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8F477F">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8F477F">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2A6C56" w:rsidRDefault="008931F0" w:rsidP="008F477F">
      <w:pPr>
        <w:widowControl w:val="0"/>
        <w:spacing w:line="300" w:lineRule="atLeast"/>
        <w:jc w:val="center"/>
        <w:rPr>
          <w:b/>
          <w:bCs/>
          <w:u w:val="single"/>
          <w:rtl/>
          <w:lang w:eastAsia="en-US"/>
        </w:rPr>
      </w:pPr>
      <w:r>
        <w:rPr>
          <w:rFonts w:hint="cs"/>
          <w:b/>
          <w:bCs/>
          <w:u w:val="single"/>
          <w:rtl/>
          <w:lang w:eastAsia="en-US"/>
        </w:rPr>
        <w:t xml:space="preserve">המשנה </w:t>
      </w:r>
      <w:r w:rsidR="008A4406">
        <w:rPr>
          <w:rFonts w:hint="cs"/>
          <w:b/>
          <w:bCs/>
          <w:u w:val="single"/>
          <w:rtl/>
          <w:lang w:eastAsia="en-US"/>
        </w:rPr>
        <w:t>למנהל הכללי</w:t>
      </w:r>
    </w:p>
    <w:p w:rsidR="00256DAC" w:rsidRPr="00DC2EB3" w:rsidRDefault="00DC2EB3" w:rsidP="008F477F">
      <w:pPr>
        <w:widowControl w:val="0"/>
        <w:spacing w:line="300" w:lineRule="atLeast"/>
        <w:jc w:val="center"/>
        <w:rPr>
          <w:b/>
          <w:bCs/>
          <w:rtl/>
          <w:lang w:eastAsia="en-US"/>
        </w:rPr>
      </w:pPr>
      <w:r w:rsidRPr="00DC2EB3">
        <w:rPr>
          <w:rFonts w:hint="cs"/>
          <w:b/>
          <w:bCs/>
          <w:rtl/>
        </w:rPr>
        <w:t>אגף רכש מכרזים והתקשרויות</w:t>
      </w:r>
    </w:p>
    <w:p w:rsidR="003876A3" w:rsidRPr="00543518" w:rsidRDefault="00A820AA" w:rsidP="00562569">
      <w:pPr>
        <w:widowControl w:val="0"/>
        <w:spacing w:line="300" w:lineRule="atLeast"/>
        <w:jc w:val="right"/>
        <w:rPr>
          <w:sz w:val="22"/>
          <w:rtl/>
          <w:lang w:eastAsia="en-US"/>
        </w:rPr>
      </w:pPr>
      <w:r w:rsidRPr="00543518">
        <w:rPr>
          <w:rFonts w:hint="cs"/>
          <w:sz w:val="22"/>
          <w:rtl/>
          <w:lang w:eastAsia="en-US"/>
        </w:rPr>
        <w:t xml:space="preserve">ירושלים, </w:t>
      </w:r>
      <w:r w:rsidR="00562569">
        <w:rPr>
          <w:rFonts w:hint="cs"/>
          <w:sz w:val="22"/>
          <w:rtl/>
          <w:lang w:eastAsia="en-US"/>
        </w:rPr>
        <w:t>8 באוגוסט</w:t>
      </w:r>
      <w:r w:rsidR="00543518" w:rsidRPr="00543518">
        <w:rPr>
          <w:rFonts w:hint="cs"/>
          <w:sz w:val="22"/>
          <w:rtl/>
          <w:lang w:eastAsia="en-US"/>
        </w:rPr>
        <w:t xml:space="preserve"> 2019</w:t>
      </w:r>
      <w:r w:rsidRPr="00543518">
        <w:rPr>
          <w:rFonts w:hint="cs"/>
          <w:sz w:val="22"/>
          <w:rtl/>
          <w:lang w:eastAsia="en-US"/>
        </w:rPr>
        <w:t xml:space="preserve"> </w:t>
      </w:r>
    </w:p>
    <w:p w:rsidR="00A820AA" w:rsidRPr="001C5833" w:rsidRDefault="00562569" w:rsidP="001C5833">
      <w:pPr>
        <w:widowControl w:val="0"/>
        <w:spacing w:line="300" w:lineRule="atLeast"/>
        <w:jc w:val="right"/>
        <w:rPr>
          <w:sz w:val="22"/>
          <w:rtl/>
          <w:lang w:eastAsia="en-US"/>
        </w:rPr>
      </w:pPr>
      <w:r>
        <w:rPr>
          <w:rFonts w:hint="cs"/>
          <w:sz w:val="22"/>
          <w:rtl/>
          <w:lang w:eastAsia="en-US"/>
        </w:rPr>
        <w:t>ז' אב</w:t>
      </w:r>
      <w:r w:rsidR="001C5833" w:rsidRPr="001C5833">
        <w:rPr>
          <w:rFonts w:hint="cs"/>
          <w:sz w:val="22"/>
          <w:rtl/>
          <w:lang w:eastAsia="en-US"/>
        </w:rPr>
        <w:t xml:space="preserve"> </w:t>
      </w:r>
      <w:r w:rsidR="00A820AA" w:rsidRPr="001C5833">
        <w:rPr>
          <w:rFonts w:hint="cs"/>
          <w:sz w:val="22"/>
          <w:rtl/>
          <w:lang w:eastAsia="en-US"/>
        </w:rPr>
        <w:t>תשע"</w:t>
      </w:r>
      <w:r w:rsidR="008C6349" w:rsidRPr="001C5833">
        <w:rPr>
          <w:rFonts w:hint="cs"/>
          <w:sz w:val="22"/>
          <w:rtl/>
          <w:lang w:eastAsia="en-US"/>
        </w:rPr>
        <w:t>ט</w:t>
      </w:r>
    </w:p>
    <w:p w:rsidR="00872B37" w:rsidRPr="003876A3" w:rsidRDefault="00872B37" w:rsidP="008F477F">
      <w:pPr>
        <w:widowControl w:val="0"/>
        <w:spacing w:line="300" w:lineRule="atLeast"/>
        <w:jc w:val="right"/>
        <w:rPr>
          <w:sz w:val="22"/>
          <w:rtl/>
          <w:lang w:eastAsia="en-US"/>
        </w:rPr>
      </w:pPr>
    </w:p>
    <w:p w:rsidR="00084F38" w:rsidRDefault="00F45B9E" w:rsidP="00562569">
      <w:pPr>
        <w:widowControl w:val="0"/>
        <w:spacing w:line="300" w:lineRule="atLeast"/>
        <w:jc w:val="center"/>
        <w:rPr>
          <w:b/>
          <w:bCs/>
          <w:sz w:val="32"/>
          <w:szCs w:val="32"/>
          <w:u w:val="single"/>
          <w:rtl/>
          <w:lang w:eastAsia="en-US"/>
        </w:rPr>
      </w:pPr>
      <w:r w:rsidRPr="008461B5">
        <w:rPr>
          <w:b/>
          <w:bCs/>
          <w:sz w:val="32"/>
          <w:szCs w:val="32"/>
          <w:rtl/>
          <w:lang w:eastAsia="en-US"/>
        </w:rPr>
        <w:t>מכרז</w:t>
      </w:r>
      <w:r w:rsidRPr="008461B5">
        <w:rPr>
          <w:rFonts w:hint="cs"/>
          <w:b/>
          <w:bCs/>
          <w:sz w:val="32"/>
          <w:szCs w:val="32"/>
          <w:rtl/>
          <w:lang w:eastAsia="en-US"/>
        </w:rPr>
        <w:t xml:space="preserve"> </w:t>
      </w:r>
      <w:r w:rsidR="00D33B8F" w:rsidRPr="008461B5">
        <w:rPr>
          <w:rFonts w:hint="cs"/>
          <w:b/>
          <w:bCs/>
          <w:sz w:val="32"/>
          <w:szCs w:val="32"/>
          <w:rtl/>
          <w:lang w:eastAsia="en-US"/>
        </w:rPr>
        <w:t xml:space="preserve">היקפים משתנים </w:t>
      </w:r>
      <w:r w:rsidR="001B1043" w:rsidRPr="008461B5">
        <w:rPr>
          <w:rFonts w:hint="cs"/>
          <w:b/>
          <w:bCs/>
          <w:sz w:val="32"/>
          <w:szCs w:val="32"/>
          <w:rtl/>
          <w:lang w:eastAsia="en-US"/>
        </w:rPr>
        <w:t xml:space="preserve">מס' </w:t>
      </w:r>
      <w:r w:rsidR="00562569">
        <w:rPr>
          <w:rFonts w:hint="cs"/>
          <w:b/>
          <w:bCs/>
          <w:sz w:val="32"/>
          <w:szCs w:val="32"/>
          <w:u w:val="single"/>
          <w:rtl/>
          <w:lang w:eastAsia="en-US"/>
        </w:rPr>
        <w:t>30/8</w:t>
      </w:r>
      <w:r w:rsidR="00D15C47">
        <w:rPr>
          <w:rFonts w:hint="cs"/>
          <w:b/>
          <w:bCs/>
          <w:sz w:val="32"/>
          <w:szCs w:val="32"/>
          <w:u w:val="single"/>
          <w:rtl/>
          <w:lang w:eastAsia="en-US"/>
        </w:rPr>
        <w:t>.2019</w:t>
      </w:r>
      <w:r w:rsidRPr="008461B5">
        <w:rPr>
          <w:rFonts w:hint="cs"/>
          <w:b/>
          <w:bCs/>
          <w:sz w:val="32"/>
          <w:szCs w:val="32"/>
          <w:rtl/>
          <w:lang w:eastAsia="en-US"/>
        </w:rPr>
        <w:t xml:space="preserve"> </w:t>
      </w:r>
      <w:r w:rsidRPr="008461B5">
        <w:rPr>
          <w:b/>
          <w:bCs/>
          <w:sz w:val="32"/>
          <w:szCs w:val="32"/>
          <w:rtl/>
          <w:lang w:eastAsia="en-US"/>
        </w:rPr>
        <w:t xml:space="preserve">: </w:t>
      </w:r>
      <w:r w:rsidR="00F75560" w:rsidRPr="008461B5">
        <w:rPr>
          <w:rFonts w:hint="cs"/>
          <w:b/>
          <w:bCs/>
          <w:sz w:val="32"/>
          <w:szCs w:val="32"/>
          <w:u w:val="single"/>
          <w:rtl/>
          <w:lang w:eastAsia="en-US"/>
        </w:rPr>
        <w:t>הפעלה וניהול בית ספר תיכון ו</w:t>
      </w:r>
      <w:r w:rsidR="00681A4C">
        <w:rPr>
          <w:rFonts w:hint="cs"/>
          <w:b/>
          <w:bCs/>
          <w:sz w:val="32"/>
          <w:szCs w:val="32"/>
          <w:u w:val="single"/>
          <w:rtl/>
          <w:lang w:eastAsia="en-US"/>
        </w:rPr>
        <w:t>ו</w:t>
      </w:r>
      <w:r w:rsidR="00F75560" w:rsidRPr="008461B5">
        <w:rPr>
          <w:rFonts w:hint="cs"/>
          <w:b/>
          <w:bCs/>
          <w:sz w:val="32"/>
          <w:szCs w:val="32"/>
          <w:u w:val="single"/>
          <w:rtl/>
          <w:lang w:eastAsia="en-US"/>
        </w:rPr>
        <w:t>ירטואלי</w:t>
      </w:r>
      <w:r w:rsidR="00D33B8F" w:rsidRPr="008461B5">
        <w:rPr>
          <w:rFonts w:hint="cs"/>
          <w:b/>
          <w:bCs/>
          <w:sz w:val="32"/>
          <w:szCs w:val="32"/>
          <w:u w:val="single"/>
          <w:rtl/>
          <w:lang w:eastAsia="en-US"/>
        </w:rPr>
        <w:t xml:space="preserve"> וחונכות ו</w:t>
      </w:r>
      <w:r w:rsidR="00681A4C">
        <w:rPr>
          <w:rFonts w:hint="cs"/>
          <w:b/>
          <w:bCs/>
          <w:sz w:val="32"/>
          <w:szCs w:val="32"/>
          <w:u w:val="single"/>
          <w:rtl/>
          <w:lang w:eastAsia="en-US"/>
        </w:rPr>
        <w:t>ו</w:t>
      </w:r>
      <w:r w:rsidR="00D33B8F" w:rsidRPr="008461B5">
        <w:rPr>
          <w:rFonts w:hint="cs"/>
          <w:b/>
          <w:bCs/>
          <w:sz w:val="32"/>
          <w:szCs w:val="32"/>
          <w:u w:val="single"/>
          <w:rtl/>
          <w:lang w:eastAsia="en-US"/>
        </w:rPr>
        <w:t>ירטואלית</w:t>
      </w: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C97E21">
            <w:pPr>
              <w:widowControl w:val="0"/>
              <w:spacing w:after="40"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EE4A58" w:rsidP="00C97E21">
            <w:pPr>
              <w:widowControl w:val="0"/>
              <w:tabs>
                <w:tab w:val="decimal" w:pos="176"/>
              </w:tabs>
              <w:spacing w:after="40"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EE4A58" w:rsidP="00C97E21">
            <w:pPr>
              <w:widowControl w:val="0"/>
              <w:tabs>
                <w:tab w:val="decimal" w:pos="176"/>
              </w:tabs>
              <w:spacing w:after="40"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C817FD" w:rsidP="00C97E21">
            <w:pPr>
              <w:widowControl w:val="0"/>
              <w:tabs>
                <w:tab w:val="decimal" w:pos="176"/>
              </w:tabs>
              <w:spacing w:after="40"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BD41FC" w:rsidRDefault="00AD07F6" w:rsidP="002000A5">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 xml:space="preserve">תיאור </w:t>
            </w:r>
            <w:r w:rsidR="00522388" w:rsidRPr="00BD41FC">
              <w:rPr>
                <w:rFonts w:hint="cs"/>
                <w:sz w:val="23"/>
                <w:szCs w:val="23"/>
                <w:rtl/>
                <w:lang w:eastAsia="en-US"/>
              </w:rPr>
              <w:t>הפרויקט</w:t>
            </w:r>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rsidR="00AD07F6" w:rsidRPr="00AE56E1" w:rsidRDefault="00C817FD" w:rsidP="00C97E21">
            <w:pPr>
              <w:widowControl w:val="0"/>
              <w:tabs>
                <w:tab w:val="decimal" w:pos="176"/>
              </w:tabs>
              <w:spacing w:after="40" w:line="240" w:lineRule="auto"/>
              <w:jc w:val="left"/>
              <w:rPr>
                <w:sz w:val="23"/>
                <w:szCs w:val="23"/>
                <w:rtl/>
                <w:lang w:eastAsia="en-US"/>
              </w:rPr>
            </w:pPr>
            <w:r>
              <w:rPr>
                <w:rFonts w:hint="cs"/>
                <w:sz w:val="23"/>
                <w:szCs w:val="23"/>
                <w:rtl/>
                <w:lang w:eastAsia="en-US"/>
              </w:rPr>
              <w:t>9</w:t>
            </w:r>
          </w:p>
        </w:tc>
      </w:tr>
      <w:tr w:rsidR="00AD07F6" w:rsidRPr="00BD41FC" w:rsidTr="003A2516">
        <w:trPr>
          <w:jc w:val="center"/>
        </w:trPr>
        <w:tc>
          <w:tcPr>
            <w:tcW w:w="8930" w:type="dxa"/>
            <w:tcBorders>
              <w:top w:val="nil"/>
              <w:left w:val="nil"/>
              <w:bottom w:val="nil"/>
              <w:right w:val="nil"/>
            </w:tcBorders>
          </w:tcPr>
          <w:p w:rsidR="00AD07F6" w:rsidRPr="00BD41FC" w:rsidRDefault="00C817FD"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proofErr w:type="spellStart"/>
            <w:r>
              <w:rPr>
                <w:rFonts w:hint="cs"/>
                <w:sz w:val="23"/>
                <w:szCs w:val="23"/>
                <w:rtl/>
                <w:lang w:eastAsia="en-US"/>
              </w:rPr>
              <w:t>כח</w:t>
            </w:r>
            <w:proofErr w:type="spellEnd"/>
            <w:r>
              <w:rPr>
                <w:rFonts w:hint="cs"/>
                <w:sz w:val="23"/>
                <w:szCs w:val="23"/>
                <w:rtl/>
                <w:lang w:eastAsia="en-US"/>
              </w:rPr>
              <w:t xml:space="preserve"> האדם של הקבלן והאמצעים הנדרשים לביצוע המכרז</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C817FD" w:rsidP="00C97E21">
            <w:pPr>
              <w:widowControl w:val="0"/>
              <w:tabs>
                <w:tab w:val="decimal" w:pos="176"/>
              </w:tabs>
              <w:spacing w:after="40" w:line="240" w:lineRule="auto"/>
              <w:jc w:val="left"/>
              <w:rPr>
                <w:sz w:val="23"/>
                <w:szCs w:val="23"/>
                <w:rtl/>
                <w:lang w:eastAsia="en-US"/>
              </w:rPr>
            </w:pPr>
            <w:r>
              <w:rPr>
                <w:rFonts w:hint="cs"/>
                <w:sz w:val="23"/>
                <w:szCs w:val="23"/>
                <w:rtl/>
                <w:lang w:eastAsia="en-US"/>
              </w:rPr>
              <w:t>27</w:t>
            </w:r>
          </w:p>
        </w:tc>
      </w:tr>
      <w:tr w:rsidR="00AD07F6" w:rsidRPr="00BD41FC" w:rsidTr="003A2516">
        <w:trPr>
          <w:jc w:val="center"/>
        </w:trPr>
        <w:tc>
          <w:tcPr>
            <w:tcW w:w="8930" w:type="dxa"/>
            <w:tcBorders>
              <w:top w:val="nil"/>
              <w:left w:val="nil"/>
              <w:bottom w:val="nil"/>
              <w:right w:val="nil"/>
            </w:tcBorders>
          </w:tcPr>
          <w:p w:rsidR="00AD07F6" w:rsidRPr="00BD41FC" w:rsidRDefault="00AD07F6"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32</w:t>
            </w:r>
          </w:p>
        </w:tc>
      </w:tr>
      <w:tr w:rsidR="00D0224F" w:rsidRPr="00BD41FC" w:rsidTr="003A2516">
        <w:trPr>
          <w:jc w:val="center"/>
        </w:trPr>
        <w:tc>
          <w:tcPr>
            <w:tcW w:w="8930" w:type="dxa"/>
            <w:tcBorders>
              <w:top w:val="nil"/>
              <w:left w:val="nil"/>
              <w:bottom w:val="nil"/>
              <w:right w:val="nil"/>
            </w:tcBorders>
          </w:tcPr>
          <w:p w:rsidR="00D0224F" w:rsidRPr="00BD41FC" w:rsidRDefault="00D0224F"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33</w:t>
            </w:r>
          </w:p>
        </w:tc>
      </w:tr>
      <w:tr w:rsidR="004D34B9" w:rsidRPr="00BD41FC" w:rsidTr="003A2516">
        <w:trPr>
          <w:jc w:val="center"/>
        </w:trPr>
        <w:tc>
          <w:tcPr>
            <w:tcW w:w="8930" w:type="dxa"/>
            <w:tcBorders>
              <w:top w:val="nil"/>
              <w:left w:val="nil"/>
              <w:bottom w:val="nil"/>
              <w:right w:val="nil"/>
            </w:tcBorders>
          </w:tcPr>
          <w:p w:rsidR="004D34B9" w:rsidRPr="00BD41FC" w:rsidRDefault="004D34B9" w:rsidP="000E5B9D">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rsidR="004D34B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35</w:t>
            </w:r>
          </w:p>
        </w:tc>
      </w:tr>
      <w:tr w:rsidR="00705F5A" w:rsidRPr="00BD41FC" w:rsidTr="003A2516">
        <w:trPr>
          <w:jc w:val="center"/>
        </w:trPr>
        <w:tc>
          <w:tcPr>
            <w:tcW w:w="8930" w:type="dxa"/>
            <w:tcBorders>
              <w:top w:val="nil"/>
              <w:left w:val="nil"/>
              <w:bottom w:val="nil"/>
              <w:right w:val="nil"/>
            </w:tcBorders>
          </w:tcPr>
          <w:p w:rsidR="00705F5A" w:rsidRPr="00BD41FC" w:rsidRDefault="00705F5A"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36</w:t>
            </w:r>
          </w:p>
        </w:tc>
      </w:tr>
      <w:tr w:rsidR="00D10405" w:rsidRPr="00BD41FC" w:rsidTr="003A2516">
        <w:trPr>
          <w:jc w:val="center"/>
        </w:trPr>
        <w:tc>
          <w:tcPr>
            <w:tcW w:w="8930" w:type="dxa"/>
            <w:tcBorders>
              <w:top w:val="nil"/>
              <w:left w:val="nil"/>
              <w:bottom w:val="nil"/>
              <w:right w:val="nil"/>
            </w:tcBorders>
          </w:tcPr>
          <w:p w:rsidR="00D10405" w:rsidRPr="00BD41FC" w:rsidRDefault="00D10405"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40</w:t>
            </w:r>
          </w:p>
        </w:tc>
      </w:tr>
      <w:tr w:rsidR="00046C99" w:rsidRPr="00BD41FC" w:rsidTr="003A2516">
        <w:trPr>
          <w:jc w:val="center"/>
        </w:trPr>
        <w:tc>
          <w:tcPr>
            <w:tcW w:w="8930" w:type="dxa"/>
            <w:tcBorders>
              <w:top w:val="nil"/>
              <w:left w:val="nil"/>
              <w:bottom w:val="nil"/>
              <w:right w:val="nil"/>
            </w:tcBorders>
          </w:tcPr>
          <w:p w:rsidR="00046C99" w:rsidRPr="00BD41FC" w:rsidRDefault="00046C99" w:rsidP="00046C99">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42</w:t>
            </w:r>
          </w:p>
        </w:tc>
      </w:tr>
      <w:tr w:rsidR="00046C99" w:rsidRPr="00BD41FC" w:rsidTr="003A2516">
        <w:trPr>
          <w:jc w:val="center"/>
        </w:trPr>
        <w:tc>
          <w:tcPr>
            <w:tcW w:w="8930" w:type="dxa"/>
            <w:tcBorders>
              <w:top w:val="nil"/>
              <w:left w:val="nil"/>
              <w:bottom w:val="nil"/>
              <w:right w:val="nil"/>
            </w:tcBorders>
          </w:tcPr>
          <w:p w:rsidR="00046C99" w:rsidRDefault="00046C99" w:rsidP="008E772C">
            <w:pPr>
              <w:widowControl w:val="0"/>
              <w:numPr>
                <w:ilvl w:val="0"/>
                <w:numId w:val="1"/>
              </w:numPr>
              <w:tabs>
                <w:tab w:val="clear" w:pos="360"/>
                <w:tab w:val="num" w:pos="600"/>
                <w:tab w:val="right" w:leader="dot" w:pos="8538"/>
              </w:tabs>
              <w:spacing w:after="40" w:line="240" w:lineRule="auto"/>
              <w:ind w:left="600" w:right="0" w:hanging="567"/>
              <w:jc w:val="left"/>
              <w:rPr>
                <w:sz w:val="23"/>
                <w:szCs w:val="23"/>
                <w:lang w:eastAsia="en-US"/>
              </w:rPr>
            </w:pPr>
            <w:r>
              <w:rPr>
                <w:rFonts w:hint="cs"/>
                <w:sz w:val="23"/>
                <w:szCs w:val="23"/>
                <w:rtl/>
                <w:lang w:eastAsia="en-US"/>
              </w:rPr>
              <w:t>קריטריונים איכותיים לבחירת הזוכה</w:t>
            </w:r>
            <w:r w:rsidRPr="00BD41FC">
              <w:rPr>
                <w:sz w:val="23"/>
                <w:szCs w:val="23"/>
                <w:rtl/>
                <w:lang w:eastAsia="en-US"/>
              </w:rPr>
              <w:tab/>
            </w:r>
          </w:p>
          <w:p w:rsidR="00046C99" w:rsidRPr="00BD41FC" w:rsidRDefault="00046C99" w:rsidP="0002760C">
            <w:pPr>
              <w:widowControl w:val="0"/>
              <w:numPr>
                <w:ilvl w:val="0"/>
                <w:numId w:val="1"/>
              </w:numPr>
              <w:tabs>
                <w:tab w:val="clear" w:pos="360"/>
                <w:tab w:val="num" w:pos="600"/>
                <w:tab w:val="right" w:leader="dot" w:pos="9389"/>
              </w:tabs>
              <w:spacing w:after="40" w:line="240" w:lineRule="auto"/>
              <w:ind w:left="600" w:right="0" w:hanging="567"/>
              <w:jc w:val="left"/>
              <w:rPr>
                <w:rFonts w:ascii="Cambria" w:hAnsi="Cambria"/>
                <w:b/>
                <w:bCs/>
                <w:color w:val="365F91"/>
                <w:sz w:val="23"/>
                <w:szCs w:val="23"/>
                <w:rtl/>
                <w:cs/>
                <w:lang w:val="x-none" w:eastAsia="en-US"/>
              </w:rPr>
            </w:pPr>
            <w:r>
              <w:rPr>
                <w:rFonts w:hint="cs"/>
                <w:sz w:val="23"/>
                <w:szCs w:val="23"/>
                <w:rtl/>
                <w:lang w:eastAsia="en-US"/>
              </w:rPr>
              <w:t xml:space="preserve">קריטריונים לבחירת הקבלן..................................................................................................         </w:t>
            </w:r>
          </w:p>
        </w:tc>
        <w:tc>
          <w:tcPr>
            <w:tcW w:w="709" w:type="dxa"/>
            <w:tcBorders>
              <w:top w:val="nil"/>
              <w:left w:val="nil"/>
              <w:bottom w:val="nil"/>
              <w:right w:val="nil"/>
            </w:tcBorders>
          </w:tcPr>
          <w:p w:rsidR="00046C99"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46</w:t>
            </w:r>
          </w:p>
          <w:p w:rsidR="00046C99" w:rsidRPr="00AE56E1" w:rsidRDefault="00046C99" w:rsidP="00046C99">
            <w:pPr>
              <w:widowControl w:val="0"/>
              <w:tabs>
                <w:tab w:val="decimal" w:pos="176"/>
              </w:tabs>
              <w:spacing w:after="40" w:line="240" w:lineRule="auto"/>
              <w:jc w:val="left"/>
              <w:rPr>
                <w:sz w:val="23"/>
                <w:szCs w:val="23"/>
                <w:rtl/>
                <w:lang w:eastAsia="en-US"/>
              </w:rPr>
            </w:pPr>
            <w:r>
              <w:rPr>
                <w:rFonts w:hint="cs"/>
                <w:sz w:val="23"/>
                <w:szCs w:val="23"/>
                <w:rtl/>
                <w:lang w:eastAsia="en-US"/>
              </w:rPr>
              <w:t>49</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51</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51</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52</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53</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54</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54</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r>
              <w:rPr>
                <w:rFonts w:hint="cs"/>
                <w:sz w:val="23"/>
                <w:szCs w:val="23"/>
                <w:rtl/>
                <w:lang w:eastAsia="en-US"/>
              </w:rPr>
              <w:t>54</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046C99" w:rsidRPr="00AE56E1" w:rsidRDefault="008D2F9E" w:rsidP="00C97E21">
            <w:pPr>
              <w:widowControl w:val="0"/>
              <w:tabs>
                <w:tab w:val="decimal" w:pos="176"/>
              </w:tabs>
              <w:spacing w:after="40" w:line="240" w:lineRule="auto"/>
              <w:jc w:val="left"/>
              <w:rPr>
                <w:sz w:val="23"/>
                <w:szCs w:val="23"/>
                <w:rtl/>
                <w:lang w:eastAsia="en-US"/>
              </w:rPr>
            </w:pPr>
            <w:r>
              <w:rPr>
                <w:rFonts w:hint="cs"/>
                <w:sz w:val="23"/>
                <w:szCs w:val="23"/>
                <w:rtl/>
                <w:lang w:eastAsia="en-US"/>
              </w:rPr>
              <w:t>55</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numPr>
                <w:ilvl w:val="0"/>
                <w:numId w:val="1"/>
              </w:numPr>
              <w:tabs>
                <w:tab w:val="clear" w:pos="360"/>
                <w:tab w:val="num" w:pos="600"/>
                <w:tab w:val="right" w:leader="dot" w:pos="8538"/>
              </w:tabs>
              <w:spacing w:after="40"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046C99" w:rsidRPr="00AE56E1" w:rsidRDefault="008D2F9E" w:rsidP="00C97E21">
            <w:pPr>
              <w:widowControl w:val="0"/>
              <w:tabs>
                <w:tab w:val="decimal" w:pos="176"/>
              </w:tabs>
              <w:spacing w:after="40" w:line="240" w:lineRule="auto"/>
              <w:jc w:val="left"/>
              <w:rPr>
                <w:sz w:val="23"/>
                <w:szCs w:val="23"/>
                <w:rtl/>
                <w:lang w:eastAsia="en-US"/>
              </w:rPr>
            </w:pPr>
            <w:r>
              <w:rPr>
                <w:rFonts w:hint="cs"/>
                <w:sz w:val="23"/>
                <w:szCs w:val="23"/>
                <w:rtl/>
                <w:lang w:eastAsia="en-US"/>
              </w:rPr>
              <w:t>57</w:t>
            </w:r>
          </w:p>
        </w:tc>
      </w:tr>
      <w:tr w:rsidR="00046C99" w:rsidRPr="00BD41FC" w:rsidTr="003A2516">
        <w:trPr>
          <w:jc w:val="center"/>
        </w:trPr>
        <w:tc>
          <w:tcPr>
            <w:tcW w:w="8930" w:type="dxa"/>
            <w:tcBorders>
              <w:top w:val="nil"/>
              <w:left w:val="nil"/>
              <w:bottom w:val="nil"/>
              <w:right w:val="nil"/>
            </w:tcBorders>
          </w:tcPr>
          <w:p w:rsidR="00046C99" w:rsidRPr="00BD41FC" w:rsidRDefault="00046C99" w:rsidP="00C97E21">
            <w:pPr>
              <w:widowControl w:val="0"/>
              <w:spacing w:after="40" w:line="240" w:lineRule="auto"/>
              <w:jc w:val="left"/>
              <w:rPr>
                <w:b/>
                <w:bCs/>
                <w:sz w:val="23"/>
                <w:szCs w:val="23"/>
                <w:rtl/>
                <w:lang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3A2516">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AC24F1">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EA1CB8">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EA1CB8">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EA1CB8">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r w:rsidR="00046C99" w:rsidRPr="00BD41FC" w:rsidTr="00EA1CB8">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3633F6" w:rsidP="00C97E21">
            <w:pPr>
              <w:widowControl w:val="0"/>
              <w:tabs>
                <w:tab w:val="decimal" w:pos="176"/>
              </w:tabs>
              <w:spacing w:after="40" w:line="240" w:lineRule="auto"/>
              <w:jc w:val="left"/>
              <w:rPr>
                <w:sz w:val="23"/>
                <w:szCs w:val="23"/>
                <w:rtl/>
                <w:lang w:eastAsia="en-US"/>
              </w:rPr>
            </w:pPr>
            <w:r>
              <w:rPr>
                <w:noProof/>
                <w:sz w:val="23"/>
                <w:szCs w:val="23"/>
                <w:rtl/>
                <w:lang w:eastAsia="en-US"/>
              </w:rPr>
              <mc:AlternateContent>
                <mc:Choice Requires="wps">
                  <w:drawing>
                    <wp:anchor distT="0" distB="0" distL="114300" distR="114300" simplePos="0" relativeHeight="251659776" behindDoc="0" locked="0" layoutInCell="1" allowOverlap="1" wp14:anchorId="0E2AE8C5" wp14:editId="1F3084F1">
                      <wp:simplePos x="0" y="0"/>
                      <wp:positionH relativeFrom="column">
                        <wp:posOffset>-87630</wp:posOffset>
                      </wp:positionH>
                      <wp:positionV relativeFrom="paragraph">
                        <wp:posOffset>161925</wp:posOffset>
                      </wp:positionV>
                      <wp:extent cx="6205855" cy="1310640"/>
                      <wp:effectExtent l="0" t="0" r="23495" b="22860"/>
                      <wp:wrapNone/>
                      <wp:docPr id="20" name="Text Box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5855" cy="13106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62569" w:rsidRPr="00194384" w:rsidRDefault="00562569" w:rsidP="00981066">
                                  <w:pPr>
                                    <w:spacing w:after="100" w:afterAutospacing="1" w:line="240" w:lineRule="auto"/>
                                    <w:jc w:val="left"/>
                                    <w:rPr>
                                      <w:b/>
                                      <w:bCs/>
                                      <w:rtl/>
                                      <w:lang w:eastAsia="en-US"/>
                                    </w:rPr>
                                  </w:pPr>
                                  <w:r w:rsidRPr="00194384">
                                    <w:rPr>
                                      <w:rFonts w:hint="cs"/>
                                      <w:b/>
                                      <w:bCs/>
                                      <w:rtl/>
                                    </w:rPr>
                                    <w:t xml:space="preserve">ניתן להוריד את חוברות המכרז ללא תשלום </w:t>
                                  </w:r>
                                  <w:r w:rsidRPr="00194384">
                                    <w:rPr>
                                      <w:rFonts w:hint="cs"/>
                                      <w:b/>
                                      <w:bCs/>
                                      <w:rtl/>
                                      <w:lang w:eastAsia="en-US"/>
                                    </w:rPr>
                                    <w:t xml:space="preserve">באתר </w:t>
                                  </w:r>
                                  <w:proofErr w:type="spellStart"/>
                                  <w:r w:rsidRPr="00194384">
                                    <w:rPr>
                                      <w:rFonts w:hint="cs"/>
                                      <w:b/>
                                      <w:bCs/>
                                      <w:rtl/>
                                      <w:lang w:eastAsia="en-US"/>
                                    </w:rPr>
                                    <w:t>מינהל</w:t>
                                  </w:r>
                                  <w:proofErr w:type="spellEnd"/>
                                  <w:r w:rsidRPr="00194384">
                                    <w:rPr>
                                      <w:rFonts w:hint="cs"/>
                                      <w:b/>
                                      <w:bCs/>
                                      <w:rtl/>
                                      <w:lang w:eastAsia="en-US"/>
                                    </w:rPr>
                                    <w:t xml:space="preserve"> הרכש הממשלתי בכתובת: </w:t>
                                  </w:r>
                                </w:p>
                                <w:p w:rsidR="00562569" w:rsidRPr="003A2AFA" w:rsidRDefault="00562569" w:rsidP="00D15C47">
                                  <w:pPr>
                                    <w:spacing w:line="240" w:lineRule="auto"/>
                                    <w:jc w:val="right"/>
                                    <w:rPr>
                                      <w:b/>
                                      <w:bCs/>
                                      <w:rtl/>
                                    </w:rPr>
                                  </w:pPr>
                                  <w:r w:rsidRPr="003A2AFA">
                                    <w:rPr>
                                      <w:b/>
                                      <w:bCs/>
                                      <w:color w:val="0000FF"/>
                                      <w:sz w:val="21"/>
                                      <w:szCs w:val="21"/>
                                      <w:u w:val="single"/>
                                    </w:rPr>
                                    <w:t>HTTP://WWW.MR.GOV.IL</w:t>
                                  </w:r>
                                </w:p>
                                <w:p w:rsidR="00562569" w:rsidRPr="003A2AFA" w:rsidRDefault="00562569" w:rsidP="00981066">
                                  <w:pPr>
                                    <w:spacing w:before="120"/>
                                    <w:ind w:left="5954"/>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562569" w:rsidRPr="003A2AFA" w:rsidRDefault="00562569" w:rsidP="00872B37">
                                  <w:pPr>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562569" w:rsidRPr="003A2AFA" w:rsidRDefault="00562569"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4" o:spid="_x0000_s1026" type="#_x0000_t202" style="position:absolute;left:0;text-align:left;margin-left:-6.9pt;margin-top:12.75pt;width:488.65pt;height:103.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" filled="f">
                      <v:textbox>
                        <w:txbxContent>
                          <w:p w:rsidR="00562569" w:rsidRPr="00194384" w:rsidRDefault="00562569" w:rsidP="00981066">
                            <w:pPr>
                              <w:spacing w:after="100" w:afterAutospacing="1" w:line="240" w:lineRule="auto"/>
                              <w:jc w:val="left"/>
                              <w:rPr>
                                <w:b/>
                                <w:bCs/>
                                <w:rtl/>
                                <w:lang w:eastAsia="en-US"/>
                              </w:rPr>
                            </w:pPr>
                            <w:r w:rsidRPr="00194384">
                              <w:rPr>
                                <w:rFonts w:hint="cs"/>
                                <w:b/>
                                <w:bCs/>
                                <w:rtl/>
                              </w:rPr>
                              <w:t xml:space="preserve">ניתן להוריד את חוברות המכרז ללא תשלום </w:t>
                            </w:r>
                            <w:r w:rsidRPr="00194384">
                              <w:rPr>
                                <w:rFonts w:hint="cs"/>
                                <w:b/>
                                <w:bCs/>
                                <w:rtl/>
                                <w:lang w:eastAsia="en-US"/>
                              </w:rPr>
                              <w:t xml:space="preserve">באתר </w:t>
                            </w:r>
                            <w:proofErr w:type="spellStart"/>
                            <w:r w:rsidRPr="00194384">
                              <w:rPr>
                                <w:rFonts w:hint="cs"/>
                                <w:b/>
                                <w:bCs/>
                                <w:rtl/>
                                <w:lang w:eastAsia="en-US"/>
                              </w:rPr>
                              <w:t>מינהל</w:t>
                            </w:r>
                            <w:proofErr w:type="spellEnd"/>
                            <w:r w:rsidRPr="00194384">
                              <w:rPr>
                                <w:rFonts w:hint="cs"/>
                                <w:b/>
                                <w:bCs/>
                                <w:rtl/>
                                <w:lang w:eastAsia="en-US"/>
                              </w:rPr>
                              <w:t xml:space="preserve"> הרכש הממשלתי בכתובת: </w:t>
                            </w:r>
                          </w:p>
                          <w:p w:rsidR="00562569" w:rsidRPr="003A2AFA" w:rsidRDefault="00562569" w:rsidP="00D15C47">
                            <w:pPr>
                              <w:spacing w:line="240" w:lineRule="auto"/>
                              <w:jc w:val="right"/>
                              <w:rPr>
                                <w:b/>
                                <w:bCs/>
                                <w:rtl/>
                              </w:rPr>
                            </w:pPr>
                            <w:r w:rsidRPr="003A2AFA">
                              <w:rPr>
                                <w:b/>
                                <w:bCs/>
                                <w:color w:val="0000FF"/>
                                <w:sz w:val="21"/>
                                <w:szCs w:val="21"/>
                                <w:u w:val="single"/>
                              </w:rPr>
                              <w:t>HTTP://WWW.MR.GOV.IL</w:t>
                            </w:r>
                          </w:p>
                          <w:p w:rsidR="00562569" w:rsidRPr="003A2AFA" w:rsidRDefault="00562569" w:rsidP="00981066">
                            <w:pPr>
                              <w:spacing w:before="120"/>
                              <w:ind w:left="5954"/>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562569" w:rsidRPr="003A2AFA" w:rsidRDefault="00562569" w:rsidP="00872B37">
                            <w:pPr>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562569" w:rsidRPr="003A2AFA" w:rsidRDefault="00562569"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tc>
      </w:tr>
      <w:tr w:rsidR="00046C99" w:rsidRPr="00BD41FC" w:rsidTr="00EA1CB8">
        <w:trPr>
          <w:jc w:val="center"/>
        </w:trPr>
        <w:tc>
          <w:tcPr>
            <w:tcW w:w="8930" w:type="dxa"/>
            <w:tcBorders>
              <w:top w:val="nil"/>
              <w:left w:val="nil"/>
              <w:bottom w:val="nil"/>
              <w:right w:val="nil"/>
            </w:tcBorders>
          </w:tcPr>
          <w:p w:rsidR="00046C99" w:rsidRPr="00BD41FC" w:rsidRDefault="00046C99" w:rsidP="0002760C">
            <w:pPr>
              <w:widowControl w:val="0"/>
              <w:tabs>
                <w:tab w:val="right" w:leader="dot" w:pos="8538"/>
              </w:tabs>
              <w:spacing w:after="40" w:line="240" w:lineRule="auto"/>
              <w:ind w:left="284" w:right="284"/>
              <w:jc w:val="left"/>
              <w:rPr>
                <w:rFonts w:ascii="Cambria" w:hAnsi="Cambria"/>
                <w:b/>
                <w:bCs/>
                <w:color w:val="365F91"/>
                <w:sz w:val="23"/>
                <w:szCs w:val="23"/>
                <w:rtl/>
                <w:cs/>
                <w:lang w:val="x-none" w:eastAsia="en-US"/>
              </w:rPr>
            </w:pPr>
          </w:p>
        </w:tc>
        <w:tc>
          <w:tcPr>
            <w:tcW w:w="709" w:type="dxa"/>
            <w:tcBorders>
              <w:top w:val="nil"/>
              <w:left w:val="nil"/>
              <w:bottom w:val="nil"/>
              <w:right w:val="nil"/>
            </w:tcBorders>
          </w:tcPr>
          <w:p w:rsidR="00046C99" w:rsidRPr="00AE56E1" w:rsidRDefault="00046C99" w:rsidP="00C97E21">
            <w:pPr>
              <w:widowControl w:val="0"/>
              <w:tabs>
                <w:tab w:val="decimal" w:pos="176"/>
              </w:tabs>
              <w:spacing w:after="40" w:line="240" w:lineRule="auto"/>
              <w:jc w:val="left"/>
              <w:rPr>
                <w:sz w:val="23"/>
                <w:szCs w:val="23"/>
                <w:rtl/>
                <w:lang w:eastAsia="en-US"/>
              </w:rPr>
            </w:pPr>
          </w:p>
        </w:tc>
      </w:tr>
    </w:tbl>
    <w:p w:rsidR="00F45B9E" w:rsidRDefault="00F45B9E" w:rsidP="008F477F">
      <w:pPr>
        <w:widowControl w:val="0"/>
        <w:spacing w:line="300" w:lineRule="atLeast"/>
        <w:rPr>
          <w:sz w:val="10"/>
          <w:szCs w:val="10"/>
          <w:rtl/>
          <w:lang w:eastAsia="en-US"/>
        </w:rPr>
      </w:pPr>
    </w:p>
    <w:p w:rsidR="00F45B9E" w:rsidRPr="00803E5E" w:rsidRDefault="00692747" w:rsidP="008E772C">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F45B9E" w:rsidP="00A72F52">
      <w:pPr>
        <w:widowControl w:val="0"/>
        <w:spacing w:line="300" w:lineRule="atLeast"/>
        <w:rPr>
          <w:b/>
          <w:bCs/>
          <w:sz w:val="22"/>
          <w:szCs w:val="26"/>
          <w:rtl/>
          <w:lang w:eastAsia="en-US"/>
        </w:rPr>
      </w:pPr>
    </w:p>
    <w:p w:rsidR="00A72F52" w:rsidRDefault="00487549" w:rsidP="003F3080">
      <w:pPr>
        <w:widowControl w:val="0"/>
        <w:spacing w:line="300" w:lineRule="atLeast"/>
        <w:ind w:left="720"/>
        <w:rPr>
          <w:b/>
          <w:bCs/>
          <w:sz w:val="32"/>
          <w:szCs w:val="32"/>
          <w:u w:val="single"/>
          <w:rtl/>
          <w:lang w:eastAsia="en-US"/>
        </w:rPr>
      </w:pPr>
      <w:r w:rsidRPr="00F75560">
        <w:rPr>
          <w:rFonts w:hint="cs"/>
          <w:sz w:val="22"/>
          <w:rtl/>
          <w:lang w:eastAsia="en-US"/>
        </w:rPr>
        <w:t>משרד החינוך</w:t>
      </w:r>
      <w:r w:rsidR="00F45B9E" w:rsidRPr="00F75560">
        <w:rPr>
          <w:rFonts w:hint="cs"/>
          <w:sz w:val="22"/>
          <w:rtl/>
          <w:lang w:eastAsia="en-US"/>
        </w:rPr>
        <w:t xml:space="preserve"> </w:t>
      </w:r>
      <w:r w:rsidR="00F45B9E" w:rsidRPr="00F75560">
        <w:rPr>
          <w:sz w:val="22"/>
          <w:rtl/>
          <w:lang w:eastAsia="en-US"/>
        </w:rPr>
        <w:t xml:space="preserve">(שייקרא להלן "המשרד"), באמצעות </w:t>
      </w:r>
      <w:r w:rsidR="00EB6CB5">
        <w:rPr>
          <w:rFonts w:hint="cs"/>
          <w:sz w:val="22"/>
          <w:rtl/>
          <w:lang w:eastAsia="en-US"/>
        </w:rPr>
        <w:t xml:space="preserve">אגף </w:t>
      </w:r>
      <w:r w:rsidR="003F3080">
        <w:rPr>
          <w:rFonts w:hint="cs"/>
          <w:sz w:val="22"/>
          <w:rtl/>
          <w:lang w:eastAsia="en-US"/>
        </w:rPr>
        <w:t xml:space="preserve">א' </w:t>
      </w:r>
      <w:r w:rsidR="00EB6CB5">
        <w:rPr>
          <w:rFonts w:hint="cs"/>
          <w:sz w:val="22"/>
          <w:rtl/>
          <w:lang w:eastAsia="en-US"/>
        </w:rPr>
        <w:t xml:space="preserve">חינוך על יסודי </w:t>
      </w:r>
      <w:r w:rsidR="00F45B9E" w:rsidRPr="00F75560">
        <w:rPr>
          <w:sz w:val="22"/>
          <w:rtl/>
          <w:lang w:eastAsia="en-US"/>
        </w:rPr>
        <w:t>(</w:t>
      </w:r>
      <w:r w:rsidR="009714EB" w:rsidRPr="00F75560">
        <w:rPr>
          <w:sz w:val="22"/>
          <w:rtl/>
          <w:lang w:eastAsia="en-US"/>
        </w:rPr>
        <w:t>שייקרא להלן "</w:t>
      </w:r>
      <w:r w:rsidR="00F75560">
        <w:rPr>
          <w:rFonts w:hint="cs"/>
          <w:sz w:val="22"/>
          <w:rtl/>
          <w:lang w:eastAsia="en-US"/>
        </w:rPr>
        <w:t>האגף</w:t>
      </w:r>
      <w:r w:rsidR="00F45B9E" w:rsidRPr="00F75560">
        <w:rPr>
          <w:sz w:val="22"/>
          <w:rtl/>
          <w:lang w:eastAsia="en-US"/>
        </w:rPr>
        <w:t>"), פונה</w:t>
      </w:r>
      <w:r w:rsidR="00F45B9E">
        <w:rPr>
          <w:sz w:val="22"/>
          <w:rtl/>
          <w:lang w:eastAsia="en-US"/>
        </w:rPr>
        <w:t xml:space="preserve"> בזאת לקבלת הצעות ל:</w:t>
      </w:r>
      <w:r w:rsidR="00A820AA">
        <w:rPr>
          <w:rFonts w:hint="cs"/>
          <w:sz w:val="22"/>
          <w:rtl/>
          <w:lang w:eastAsia="en-US"/>
        </w:rPr>
        <w:t xml:space="preserve"> </w:t>
      </w:r>
    </w:p>
    <w:p w:rsidR="00A72F52" w:rsidRDefault="00A72F52" w:rsidP="00A72F52">
      <w:pPr>
        <w:widowControl w:val="0"/>
        <w:spacing w:line="300" w:lineRule="atLeast"/>
        <w:ind w:left="720"/>
        <w:rPr>
          <w:b/>
          <w:bCs/>
          <w:sz w:val="28"/>
          <w:szCs w:val="28"/>
          <w:u w:val="single"/>
          <w:rtl/>
          <w:lang w:eastAsia="en-US"/>
        </w:rPr>
      </w:pPr>
    </w:p>
    <w:p w:rsidR="00F45B9E" w:rsidRPr="008461B5" w:rsidRDefault="00F75560" w:rsidP="00A72F52">
      <w:pPr>
        <w:widowControl w:val="0"/>
        <w:spacing w:line="300" w:lineRule="atLeast"/>
        <w:ind w:left="720"/>
        <w:rPr>
          <w:b/>
          <w:bCs/>
          <w:sz w:val="28"/>
          <w:szCs w:val="28"/>
          <w:u w:val="single"/>
          <w:rtl/>
          <w:lang w:eastAsia="en-US"/>
        </w:rPr>
      </w:pPr>
      <w:r w:rsidRPr="00A820AA">
        <w:rPr>
          <w:rFonts w:hint="cs"/>
          <w:b/>
          <w:bCs/>
          <w:sz w:val="28"/>
          <w:szCs w:val="28"/>
          <w:u w:val="single"/>
          <w:rtl/>
          <w:lang w:eastAsia="en-US"/>
        </w:rPr>
        <w:t xml:space="preserve">הפעלה וניהול בית ספר תיכון </w:t>
      </w:r>
      <w:r w:rsidR="00681A4C">
        <w:rPr>
          <w:rFonts w:hint="cs"/>
          <w:b/>
          <w:bCs/>
          <w:sz w:val="28"/>
          <w:szCs w:val="28"/>
          <w:u w:val="single"/>
          <w:rtl/>
          <w:lang w:eastAsia="en-US"/>
        </w:rPr>
        <w:t>ו</w:t>
      </w:r>
      <w:r w:rsidRPr="00A820AA">
        <w:rPr>
          <w:rFonts w:hint="cs"/>
          <w:b/>
          <w:bCs/>
          <w:sz w:val="28"/>
          <w:szCs w:val="28"/>
          <w:u w:val="single"/>
          <w:rtl/>
          <w:lang w:eastAsia="en-US"/>
        </w:rPr>
        <w:t>וירטואלי</w:t>
      </w:r>
      <w:r w:rsidR="00110EB6" w:rsidRPr="008461B5">
        <w:rPr>
          <w:rFonts w:hint="cs"/>
          <w:b/>
          <w:bCs/>
          <w:sz w:val="28"/>
          <w:szCs w:val="28"/>
          <w:u w:val="single"/>
          <w:rtl/>
          <w:lang w:eastAsia="en-US"/>
        </w:rPr>
        <w:t xml:space="preserve"> וחונכות </w:t>
      </w:r>
      <w:r w:rsidR="00681A4C">
        <w:rPr>
          <w:rFonts w:hint="cs"/>
          <w:b/>
          <w:bCs/>
          <w:sz w:val="28"/>
          <w:szCs w:val="28"/>
          <w:u w:val="single"/>
          <w:rtl/>
          <w:lang w:eastAsia="en-US"/>
        </w:rPr>
        <w:t>ו</w:t>
      </w:r>
      <w:r w:rsidR="00110EB6" w:rsidRPr="008461B5">
        <w:rPr>
          <w:rFonts w:hint="cs"/>
          <w:b/>
          <w:bCs/>
          <w:sz w:val="28"/>
          <w:szCs w:val="28"/>
          <w:u w:val="single"/>
          <w:rtl/>
          <w:lang w:eastAsia="en-US"/>
        </w:rPr>
        <w:t>וירטואלית</w:t>
      </w:r>
    </w:p>
    <w:p w:rsidR="00A72F52" w:rsidRDefault="00A72F52" w:rsidP="00A72F52">
      <w:pPr>
        <w:widowControl w:val="0"/>
        <w:spacing w:line="300" w:lineRule="atLeast"/>
        <w:ind w:left="720"/>
        <w:rPr>
          <w:sz w:val="22"/>
          <w:rtl/>
          <w:lang w:eastAsia="en-US"/>
        </w:rPr>
      </w:pPr>
    </w:p>
    <w:p w:rsidR="008F55D2" w:rsidRDefault="008F55D2" w:rsidP="00A72F52">
      <w:pPr>
        <w:widowControl w:val="0"/>
        <w:spacing w:line="300" w:lineRule="atLeast"/>
        <w:ind w:left="720"/>
        <w:rPr>
          <w:sz w:val="22"/>
          <w:rtl/>
          <w:lang w:eastAsia="en-US"/>
        </w:rPr>
      </w:pPr>
      <w:r>
        <w:rPr>
          <w:sz w:val="22"/>
          <w:rtl/>
          <w:lang w:eastAsia="en-US"/>
        </w:rPr>
        <w:t>וזאת בהיקף ובגבולות אחריות כפי שיפורטו בהמשך.</w:t>
      </w:r>
    </w:p>
    <w:p w:rsidR="00A72F52" w:rsidRDefault="00A72F52" w:rsidP="00A72F52">
      <w:pPr>
        <w:widowControl w:val="0"/>
        <w:spacing w:line="300" w:lineRule="atLeast"/>
        <w:ind w:left="720"/>
        <w:rPr>
          <w:sz w:val="22"/>
          <w:rtl/>
          <w:lang w:eastAsia="en-US"/>
        </w:rPr>
      </w:pPr>
    </w:p>
    <w:p w:rsidR="008F55D2" w:rsidRDefault="008F55D2" w:rsidP="008E772C">
      <w:pPr>
        <w:widowControl w:val="0"/>
        <w:numPr>
          <w:ilvl w:val="1"/>
          <w:numId w:val="10"/>
        </w:numPr>
        <w:spacing w:line="300" w:lineRule="atLeast"/>
        <w:rPr>
          <w:rtl/>
        </w:rPr>
      </w:pPr>
      <w:bookmarkStart w:id="0" w:name="_Ref12189475"/>
      <w:r w:rsidRPr="00441E2B">
        <w:rPr>
          <w:rFonts w:hint="cs"/>
          <w:b/>
          <w:bCs/>
          <w:u w:val="single"/>
          <w:rtl/>
        </w:rPr>
        <w:t>שאלות ובירורים</w:t>
      </w:r>
      <w:bookmarkEnd w:id="0"/>
    </w:p>
    <w:p w:rsidR="00A72F52" w:rsidRDefault="00A72F52" w:rsidP="00A72F52">
      <w:pPr>
        <w:widowControl w:val="0"/>
        <w:spacing w:line="300" w:lineRule="atLeast"/>
        <w:ind w:left="1417"/>
        <w:rPr>
          <w:rtl/>
          <w:lang w:eastAsia="en-US"/>
        </w:rPr>
      </w:pPr>
    </w:p>
    <w:p w:rsidR="008F55D2" w:rsidRPr="00441E2B" w:rsidRDefault="008F55D2" w:rsidP="00A72F52">
      <w:pPr>
        <w:widowControl w:val="0"/>
        <w:spacing w:line="300" w:lineRule="atLeast"/>
        <w:ind w:left="1417"/>
        <w:rPr>
          <w:rtl/>
          <w:lang w:eastAsia="en-US"/>
        </w:rPr>
      </w:pPr>
      <w:r w:rsidRPr="00441E2B">
        <w:rPr>
          <w:rFonts w:hint="cs"/>
          <w:rtl/>
          <w:lang w:eastAsia="en-US"/>
        </w:rPr>
        <w:t>כל הפונים מתבקשים לקרוא את חוברת המכרז על כל</w:t>
      </w:r>
      <w:r w:rsidRPr="00441E2B">
        <w:rPr>
          <w:lang w:eastAsia="en-US"/>
        </w:rPr>
        <w:t xml:space="preserve"> </w:t>
      </w:r>
      <w:r w:rsidRPr="00441E2B">
        <w:rPr>
          <w:rFonts w:hint="cs"/>
          <w:rtl/>
          <w:lang w:eastAsia="en-US"/>
        </w:rPr>
        <w:t>נספחיה בטרם משלוח שאלות/הערות.</w:t>
      </w:r>
    </w:p>
    <w:p w:rsidR="00A72F52" w:rsidRDefault="00A72F52" w:rsidP="00A72F52">
      <w:pPr>
        <w:widowControl w:val="0"/>
        <w:spacing w:line="300" w:lineRule="atLeast"/>
        <w:ind w:left="1417"/>
        <w:rPr>
          <w:spacing w:val="-4"/>
          <w:rtl/>
          <w:lang w:eastAsia="en-US"/>
        </w:rPr>
      </w:pPr>
    </w:p>
    <w:p w:rsidR="002355FB" w:rsidRPr="0002760C" w:rsidRDefault="008F55D2" w:rsidP="00562569">
      <w:pPr>
        <w:widowControl w:val="0"/>
        <w:spacing w:line="300" w:lineRule="atLeast"/>
        <w:ind w:left="1417"/>
        <w:rPr>
          <w:b/>
          <w:bCs/>
          <w:spacing w:val="-4"/>
          <w:rtl/>
        </w:rPr>
      </w:pPr>
      <w:r w:rsidRPr="00B868B3">
        <w:rPr>
          <w:rFonts w:hint="cs"/>
          <w:spacing w:val="-4"/>
          <w:rtl/>
          <w:lang w:eastAsia="en-US"/>
        </w:rPr>
        <w:t xml:space="preserve">יש לשלוח קובץ </w:t>
      </w:r>
      <w:r w:rsidRPr="00B868B3">
        <w:rPr>
          <w:rFonts w:hint="cs"/>
          <w:b/>
          <w:bCs/>
          <w:spacing w:val="-4"/>
          <w:u w:val="single"/>
          <w:rtl/>
          <w:lang w:eastAsia="en-US"/>
        </w:rPr>
        <w:t>וורד/אקסל</w:t>
      </w:r>
      <w:r w:rsidRPr="00B868B3">
        <w:rPr>
          <w:rFonts w:hint="cs"/>
          <w:spacing w:val="-4"/>
          <w:rtl/>
          <w:lang w:eastAsia="en-US"/>
        </w:rPr>
        <w:t xml:space="preserve"> הכולל את השאלות עד ל-</w:t>
      </w:r>
      <w:r w:rsidR="00562569">
        <w:rPr>
          <w:rFonts w:hint="cs"/>
          <w:spacing w:val="-4"/>
          <w:rtl/>
          <w:lang w:eastAsia="en-US"/>
        </w:rPr>
        <w:t>22</w:t>
      </w:r>
      <w:r w:rsidR="00D15C47">
        <w:rPr>
          <w:rFonts w:hint="cs"/>
          <w:spacing w:val="-4"/>
          <w:rtl/>
          <w:lang w:eastAsia="en-US"/>
        </w:rPr>
        <w:t>.8.2019</w:t>
      </w:r>
      <w:r w:rsidRPr="00B868B3">
        <w:rPr>
          <w:rFonts w:hint="cs"/>
          <w:spacing w:val="-4"/>
          <w:rtl/>
          <w:lang w:eastAsia="en-US"/>
        </w:rPr>
        <w:t xml:space="preserve"> בשעה</w:t>
      </w:r>
      <w:r w:rsidR="001C5833">
        <w:rPr>
          <w:rFonts w:hint="cs"/>
          <w:spacing w:val="-4"/>
          <w:rtl/>
          <w:lang w:eastAsia="en-US"/>
        </w:rPr>
        <w:t xml:space="preserve"> </w:t>
      </w:r>
      <w:r w:rsidR="00D15C47">
        <w:rPr>
          <w:rFonts w:hint="cs"/>
          <w:spacing w:val="-4"/>
          <w:rtl/>
          <w:lang w:eastAsia="en-US"/>
        </w:rPr>
        <w:t>14:00</w:t>
      </w:r>
      <w:r w:rsidRPr="00B868B3">
        <w:rPr>
          <w:rFonts w:hint="cs"/>
          <w:color w:val="FF0000"/>
          <w:spacing w:val="-4"/>
          <w:rtl/>
          <w:lang w:eastAsia="en-US"/>
        </w:rPr>
        <w:t xml:space="preserve"> </w:t>
      </w:r>
      <w:r w:rsidRPr="00B868B3">
        <w:rPr>
          <w:rFonts w:hint="cs"/>
          <w:spacing w:val="-4"/>
          <w:rtl/>
          <w:lang w:eastAsia="en-US"/>
        </w:rPr>
        <w:t>לכתובת המייל</w:t>
      </w:r>
      <w:r w:rsidR="00A72F52" w:rsidRPr="00B868B3">
        <w:rPr>
          <w:rFonts w:hint="cs"/>
          <w:spacing w:val="-4"/>
          <w:rtl/>
          <w:lang w:eastAsia="en-US"/>
        </w:rPr>
        <w:t>:</w:t>
      </w:r>
      <w:r w:rsidRPr="00B868B3">
        <w:rPr>
          <w:rFonts w:hint="cs"/>
          <w:spacing w:val="-4"/>
          <w:rtl/>
          <w:lang w:eastAsia="en-US"/>
        </w:rPr>
        <w:t xml:space="preserve"> </w:t>
      </w:r>
      <w:r w:rsidRPr="0002760C">
        <w:rPr>
          <w:spacing w:val="-4"/>
        </w:rPr>
        <w:t>michrazimedu@education.gov.il</w:t>
      </w:r>
      <w:r w:rsidRPr="00B868B3">
        <w:rPr>
          <w:rFonts w:hint="cs"/>
          <w:spacing w:val="-4"/>
          <w:rtl/>
          <w:lang w:eastAsia="en-US"/>
        </w:rPr>
        <w:t xml:space="preserve">, כאשר </w:t>
      </w:r>
      <w:r w:rsidRPr="00B868B3">
        <w:rPr>
          <w:rFonts w:hint="cs"/>
          <w:b/>
          <w:bCs/>
          <w:spacing w:val="-4"/>
          <w:u w:val="single"/>
          <w:rtl/>
          <w:lang w:eastAsia="en-US"/>
        </w:rPr>
        <w:t>חובה</w:t>
      </w:r>
      <w:r w:rsidRPr="00B868B3">
        <w:rPr>
          <w:rFonts w:hint="cs"/>
          <w:spacing w:val="-4"/>
          <w:rtl/>
          <w:lang w:eastAsia="en-US"/>
        </w:rPr>
        <w:t xml:space="preserve"> לציין בשורת הנושא בדוא"ל יש לציין:</w:t>
      </w:r>
      <w:r w:rsidR="00A72F52" w:rsidRPr="00B868B3">
        <w:rPr>
          <w:rFonts w:hint="cs"/>
          <w:spacing w:val="-4"/>
          <w:rtl/>
          <w:lang w:eastAsia="en-US"/>
        </w:rPr>
        <w:t xml:space="preserve"> </w:t>
      </w:r>
    </w:p>
    <w:p w:rsidR="008F55D2" w:rsidRDefault="008F55D2" w:rsidP="00562569">
      <w:pPr>
        <w:widowControl w:val="0"/>
        <w:spacing w:line="300" w:lineRule="atLeast"/>
        <w:ind w:left="1417"/>
        <w:rPr>
          <w:spacing w:val="-4"/>
          <w:rtl/>
          <w:lang w:eastAsia="en-US"/>
        </w:rPr>
      </w:pPr>
      <w:r w:rsidRPr="00B868B3">
        <w:rPr>
          <w:b/>
          <w:bCs/>
          <w:spacing w:val="-4"/>
          <w:rtl/>
          <w:lang w:eastAsia="en-US"/>
        </w:rPr>
        <w:t>מכרז</w:t>
      </w:r>
      <w:r w:rsidR="00110EB6" w:rsidRPr="00B868B3">
        <w:rPr>
          <w:rFonts w:hint="cs"/>
          <w:b/>
          <w:bCs/>
          <w:spacing w:val="-4"/>
          <w:rtl/>
          <w:lang w:eastAsia="en-US"/>
        </w:rPr>
        <w:t xml:space="preserve"> היקפים משתנים</w:t>
      </w:r>
      <w:r w:rsidR="001C5833">
        <w:rPr>
          <w:rFonts w:hint="cs"/>
          <w:b/>
          <w:bCs/>
          <w:spacing w:val="-4"/>
          <w:rtl/>
          <w:lang w:eastAsia="en-US"/>
        </w:rPr>
        <w:t xml:space="preserve"> מס' </w:t>
      </w:r>
      <w:r w:rsidR="00562569">
        <w:rPr>
          <w:rFonts w:hint="cs"/>
          <w:b/>
          <w:bCs/>
          <w:spacing w:val="-4"/>
          <w:rtl/>
          <w:lang w:eastAsia="en-US"/>
        </w:rPr>
        <w:t>30/8</w:t>
      </w:r>
      <w:r w:rsidR="00D15C47">
        <w:rPr>
          <w:rFonts w:hint="cs"/>
          <w:b/>
          <w:bCs/>
          <w:spacing w:val="-4"/>
          <w:rtl/>
          <w:lang w:eastAsia="en-US"/>
        </w:rPr>
        <w:t>.2019</w:t>
      </w:r>
      <w:r w:rsidR="001C5833">
        <w:rPr>
          <w:rFonts w:hint="cs"/>
          <w:b/>
          <w:bCs/>
          <w:spacing w:val="-4"/>
          <w:rtl/>
          <w:lang w:eastAsia="en-US"/>
        </w:rPr>
        <w:t>:</w:t>
      </w:r>
      <w:r w:rsidRPr="00C41BAA">
        <w:rPr>
          <w:b/>
          <w:bCs/>
          <w:spacing w:val="-4"/>
          <w:rtl/>
          <w:lang w:eastAsia="en-US"/>
        </w:rPr>
        <w:t xml:space="preserve"> </w:t>
      </w:r>
      <w:r w:rsidRPr="00C41BAA">
        <w:rPr>
          <w:rFonts w:hint="cs"/>
          <w:b/>
          <w:bCs/>
          <w:spacing w:val="-4"/>
          <w:u w:val="single"/>
          <w:rtl/>
          <w:lang w:eastAsia="en-US"/>
        </w:rPr>
        <w:t>הפעלה וניהול בית ספר תיכון ו</w:t>
      </w:r>
      <w:r w:rsidR="00681A4C">
        <w:rPr>
          <w:rFonts w:hint="cs"/>
          <w:b/>
          <w:bCs/>
          <w:spacing w:val="-4"/>
          <w:u w:val="single"/>
          <w:rtl/>
          <w:lang w:eastAsia="en-US"/>
        </w:rPr>
        <w:t>ו</w:t>
      </w:r>
      <w:r w:rsidRPr="00C41BAA">
        <w:rPr>
          <w:rFonts w:hint="cs"/>
          <w:b/>
          <w:bCs/>
          <w:spacing w:val="-4"/>
          <w:u w:val="single"/>
          <w:rtl/>
          <w:lang w:eastAsia="en-US"/>
        </w:rPr>
        <w:t>ירטואלי</w:t>
      </w:r>
      <w:r w:rsidR="00110EB6" w:rsidRPr="00C41BAA">
        <w:rPr>
          <w:rFonts w:hint="cs"/>
          <w:b/>
          <w:bCs/>
          <w:spacing w:val="-4"/>
          <w:u w:val="single"/>
          <w:rtl/>
          <w:lang w:eastAsia="en-US"/>
        </w:rPr>
        <w:t xml:space="preserve"> וח</w:t>
      </w:r>
      <w:r w:rsidR="00C41BAA" w:rsidRPr="00C41BAA">
        <w:rPr>
          <w:rFonts w:hint="cs"/>
          <w:b/>
          <w:bCs/>
          <w:spacing w:val="-4"/>
          <w:u w:val="single"/>
          <w:rtl/>
          <w:lang w:eastAsia="en-US"/>
        </w:rPr>
        <w:t>ו</w:t>
      </w:r>
      <w:r w:rsidR="00110EB6" w:rsidRPr="00C41BAA">
        <w:rPr>
          <w:rFonts w:hint="cs"/>
          <w:b/>
          <w:bCs/>
          <w:spacing w:val="-4"/>
          <w:u w:val="single"/>
          <w:rtl/>
          <w:lang w:eastAsia="en-US"/>
        </w:rPr>
        <w:t>נכות</w:t>
      </w:r>
      <w:r w:rsidR="00110EB6">
        <w:rPr>
          <w:rFonts w:hint="cs"/>
          <w:b/>
          <w:bCs/>
          <w:spacing w:val="-4"/>
          <w:u w:val="single"/>
          <w:rtl/>
          <w:lang w:eastAsia="en-US"/>
        </w:rPr>
        <w:t xml:space="preserve"> ו</w:t>
      </w:r>
      <w:r w:rsidR="00681A4C">
        <w:rPr>
          <w:rFonts w:hint="cs"/>
          <w:b/>
          <w:bCs/>
          <w:spacing w:val="-4"/>
          <w:u w:val="single"/>
          <w:rtl/>
          <w:lang w:eastAsia="en-US"/>
        </w:rPr>
        <w:t>ו</w:t>
      </w:r>
      <w:r w:rsidR="00110EB6">
        <w:rPr>
          <w:rFonts w:hint="cs"/>
          <w:b/>
          <w:bCs/>
          <w:spacing w:val="-4"/>
          <w:u w:val="single"/>
          <w:rtl/>
          <w:lang w:eastAsia="en-US"/>
        </w:rPr>
        <w:t>ירטואלית</w:t>
      </w:r>
      <w:r w:rsidRPr="00441E2B">
        <w:rPr>
          <w:rFonts w:hint="cs"/>
          <w:spacing w:val="-4"/>
          <w:rtl/>
          <w:lang w:eastAsia="en-US"/>
        </w:rPr>
        <w:t xml:space="preserve">, </w:t>
      </w:r>
      <w:r w:rsidRPr="00C066F9">
        <w:rPr>
          <w:rFonts w:hint="cs"/>
          <w:spacing w:val="-4"/>
          <w:rtl/>
          <w:lang w:eastAsia="en-US"/>
        </w:rPr>
        <w:t xml:space="preserve"> קובץ השאלות יהיה </w:t>
      </w:r>
      <w:r w:rsidRPr="00441E2B">
        <w:rPr>
          <w:rFonts w:hint="cs"/>
          <w:spacing w:val="-4"/>
          <w:rtl/>
          <w:lang w:eastAsia="en-US"/>
        </w:rPr>
        <w:t>בהתאם למבנה שלהלן:</w:t>
      </w:r>
    </w:p>
    <w:p w:rsidR="00A72F52" w:rsidRDefault="00A72F52" w:rsidP="00A72F52">
      <w:pPr>
        <w:widowControl w:val="0"/>
        <w:spacing w:line="300" w:lineRule="atLeast"/>
        <w:ind w:left="1417"/>
        <w:rPr>
          <w:spacing w:val="-4"/>
          <w:rtl/>
          <w:lang w:eastAsia="en-US"/>
        </w:rPr>
      </w:pP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8F55D2" w:rsidRPr="00586BD0" w:rsidTr="00055E4D">
        <w:trPr>
          <w:trHeight w:val="60"/>
        </w:trPr>
        <w:tc>
          <w:tcPr>
            <w:tcW w:w="8222" w:type="dxa"/>
            <w:gridSpan w:val="4"/>
            <w:shd w:val="clear" w:color="000000" w:fill="D9D9D9"/>
            <w:vAlign w:val="center"/>
          </w:tcPr>
          <w:p w:rsidR="008F55D2" w:rsidRPr="00B11A3F" w:rsidRDefault="008F55D2" w:rsidP="00562569">
            <w:pPr>
              <w:widowControl w:val="0"/>
              <w:overflowPunct/>
              <w:autoSpaceDE/>
              <w:autoSpaceDN/>
              <w:adjustRightInd/>
              <w:spacing w:before="40" w:after="40" w:line="300" w:lineRule="atLeast"/>
              <w:jc w:val="center"/>
              <w:textAlignment w:val="auto"/>
              <w:rPr>
                <w:rFonts w:ascii="David" w:hAnsi="David"/>
                <w:b/>
                <w:bCs/>
                <w:sz w:val="22"/>
                <w:szCs w:val="22"/>
                <w:rtl/>
                <w:lang w:eastAsia="en-US"/>
              </w:rPr>
            </w:pPr>
            <w:r w:rsidRPr="00B11A3F">
              <w:rPr>
                <w:rFonts w:ascii="David" w:hAnsi="David"/>
                <w:b/>
                <w:bCs/>
                <w:sz w:val="22"/>
                <w:szCs w:val="22"/>
                <w:rtl/>
                <w:lang w:eastAsia="en-US"/>
              </w:rPr>
              <w:t xml:space="preserve">מכרז </w:t>
            </w:r>
            <w:r w:rsidR="00110EB6" w:rsidRPr="00B11A3F">
              <w:rPr>
                <w:rFonts w:ascii="David" w:hAnsi="David" w:hint="cs"/>
                <w:b/>
                <w:bCs/>
                <w:sz w:val="22"/>
                <w:szCs w:val="22"/>
                <w:rtl/>
                <w:lang w:eastAsia="en-US"/>
              </w:rPr>
              <w:t xml:space="preserve">היקפים משתנים </w:t>
            </w:r>
            <w:r w:rsidRPr="00B11A3F">
              <w:rPr>
                <w:rFonts w:ascii="David" w:hAnsi="David"/>
                <w:b/>
                <w:bCs/>
                <w:sz w:val="22"/>
                <w:szCs w:val="22"/>
                <w:rtl/>
                <w:lang w:eastAsia="en-US"/>
              </w:rPr>
              <w:t>מס'</w:t>
            </w:r>
            <w:r w:rsidR="00D15C47">
              <w:rPr>
                <w:rFonts w:ascii="David" w:hAnsi="David" w:hint="cs"/>
                <w:b/>
                <w:bCs/>
                <w:sz w:val="22"/>
                <w:szCs w:val="22"/>
                <w:rtl/>
                <w:lang w:eastAsia="en-US"/>
              </w:rPr>
              <w:t xml:space="preserve"> </w:t>
            </w:r>
            <w:r w:rsidR="00562569">
              <w:rPr>
                <w:rFonts w:ascii="David" w:hAnsi="David" w:hint="cs"/>
                <w:b/>
                <w:bCs/>
                <w:sz w:val="22"/>
                <w:szCs w:val="22"/>
                <w:rtl/>
                <w:lang w:eastAsia="en-US"/>
              </w:rPr>
              <w:t>30/8</w:t>
            </w:r>
            <w:r w:rsidR="00D15C47">
              <w:rPr>
                <w:rFonts w:ascii="David" w:hAnsi="David" w:hint="cs"/>
                <w:b/>
                <w:bCs/>
                <w:sz w:val="22"/>
                <w:szCs w:val="22"/>
                <w:rtl/>
                <w:lang w:eastAsia="en-US"/>
              </w:rPr>
              <w:t>.2019</w:t>
            </w:r>
            <w:r w:rsidRPr="00B11A3F">
              <w:rPr>
                <w:rFonts w:ascii="David" w:hAnsi="David"/>
                <w:b/>
                <w:bCs/>
                <w:sz w:val="22"/>
                <w:szCs w:val="22"/>
                <w:rtl/>
                <w:lang w:eastAsia="en-US"/>
              </w:rPr>
              <w:t xml:space="preserve">: </w:t>
            </w:r>
            <w:r w:rsidRPr="00B11A3F">
              <w:rPr>
                <w:rFonts w:ascii="David" w:hAnsi="David" w:hint="cs"/>
                <w:b/>
                <w:bCs/>
                <w:sz w:val="22"/>
                <w:szCs w:val="22"/>
                <w:u w:val="single"/>
                <w:rtl/>
                <w:lang w:eastAsia="en-US"/>
              </w:rPr>
              <w:t>הפעלה וניהול בית ספר תיכון ו</w:t>
            </w:r>
            <w:r w:rsidR="00681A4C">
              <w:rPr>
                <w:rFonts w:ascii="David" w:hAnsi="David" w:hint="cs"/>
                <w:b/>
                <w:bCs/>
                <w:sz w:val="22"/>
                <w:szCs w:val="22"/>
                <w:u w:val="single"/>
                <w:rtl/>
                <w:lang w:eastAsia="en-US"/>
              </w:rPr>
              <w:t>ו</w:t>
            </w:r>
            <w:r w:rsidRPr="00B11A3F">
              <w:rPr>
                <w:rFonts w:ascii="David" w:hAnsi="David" w:hint="cs"/>
                <w:b/>
                <w:bCs/>
                <w:sz w:val="22"/>
                <w:szCs w:val="22"/>
                <w:u w:val="single"/>
                <w:rtl/>
                <w:lang w:eastAsia="en-US"/>
              </w:rPr>
              <w:t>ירטואלי</w:t>
            </w:r>
            <w:r w:rsidR="00110EB6" w:rsidRPr="00B11A3F">
              <w:rPr>
                <w:rFonts w:ascii="David" w:hAnsi="David" w:hint="cs"/>
                <w:b/>
                <w:bCs/>
                <w:sz w:val="22"/>
                <w:szCs w:val="22"/>
                <w:u w:val="single"/>
                <w:rtl/>
                <w:lang w:eastAsia="en-US"/>
              </w:rPr>
              <w:t xml:space="preserve"> וח</w:t>
            </w:r>
            <w:r w:rsidR="008461B5" w:rsidRPr="00B11A3F">
              <w:rPr>
                <w:rFonts w:ascii="David" w:hAnsi="David" w:hint="cs"/>
                <w:b/>
                <w:bCs/>
                <w:sz w:val="22"/>
                <w:szCs w:val="22"/>
                <w:u w:val="single"/>
                <w:rtl/>
                <w:lang w:eastAsia="en-US"/>
              </w:rPr>
              <w:t>ו</w:t>
            </w:r>
            <w:r w:rsidR="00110EB6" w:rsidRPr="00B11A3F">
              <w:rPr>
                <w:rFonts w:ascii="David" w:hAnsi="David" w:hint="cs"/>
                <w:b/>
                <w:bCs/>
                <w:sz w:val="22"/>
                <w:szCs w:val="22"/>
                <w:u w:val="single"/>
                <w:rtl/>
                <w:lang w:eastAsia="en-US"/>
              </w:rPr>
              <w:t>נכות ו</w:t>
            </w:r>
            <w:r w:rsidR="00681A4C">
              <w:rPr>
                <w:rFonts w:ascii="David" w:hAnsi="David" w:hint="cs"/>
                <w:b/>
                <w:bCs/>
                <w:sz w:val="22"/>
                <w:szCs w:val="22"/>
                <w:u w:val="single"/>
                <w:rtl/>
                <w:lang w:eastAsia="en-US"/>
              </w:rPr>
              <w:t>ו</w:t>
            </w:r>
            <w:r w:rsidR="00110EB6" w:rsidRPr="00B11A3F">
              <w:rPr>
                <w:rFonts w:ascii="David" w:hAnsi="David" w:hint="cs"/>
                <w:b/>
                <w:bCs/>
                <w:sz w:val="22"/>
                <w:szCs w:val="22"/>
                <w:u w:val="single"/>
                <w:rtl/>
                <w:lang w:eastAsia="en-US"/>
              </w:rPr>
              <w:t>ירטואלית</w:t>
            </w:r>
          </w:p>
        </w:tc>
      </w:tr>
      <w:tr w:rsidR="008F55D2" w:rsidRPr="00586BD0" w:rsidTr="00055E4D">
        <w:trPr>
          <w:trHeight w:val="450"/>
        </w:trPr>
        <w:tc>
          <w:tcPr>
            <w:tcW w:w="947" w:type="dxa"/>
            <w:shd w:val="clear" w:color="000000" w:fill="D9D9D9"/>
            <w:vAlign w:val="center"/>
            <w:hideMark/>
          </w:tcPr>
          <w:p w:rsidR="008F55D2" w:rsidRPr="00B11A3F" w:rsidRDefault="008F55D2" w:rsidP="00A72F52">
            <w:pPr>
              <w:widowControl w:val="0"/>
              <w:overflowPunct/>
              <w:autoSpaceDE/>
              <w:autoSpaceDN/>
              <w:adjustRightInd/>
              <w:spacing w:before="40" w:after="40" w:line="300" w:lineRule="atLeast"/>
              <w:jc w:val="center"/>
              <w:textAlignment w:val="auto"/>
              <w:rPr>
                <w:rFonts w:ascii="David" w:hAnsi="David"/>
                <w:b/>
                <w:bCs/>
                <w:sz w:val="22"/>
                <w:szCs w:val="22"/>
                <w:rtl/>
                <w:lang w:eastAsia="en-US"/>
              </w:rPr>
            </w:pPr>
            <w:r w:rsidRPr="00B11A3F">
              <w:rPr>
                <w:rFonts w:ascii="David" w:hAnsi="David"/>
                <w:b/>
                <w:bCs/>
                <w:sz w:val="22"/>
                <w:szCs w:val="22"/>
                <w:rtl/>
                <w:lang w:eastAsia="en-US"/>
              </w:rPr>
              <w:t>סידורי</w:t>
            </w:r>
          </w:p>
        </w:tc>
        <w:tc>
          <w:tcPr>
            <w:tcW w:w="1513" w:type="dxa"/>
            <w:shd w:val="clear" w:color="000000" w:fill="D9D9D9"/>
            <w:vAlign w:val="center"/>
            <w:hideMark/>
          </w:tcPr>
          <w:p w:rsidR="008F55D2" w:rsidRPr="00B11A3F" w:rsidRDefault="008F55D2" w:rsidP="00A72F52">
            <w:pPr>
              <w:widowControl w:val="0"/>
              <w:overflowPunct/>
              <w:autoSpaceDE/>
              <w:autoSpaceDN/>
              <w:adjustRightInd/>
              <w:spacing w:before="40" w:after="40" w:line="240" w:lineRule="auto"/>
              <w:jc w:val="center"/>
              <w:textAlignment w:val="auto"/>
              <w:rPr>
                <w:rFonts w:ascii="David" w:hAnsi="David"/>
                <w:b/>
                <w:bCs/>
                <w:sz w:val="22"/>
                <w:szCs w:val="22"/>
                <w:rtl/>
                <w:lang w:eastAsia="en-US"/>
              </w:rPr>
            </w:pPr>
            <w:r w:rsidRPr="00B11A3F">
              <w:rPr>
                <w:rFonts w:ascii="David" w:hAnsi="David"/>
                <w:b/>
                <w:bCs/>
                <w:sz w:val="22"/>
                <w:szCs w:val="22"/>
                <w:rtl/>
                <w:lang w:eastAsia="en-US"/>
              </w:rPr>
              <w:t>מס</w:t>
            </w:r>
            <w:r w:rsidRPr="00B11A3F">
              <w:rPr>
                <w:rFonts w:ascii="David" w:hAnsi="David" w:hint="cs"/>
                <w:b/>
                <w:bCs/>
                <w:sz w:val="22"/>
                <w:szCs w:val="22"/>
                <w:rtl/>
                <w:lang w:eastAsia="en-US"/>
              </w:rPr>
              <w:t>פר</w:t>
            </w:r>
            <w:r w:rsidRPr="00B11A3F">
              <w:rPr>
                <w:rFonts w:ascii="David" w:hAnsi="David"/>
                <w:b/>
                <w:bCs/>
                <w:sz w:val="22"/>
                <w:szCs w:val="22"/>
                <w:rtl/>
                <w:lang w:eastAsia="en-US"/>
              </w:rPr>
              <w:t xml:space="preserve"> הסעיף אליו מתייחסת השאלה</w:t>
            </w:r>
            <w:r w:rsidRPr="00B11A3F">
              <w:rPr>
                <w:rFonts w:ascii="David" w:hAnsi="David" w:hint="cs"/>
                <w:b/>
                <w:bCs/>
                <w:sz w:val="22"/>
                <w:szCs w:val="22"/>
                <w:rtl/>
                <w:lang w:eastAsia="en-US"/>
              </w:rPr>
              <w:t>/הבהרה</w:t>
            </w:r>
          </w:p>
        </w:tc>
        <w:tc>
          <w:tcPr>
            <w:tcW w:w="1169" w:type="dxa"/>
            <w:shd w:val="clear" w:color="000000" w:fill="D9D9D9"/>
            <w:vAlign w:val="center"/>
          </w:tcPr>
          <w:p w:rsidR="008F55D2" w:rsidRPr="00B11A3F" w:rsidRDefault="008F55D2" w:rsidP="00A72F52">
            <w:pPr>
              <w:widowControl w:val="0"/>
              <w:overflowPunct/>
              <w:autoSpaceDE/>
              <w:autoSpaceDN/>
              <w:adjustRightInd/>
              <w:spacing w:before="40" w:after="40" w:line="300" w:lineRule="atLeast"/>
              <w:jc w:val="center"/>
              <w:textAlignment w:val="auto"/>
              <w:rPr>
                <w:rFonts w:ascii="David" w:hAnsi="David"/>
                <w:b/>
                <w:bCs/>
                <w:sz w:val="22"/>
                <w:szCs w:val="22"/>
                <w:rtl/>
                <w:lang w:eastAsia="en-US"/>
              </w:rPr>
            </w:pPr>
            <w:r w:rsidRPr="00B11A3F">
              <w:rPr>
                <w:rFonts w:ascii="David" w:hAnsi="David" w:hint="cs"/>
                <w:b/>
                <w:bCs/>
                <w:sz w:val="22"/>
                <w:szCs w:val="22"/>
                <w:rtl/>
                <w:lang w:eastAsia="en-US"/>
              </w:rPr>
              <w:t>עמוד</w:t>
            </w:r>
          </w:p>
        </w:tc>
        <w:tc>
          <w:tcPr>
            <w:tcW w:w="4593" w:type="dxa"/>
            <w:shd w:val="clear" w:color="000000" w:fill="D9D9D9"/>
            <w:vAlign w:val="center"/>
            <w:hideMark/>
          </w:tcPr>
          <w:p w:rsidR="008F55D2" w:rsidRPr="00B11A3F" w:rsidRDefault="008F55D2" w:rsidP="00A72F52">
            <w:pPr>
              <w:widowControl w:val="0"/>
              <w:overflowPunct/>
              <w:autoSpaceDE/>
              <w:autoSpaceDN/>
              <w:adjustRightInd/>
              <w:spacing w:before="40" w:after="40" w:line="300" w:lineRule="atLeast"/>
              <w:jc w:val="center"/>
              <w:textAlignment w:val="auto"/>
              <w:rPr>
                <w:rFonts w:ascii="David" w:hAnsi="David"/>
                <w:b/>
                <w:bCs/>
                <w:sz w:val="22"/>
                <w:szCs w:val="22"/>
                <w:rtl/>
                <w:lang w:eastAsia="en-US"/>
              </w:rPr>
            </w:pPr>
            <w:r w:rsidRPr="00B11A3F">
              <w:rPr>
                <w:rFonts w:ascii="David" w:hAnsi="David" w:hint="cs"/>
                <w:b/>
                <w:bCs/>
                <w:sz w:val="22"/>
                <w:szCs w:val="22"/>
                <w:rtl/>
                <w:lang w:eastAsia="en-US"/>
              </w:rPr>
              <w:t>פירוט השאלה / בקשה להבהרה</w:t>
            </w:r>
          </w:p>
        </w:tc>
      </w:tr>
      <w:tr w:rsidR="008F55D2" w:rsidRPr="00586BD0" w:rsidTr="00055E4D">
        <w:trPr>
          <w:trHeight w:val="300"/>
        </w:trPr>
        <w:tc>
          <w:tcPr>
            <w:tcW w:w="947" w:type="dxa"/>
            <w:shd w:val="clear" w:color="auto" w:fill="auto"/>
            <w:vAlign w:val="center"/>
            <w:hideMark/>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1169" w:type="dxa"/>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r>
      <w:tr w:rsidR="008F55D2" w:rsidRPr="00586BD0" w:rsidTr="00055E4D">
        <w:trPr>
          <w:trHeight w:val="300"/>
        </w:trPr>
        <w:tc>
          <w:tcPr>
            <w:tcW w:w="947" w:type="dxa"/>
            <w:shd w:val="clear" w:color="auto" w:fill="auto"/>
            <w:vAlign w:val="center"/>
            <w:hideMark/>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1169" w:type="dxa"/>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r>
      <w:tr w:rsidR="008F55D2" w:rsidRPr="00586BD0" w:rsidTr="00055E4D">
        <w:trPr>
          <w:trHeight w:val="300"/>
        </w:trPr>
        <w:tc>
          <w:tcPr>
            <w:tcW w:w="947" w:type="dxa"/>
            <w:shd w:val="clear" w:color="auto" w:fill="auto"/>
            <w:vAlign w:val="center"/>
            <w:hideMark/>
          </w:tcPr>
          <w:p w:rsidR="008F55D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r>
              <w:rPr>
                <w:rFonts w:ascii="David" w:hAnsi="David" w:hint="cs"/>
                <w:color w:val="000000"/>
                <w:sz w:val="22"/>
                <w:szCs w:val="22"/>
                <w:rtl/>
                <w:lang w:eastAsia="en-US"/>
              </w:rPr>
              <w:t>3</w:t>
            </w:r>
          </w:p>
        </w:tc>
        <w:tc>
          <w:tcPr>
            <w:tcW w:w="151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1169" w:type="dxa"/>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8F55D2" w:rsidRPr="00586BD0" w:rsidRDefault="008F55D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r>
      <w:tr w:rsidR="00A72F52" w:rsidRPr="00586BD0" w:rsidTr="00055E4D">
        <w:trPr>
          <w:trHeight w:val="300"/>
        </w:trPr>
        <w:tc>
          <w:tcPr>
            <w:tcW w:w="947" w:type="dxa"/>
            <w:shd w:val="clear" w:color="auto" w:fill="auto"/>
            <w:vAlign w:val="center"/>
          </w:tcPr>
          <w:p w:rsidR="00A72F52"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r>
              <w:rPr>
                <w:rFonts w:ascii="David" w:hAnsi="David" w:hint="cs"/>
                <w:color w:val="000000"/>
                <w:sz w:val="22"/>
                <w:szCs w:val="22"/>
                <w:rtl/>
                <w:lang w:eastAsia="en-US"/>
              </w:rPr>
              <w:t>4</w:t>
            </w:r>
          </w:p>
        </w:tc>
        <w:tc>
          <w:tcPr>
            <w:tcW w:w="1513" w:type="dxa"/>
            <w:shd w:val="clear" w:color="auto" w:fill="auto"/>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1169" w:type="dxa"/>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r>
      <w:tr w:rsidR="00A72F52" w:rsidRPr="00586BD0" w:rsidTr="00055E4D">
        <w:trPr>
          <w:trHeight w:val="300"/>
        </w:trPr>
        <w:tc>
          <w:tcPr>
            <w:tcW w:w="947" w:type="dxa"/>
            <w:shd w:val="clear" w:color="auto" w:fill="auto"/>
            <w:vAlign w:val="center"/>
          </w:tcPr>
          <w:p w:rsidR="00A72F52"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r>
              <w:rPr>
                <w:rFonts w:ascii="David" w:hAnsi="David" w:hint="cs"/>
                <w:color w:val="000000"/>
                <w:sz w:val="22"/>
                <w:szCs w:val="22"/>
                <w:rtl/>
                <w:lang w:eastAsia="en-US"/>
              </w:rPr>
              <w:t>5</w:t>
            </w:r>
          </w:p>
        </w:tc>
        <w:tc>
          <w:tcPr>
            <w:tcW w:w="1513" w:type="dxa"/>
            <w:shd w:val="clear" w:color="auto" w:fill="auto"/>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1169" w:type="dxa"/>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A72F52" w:rsidRPr="00586BD0" w:rsidRDefault="00A72F52" w:rsidP="00A72F52">
            <w:pPr>
              <w:widowControl w:val="0"/>
              <w:overflowPunct/>
              <w:autoSpaceDE/>
              <w:autoSpaceDN/>
              <w:adjustRightInd/>
              <w:spacing w:before="40" w:after="40" w:line="300" w:lineRule="atLeast"/>
              <w:jc w:val="center"/>
              <w:textAlignment w:val="auto"/>
              <w:rPr>
                <w:rFonts w:ascii="David" w:hAnsi="David"/>
                <w:color w:val="000000"/>
                <w:sz w:val="22"/>
                <w:szCs w:val="22"/>
                <w:rtl/>
                <w:lang w:eastAsia="en-US"/>
              </w:rPr>
            </w:pPr>
          </w:p>
        </w:tc>
      </w:tr>
    </w:tbl>
    <w:p w:rsidR="00A72F52" w:rsidRDefault="00A72F52" w:rsidP="00A72F52">
      <w:pPr>
        <w:widowControl w:val="0"/>
        <w:spacing w:line="300" w:lineRule="atLeast"/>
        <w:ind w:left="1417"/>
        <w:rPr>
          <w:rtl/>
          <w:lang w:eastAsia="en-US"/>
        </w:rPr>
      </w:pPr>
    </w:p>
    <w:p w:rsidR="002355FB" w:rsidRDefault="008F55D2" w:rsidP="00DF6040">
      <w:pPr>
        <w:widowControl w:val="0"/>
        <w:spacing w:after="140" w:line="300" w:lineRule="atLeast"/>
        <w:ind w:left="1417"/>
        <w:rPr>
          <w:rtl/>
          <w:lang w:eastAsia="en-US"/>
        </w:rPr>
      </w:pPr>
      <w:r w:rsidRPr="00927566">
        <w:rPr>
          <w:rFonts w:hint="cs"/>
          <w:rtl/>
          <w:lang w:eastAsia="en-US"/>
        </w:rPr>
        <w:t>המשרד ישיב על השאלות עד שבוע לפני המועד האחרון להגשת הצעות.</w:t>
      </w:r>
      <w:r w:rsidR="00BD3470">
        <w:rPr>
          <w:rFonts w:hint="cs"/>
          <w:rtl/>
          <w:lang w:eastAsia="en-US"/>
        </w:rPr>
        <w:t xml:space="preserve"> </w:t>
      </w:r>
    </w:p>
    <w:p w:rsidR="008F55D2" w:rsidRPr="00927566" w:rsidRDefault="00BD3470" w:rsidP="00562569">
      <w:pPr>
        <w:widowControl w:val="0"/>
        <w:spacing w:after="140" w:line="300" w:lineRule="atLeast"/>
        <w:ind w:left="1417"/>
        <w:rPr>
          <w:lang w:eastAsia="en-US"/>
        </w:rPr>
      </w:pPr>
      <w:r>
        <w:rPr>
          <w:rFonts w:hint="cs"/>
          <w:rtl/>
          <w:lang w:eastAsia="en-US"/>
        </w:rPr>
        <w:t xml:space="preserve">המועד האחרון להגשת הצעות בתיבת המכרזים הנו </w:t>
      </w:r>
      <w:r w:rsidR="00562569">
        <w:rPr>
          <w:rFonts w:hint="cs"/>
          <w:b/>
          <w:bCs/>
          <w:u w:val="single"/>
          <w:rtl/>
          <w:lang w:eastAsia="en-US"/>
        </w:rPr>
        <w:t>23</w:t>
      </w:r>
      <w:r w:rsidRPr="00BD3470">
        <w:rPr>
          <w:rFonts w:hint="cs"/>
          <w:b/>
          <w:bCs/>
          <w:u w:val="single"/>
          <w:rtl/>
          <w:lang w:eastAsia="en-US"/>
        </w:rPr>
        <w:t>.9.2019</w:t>
      </w:r>
      <w:r>
        <w:rPr>
          <w:rFonts w:hint="cs"/>
          <w:rtl/>
          <w:lang w:eastAsia="en-US"/>
        </w:rPr>
        <w:t xml:space="preserve"> בשעה </w:t>
      </w:r>
      <w:r w:rsidRPr="00BD3470">
        <w:rPr>
          <w:rFonts w:hint="cs"/>
          <w:b/>
          <w:bCs/>
          <w:u w:val="single"/>
          <w:rtl/>
          <w:lang w:eastAsia="en-US"/>
        </w:rPr>
        <w:t>11:00</w:t>
      </w:r>
      <w:r>
        <w:rPr>
          <w:rFonts w:hint="cs"/>
          <w:rtl/>
          <w:lang w:eastAsia="en-US"/>
        </w:rPr>
        <w:t>.</w:t>
      </w:r>
      <w:r w:rsidR="008F55D2" w:rsidRPr="00927566">
        <w:rPr>
          <w:rFonts w:hint="cs"/>
          <w:rtl/>
          <w:lang w:eastAsia="en-US"/>
        </w:rPr>
        <w:t xml:space="preserve"> </w:t>
      </w:r>
    </w:p>
    <w:p w:rsidR="008F55D2" w:rsidRDefault="008F55D2" w:rsidP="00DF6040">
      <w:pPr>
        <w:widowControl w:val="0"/>
        <w:spacing w:after="140" w:line="30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w:t>
      </w:r>
      <w:proofErr w:type="spellStart"/>
      <w:r w:rsidRPr="00927566">
        <w:rPr>
          <w:rFonts w:hint="cs"/>
          <w:rtl/>
          <w:lang w:eastAsia="en-US"/>
        </w:rPr>
        <w:t>מינהל</w:t>
      </w:r>
      <w:proofErr w:type="spellEnd"/>
      <w:r w:rsidRPr="00927566">
        <w:rPr>
          <w:rFonts w:hint="cs"/>
          <w:rtl/>
          <w:lang w:eastAsia="en-US"/>
        </w:rPr>
        <w:t xml:space="preserve"> הרכש הממשלתי בכתובת: </w:t>
      </w:r>
      <w:hyperlink r:id="rId12" w:history="1">
        <w:r w:rsidRPr="003E0126">
          <w:rPr>
            <w:rStyle w:val="Hyperlink"/>
            <w:sz w:val="21"/>
            <w:szCs w:val="21"/>
          </w:rPr>
          <w:t>HTTP://WWW.MR.GOV.IL</w:t>
        </w:r>
      </w:hyperlink>
    </w:p>
    <w:p w:rsidR="008F55D2" w:rsidRDefault="008F55D2" w:rsidP="00DF6040">
      <w:pPr>
        <w:widowControl w:val="0"/>
        <w:spacing w:after="140" w:line="30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8F55D2" w:rsidRPr="00927566" w:rsidRDefault="008F55D2" w:rsidP="00DF6040">
      <w:pPr>
        <w:widowControl w:val="0"/>
        <w:spacing w:after="140" w:line="30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8F55D2" w:rsidRPr="00441E2B" w:rsidRDefault="008F55D2" w:rsidP="00DF6040">
      <w:pPr>
        <w:widowControl w:val="0"/>
        <w:overflowPunct/>
        <w:autoSpaceDE/>
        <w:autoSpaceDN/>
        <w:adjustRightInd/>
        <w:spacing w:after="140" w:line="300" w:lineRule="atLeast"/>
        <w:ind w:left="1419"/>
        <w:textAlignment w:val="auto"/>
        <w:rPr>
          <w:spacing w:val="-4"/>
          <w:rtl/>
        </w:rPr>
      </w:pPr>
      <w:r w:rsidRPr="00441E2B">
        <w:rPr>
          <w:rFonts w:hint="cs"/>
          <w:spacing w:val="-4"/>
          <w:rtl/>
        </w:rPr>
        <w:t>כל תשובה אשר לא קיבלה את ביטויה במסגרת המסמכים וההודעות כאמור, אינה מחייבת את המשרד.</w:t>
      </w:r>
    </w:p>
    <w:p w:rsidR="008F55D2" w:rsidRPr="00927566" w:rsidRDefault="008F55D2" w:rsidP="00DF6040">
      <w:pPr>
        <w:widowControl w:val="0"/>
        <w:overflowPunct/>
        <w:autoSpaceDE/>
        <w:autoSpaceDN/>
        <w:adjustRightInd/>
        <w:spacing w:after="140" w:line="300" w:lineRule="atLeast"/>
        <w:ind w:left="1419"/>
        <w:textAlignment w:val="auto"/>
        <w:rPr>
          <w:rtl/>
        </w:rPr>
      </w:pPr>
      <w:r w:rsidRPr="00927566">
        <w:rPr>
          <w:rFonts w:hint="cs"/>
          <w:rtl/>
        </w:rPr>
        <w:t xml:space="preserve">אם המציע יתקל בשאלה בעלת חשיבות, במהלך הכנת הצעתו, </w:t>
      </w:r>
      <w:r w:rsidRPr="00441E2B">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8F55D2" w:rsidRPr="00927566" w:rsidRDefault="008F55D2" w:rsidP="00DF6040">
      <w:pPr>
        <w:widowControl w:val="0"/>
        <w:overflowPunct/>
        <w:autoSpaceDE/>
        <w:autoSpaceDN/>
        <w:adjustRightInd/>
        <w:spacing w:after="140" w:line="30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8F55D2" w:rsidRPr="00927566" w:rsidRDefault="008F55D2" w:rsidP="00A72F52">
      <w:pPr>
        <w:widowControl w:val="0"/>
        <w:overflowPunct/>
        <w:autoSpaceDE/>
        <w:autoSpaceDN/>
        <w:adjustRightInd/>
        <w:spacing w:line="30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8F55D2" w:rsidRDefault="003A2AFA" w:rsidP="00A72F52">
      <w:pPr>
        <w:widowControl w:val="0"/>
        <w:spacing w:line="300" w:lineRule="atLeast"/>
        <w:ind w:left="1418"/>
        <w:rPr>
          <w:b/>
          <w:bCs/>
          <w:sz w:val="22"/>
          <w:u w:val="single"/>
          <w:lang w:eastAsia="en-US"/>
        </w:rPr>
      </w:pPr>
    </w:p>
    <w:p w:rsidR="00F45B9E" w:rsidRDefault="00A72F52" w:rsidP="008E772C">
      <w:pPr>
        <w:widowControl w:val="0"/>
        <w:numPr>
          <w:ilvl w:val="1"/>
          <w:numId w:val="10"/>
        </w:numPr>
        <w:spacing w:line="300" w:lineRule="atLeast"/>
      </w:pPr>
      <w:r>
        <w:rPr>
          <w:b/>
          <w:bCs/>
          <w:u w:val="single"/>
          <w:rtl/>
        </w:rPr>
        <w:br w:type="page"/>
      </w:r>
      <w:r w:rsidR="00F45B9E">
        <w:rPr>
          <w:rFonts w:hint="cs"/>
          <w:b/>
          <w:bCs/>
          <w:u w:val="single"/>
          <w:rtl/>
        </w:rPr>
        <w:lastRenderedPageBreak/>
        <w:t>התקשרות עם מציע שזכה בדירוג נמוך יותר</w:t>
      </w:r>
    </w:p>
    <w:p w:rsidR="00A72F52" w:rsidRDefault="00A72F52" w:rsidP="00A72F52">
      <w:pPr>
        <w:widowControl w:val="0"/>
        <w:spacing w:line="300" w:lineRule="atLeast"/>
        <w:ind w:left="1418"/>
        <w:rPr>
          <w:b/>
          <w:bCs/>
          <w:sz w:val="22"/>
          <w:rtl/>
        </w:rPr>
      </w:pPr>
    </w:p>
    <w:p w:rsidR="00F4042E" w:rsidRPr="00F4042E" w:rsidRDefault="00F4042E" w:rsidP="00A72F52">
      <w:pPr>
        <w:widowControl w:val="0"/>
        <w:spacing w:line="30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r w:rsidR="00522388" w:rsidRPr="00F4042E">
        <w:rPr>
          <w:rFonts w:hint="cs"/>
          <w:b/>
          <w:bCs/>
          <w:sz w:val="22"/>
          <w:rtl/>
        </w:rPr>
        <w:t>הפרויקט</w:t>
      </w:r>
      <w:r w:rsidRPr="00F4042E">
        <w:rPr>
          <w:rFonts w:hint="cs"/>
          <w:b/>
          <w:bCs/>
          <w:sz w:val="22"/>
          <w:rtl/>
        </w:rPr>
        <w:t>. למען הסר ספק, סמכות זו של המשרד היא סמכות רשות והמשרד ישתמש בה בהתאם לשיקול דעתו עפ"י נסיבות העניין.</w:t>
      </w:r>
    </w:p>
    <w:p w:rsidR="00A820AA" w:rsidRDefault="00A820AA" w:rsidP="00A72F52">
      <w:pPr>
        <w:widowControl w:val="0"/>
        <w:spacing w:line="300" w:lineRule="atLeast"/>
        <w:ind w:left="1418"/>
        <w:rPr>
          <w:b/>
          <w:bCs/>
        </w:rPr>
      </w:pPr>
    </w:p>
    <w:p w:rsidR="004F7B85" w:rsidRPr="003A2AFA" w:rsidRDefault="004F7B85" w:rsidP="008E772C">
      <w:pPr>
        <w:widowControl w:val="0"/>
        <w:numPr>
          <w:ilvl w:val="1"/>
          <w:numId w:val="10"/>
        </w:numPr>
        <w:spacing w:line="30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3A2AFA" w:rsidRDefault="006A4F72" w:rsidP="00A72F52">
      <w:pPr>
        <w:widowControl w:val="0"/>
        <w:spacing w:line="300" w:lineRule="atLeast"/>
        <w:ind w:left="709"/>
        <w:rPr>
          <w:b/>
          <w:bCs/>
          <w:sz w:val="22"/>
          <w:rtl/>
          <w:lang w:eastAsia="en-US"/>
        </w:rPr>
      </w:pPr>
      <w:r>
        <w:rPr>
          <w:noProof/>
          <w:rtl/>
          <w:lang w:eastAsia="en-US"/>
        </w:rPr>
        <mc:AlternateContent>
          <mc:Choice Requires="wps">
            <w:drawing>
              <wp:anchor distT="0" distB="0" distL="114300" distR="114300" simplePos="0" relativeHeight="251655680" behindDoc="1" locked="0" layoutInCell="1" allowOverlap="1" wp14:anchorId="517E8651" wp14:editId="7DF3A6EA">
                <wp:simplePos x="0" y="0"/>
                <wp:positionH relativeFrom="column">
                  <wp:posOffset>-149860</wp:posOffset>
                </wp:positionH>
                <wp:positionV relativeFrom="paragraph">
                  <wp:posOffset>-796925</wp:posOffset>
                </wp:positionV>
                <wp:extent cx="5955030" cy="923925"/>
                <wp:effectExtent l="0" t="0" r="0" b="0"/>
                <wp:wrapNone/>
                <wp:docPr id="19" name="Rectangl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25A6BDD" id="Rectangle 193" o:spid="_x0000_s1026" style="position:absolute;left:0;text-align:left;margin-left:-11.8pt;margin-top:-62.75pt;width:468.9pt;height:72.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">
                <v:shadow on="t" opacity=".5" offset="3pt,-3pt"/>
              </v:rect>
            </w:pict>
          </mc:Fallback>
        </mc:AlternateContent>
      </w:r>
    </w:p>
    <w:p w:rsidR="00110EB6" w:rsidRPr="008461B5" w:rsidRDefault="00F45B9E" w:rsidP="008E772C">
      <w:pPr>
        <w:widowControl w:val="0"/>
        <w:numPr>
          <w:ilvl w:val="1"/>
          <w:numId w:val="10"/>
        </w:numPr>
        <w:spacing w:line="30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A72F52" w:rsidRDefault="00A72F52" w:rsidP="00A72F52">
      <w:pPr>
        <w:pStyle w:val="aff1"/>
        <w:rPr>
          <w:b/>
          <w:bCs/>
          <w:sz w:val="22"/>
          <w:rtl/>
          <w:lang w:eastAsia="en-US"/>
        </w:rPr>
      </w:pPr>
    </w:p>
    <w:p w:rsidR="00C06BC4" w:rsidRDefault="00C06BC4" w:rsidP="00A72F52">
      <w:pPr>
        <w:pStyle w:val="aff1"/>
        <w:rPr>
          <w:b/>
          <w:bCs/>
          <w:sz w:val="22"/>
          <w:rtl/>
          <w:lang w:eastAsia="en-US"/>
        </w:rPr>
      </w:pPr>
    </w:p>
    <w:p w:rsidR="00A72F52" w:rsidRDefault="00A72F52" w:rsidP="00A72F52">
      <w:pPr>
        <w:widowControl w:val="0"/>
        <w:spacing w:line="300" w:lineRule="atLeast"/>
        <w:ind w:left="1418"/>
        <w:rPr>
          <w:b/>
          <w:bCs/>
          <w:sz w:val="22"/>
          <w:lang w:eastAsia="en-US"/>
        </w:rPr>
      </w:pPr>
    </w:p>
    <w:p w:rsidR="00F45B9E" w:rsidRPr="00803E5E" w:rsidRDefault="00F45B9E" w:rsidP="00D31C2C">
      <w:pPr>
        <w:widowControl w:val="0"/>
        <w:numPr>
          <w:ilvl w:val="0"/>
          <w:numId w:val="10"/>
        </w:numPr>
        <w:spacing w:line="300" w:lineRule="atLeast"/>
        <w:rPr>
          <w:b/>
          <w:bCs/>
          <w:sz w:val="28"/>
          <w:szCs w:val="28"/>
          <w:u w:val="single"/>
          <w:rtl/>
        </w:rPr>
      </w:pPr>
      <w:r w:rsidRPr="00803E5E">
        <w:rPr>
          <w:b/>
          <w:bCs/>
          <w:sz w:val="28"/>
          <w:szCs w:val="28"/>
          <w:u w:val="single"/>
          <w:rtl/>
        </w:rPr>
        <w:t xml:space="preserve">הגורמים אליהם מופנה המכרז </w:t>
      </w:r>
    </w:p>
    <w:p w:rsidR="00F45B9E" w:rsidRPr="00D2471C" w:rsidRDefault="00F45B9E" w:rsidP="008F477F">
      <w:pPr>
        <w:widowControl w:val="0"/>
        <w:spacing w:line="300" w:lineRule="atLeast"/>
        <w:ind w:left="1134"/>
        <w:rPr>
          <w:sz w:val="22"/>
          <w:rtl/>
          <w:lang w:eastAsia="en-US"/>
        </w:rPr>
      </w:pPr>
    </w:p>
    <w:p w:rsidR="001B285A" w:rsidRPr="00D2471C" w:rsidRDefault="001B285A" w:rsidP="008E772C">
      <w:pPr>
        <w:widowControl w:val="0"/>
        <w:numPr>
          <w:ilvl w:val="1"/>
          <w:numId w:val="10"/>
        </w:numPr>
        <w:spacing w:line="300" w:lineRule="atLeast"/>
      </w:pPr>
      <w:r w:rsidRPr="00D2471C">
        <w:rPr>
          <w:rFonts w:hint="cs"/>
          <w:b/>
          <w:bCs/>
          <w:u w:val="single"/>
          <w:rtl/>
        </w:rPr>
        <w:t>תמיכות הקצבות והתקשרויות</w:t>
      </w:r>
    </w:p>
    <w:p w:rsidR="001B285A" w:rsidRPr="00D2471C" w:rsidRDefault="001B285A" w:rsidP="008F477F">
      <w:pPr>
        <w:widowControl w:val="0"/>
        <w:overflowPunct/>
        <w:autoSpaceDE/>
        <w:autoSpaceDN/>
        <w:adjustRightInd/>
        <w:spacing w:line="300" w:lineRule="atLeast"/>
        <w:ind w:left="709"/>
        <w:textAlignment w:val="auto"/>
      </w:pPr>
    </w:p>
    <w:p w:rsidR="001B285A" w:rsidRPr="00D2471C" w:rsidRDefault="001B285A" w:rsidP="008E772C">
      <w:pPr>
        <w:widowControl w:val="0"/>
        <w:numPr>
          <w:ilvl w:val="2"/>
          <w:numId w:val="10"/>
        </w:numPr>
        <w:spacing w:line="300" w:lineRule="atLeast"/>
      </w:pPr>
      <w:r w:rsidRPr="00D2471C">
        <w:rPr>
          <w:rFonts w:hint="cs"/>
          <w:noProof/>
          <w:rtl/>
          <w:lang w:eastAsia="en-US"/>
        </w:rPr>
        <w:t>על</w:t>
      </w:r>
      <w:r w:rsidRPr="00D2471C">
        <w:rPr>
          <w:rFonts w:hint="cs"/>
          <w:rtl/>
        </w:rPr>
        <w:t xml:space="preserve"> המציע לפרט בהצעתו </w:t>
      </w:r>
      <w:r w:rsidR="00655EF0" w:rsidRPr="00D2471C">
        <w:rPr>
          <w:rFonts w:hint="cs"/>
          <w:rtl/>
        </w:rPr>
        <w:t>(</w:t>
      </w:r>
      <w:r w:rsidR="00D2471C" w:rsidRPr="00D2471C">
        <w:rPr>
          <w:rFonts w:hint="cs"/>
          <w:rtl/>
        </w:rPr>
        <w:t>חוברת ההצעה נספחים א2 ו-א15)</w:t>
      </w:r>
      <w:r w:rsidR="00655EF0" w:rsidRPr="00D2471C">
        <w:rPr>
          <w:rFonts w:hint="cs"/>
          <w:rtl/>
        </w:rPr>
        <w:t xml:space="preserve"> </w:t>
      </w:r>
      <w:r w:rsidRPr="00D2471C">
        <w:rPr>
          <w:rFonts w:hint="cs"/>
          <w:rtl/>
        </w:rPr>
        <w:t>את כל התמיכות, ה</w:t>
      </w:r>
      <w:r w:rsidR="00C3132D">
        <w:rPr>
          <w:rFonts w:hint="cs"/>
          <w:rtl/>
        </w:rPr>
        <w:t>ה</w:t>
      </w:r>
      <w:r w:rsidRPr="00D2471C">
        <w:rPr>
          <w:rFonts w:hint="cs"/>
          <w:rtl/>
        </w:rPr>
        <w:t>קצבות וההתקשרויות הקיימות והמתוכננות עם משרד החינוך, עם משרדי ממשלה אחרים ומקרנות ציבוריות עבור כל נושא שהוא.</w:t>
      </w:r>
    </w:p>
    <w:p w:rsidR="001B285A" w:rsidRPr="00D2471C" w:rsidRDefault="001B285A" w:rsidP="0002760C">
      <w:pPr>
        <w:widowControl w:val="0"/>
        <w:spacing w:before="120" w:line="300" w:lineRule="atLeast"/>
        <w:ind w:left="2268"/>
        <w:rPr>
          <w:rtl/>
        </w:rPr>
      </w:pPr>
      <w:r w:rsidRPr="00D2471C">
        <w:rPr>
          <w:rFonts w:hint="cs"/>
          <w:rtl/>
          <w:lang w:eastAsia="en-US"/>
        </w:rPr>
        <w:t>במסגרת</w:t>
      </w:r>
      <w:r w:rsidRPr="00D2471C">
        <w:rPr>
          <w:rFonts w:hint="cs"/>
          <w:rtl/>
        </w:rPr>
        <w:t xml:space="preserve"> בדיקת ההצעות תבחן הרשימה הנ"ל מבחינת ניגוד עניינים למכרז זה.</w:t>
      </w:r>
    </w:p>
    <w:p w:rsidR="00C3132D" w:rsidRDefault="00C3132D" w:rsidP="0002760C">
      <w:pPr>
        <w:widowControl w:val="0"/>
        <w:tabs>
          <w:tab w:val="left" w:pos="2268"/>
        </w:tabs>
        <w:spacing w:line="300" w:lineRule="atLeast"/>
        <w:ind w:left="2268"/>
        <w:rPr>
          <w:rtl/>
        </w:rPr>
      </w:pPr>
    </w:p>
    <w:p w:rsidR="00B52B5F" w:rsidRDefault="00B52B5F" w:rsidP="0002760C">
      <w:pPr>
        <w:widowControl w:val="0"/>
        <w:numPr>
          <w:ilvl w:val="2"/>
          <w:numId w:val="10"/>
        </w:numPr>
        <w:spacing w:line="300" w:lineRule="atLeast"/>
        <w:rPr>
          <w:lang w:eastAsia="en-US"/>
        </w:rPr>
      </w:pPr>
      <w:r>
        <w:rPr>
          <w:rFonts w:hint="cs"/>
          <w:rtl/>
          <w:lang w:eastAsia="en-US"/>
        </w:rPr>
        <w:t>במקרה בו מציע (לרבות גופים מתקשרים)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B52B5F" w:rsidRPr="00BE0733" w:rsidRDefault="00B52B5F" w:rsidP="0002760C">
      <w:pPr>
        <w:widowControl w:val="0"/>
        <w:spacing w:before="120" w:line="300" w:lineRule="atLeast"/>
        <w:ind w:left="2268"/>
        <w:rPr>
          <w:rtl/>
          <w:lang w:eastAsia="en-US"/>
        </w:rPr>
      </w:pPr>
      <w:r>
        <w:rPr>
          <w:rFonts w:hint="cs"/>
          <w:rtl/>
          <w:lang w:eastAsia="en-US"/>
        </w:rPr>
        <w:t xml:space="preserve">על בסיס החלטה זו המשרד יקבע באיזה מבין שני המכרזים/התקשרויות המציע יוכל לשמש </w:t>
      </w:r>
      <w:r w:rsidRPr="00BE0733">
        <w:rPr>
          <w:rFonts w:hint="cs"/>
          <w:rtl/>
          <w:lang w:eastAsia="en-US"/>
        </w:rPr>
        <w:t>כקבלן של המשרד.</w:t>
      </w:r>
    </w:p>
    <w:p w:rsidR="00B52B5F" w:rsidRPr="00BE0733" w:rsidRDefault="00B52B5F" w:rsidP="0002760C">
      <w:pPr>
        <w:widowControl w:val="0"/>
        <w:spacing w:before="120" w:line="300" w:lineRule="atLeast"/>
        <w:ind w:left="2268"/>
        <w:rPr>
          <w:rtl/>
          <w:lang w:eastAsia="en-US"/>
        </w:rPr>
      </w:pPr>
      <w:r w:rsidRPr="00D2471C">
        <w:rPr>
          <w:rFonts w:hint="cs"/>
          <w:rtl/>
          <w:lang w:eastAsia="en-US"/>
        </w:rPr>
        <w:t xml:space="preserve">על המציע להצהיר בהצעתו </w:t>
      </w:r>
      <w:r w:rsidRPr="00D2471C">
        <w:rPr>
          <w:rFonts w:hint="cs"/>
          <w:rtl/>
        </w:rPr>
        <w:t>(נספח א13)</w:t>
      </w:r>
      <w:r w:rsidRPr="00D2471C">
        <w:rPr>
          <w:rFonts w:hint="cs"/>
          <w:rtl/>
          <w:lang w:eastAsia="en-US"/>
        </w:rPr>
        <w:t xml:space="preserve"> כי לא עולה חשש לניגוד עניינים, בין הפעילות הנדרשת במכרז זה לבין פעילויות אחרות עם המשרד בהם המציע מעורב.</w:t>
      </w:r>
    </w:p>
    <w:p w:rsidR="00B52B5F" w:rsidRDefault="00B52B5F" w:rsidP="0002760C">
      <w:pPr>
        <w:widowControl w:val="0"/>
        <w:spacing w:before="120" w:line="300" w:lineRule="atLeast"/>
        <w:ind w:left="2268"/>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1B285A" w:rsidRDefault="001B285A" w:rsidP="0002760C">
      <w:pPr>
        <w:widowControl w:val="0"/>
        <w:spacing w:line="300" w:lineRule="atLeast"/>
        <w:ind w:left="709" w:right="709"/>
        <w:rPr>
          <w:rtl/>
        </w:rPr>
      </w:pPr>
    </w:p>
    <w:p w:rsidR="00B52B5F" w:rsidRDefault="00B52B5F" w:rsidP="0002760C">
      <w:pPr>
        <w:widowControl w:val="0"/>
        <w:spacing w:line="300" w:lineRule="atLeast"/>
        <w:ind w:left="709" w:right="709"/>
        <w:rPr>
          <w:rtl/>
        </w:rPr>
      </w:pPr>
    </w:p>
    <w:p w:rsidR="00B52B5F" w:rsidRDefault="00B52B5F" w:rsidP="008F477F">
      <w:pPr>
        <w:widowControl w:val="0"/>
        <w:spacing w:line="300" w:lineRule="atLeast"/>
        <w:ind w:left="709" w:right="709"/>
        <w:rPr>
          <w:rtl/>
        </w:rPr>
      </w:pPr>
    </w:p>
    <w:p w:rsidR="00B52B5F" w:rsidRDefault="00B52B5F" w:rsidP="0002760C">
      <w:pPr>
        <w:widowControl w:val="0"/>
        <w:spacing w:line="300" w:lineRule="atLeast"/>
        <w:ind w:left="709" w:right="709"/>
        <w:rPr>
          <w:rtl/>
        </w:rPr>
      </w:pPr>
    </w:p>
    <w:p w:rsidR="009C37A8" w:rsidRDefault="009C37A8" w:rsidP="002D0009">
      <w:pPr>
        <w:widowControl w:val="0"/>
        <w:numPr>
          <w:ilvl w:val="1"/>
          <w:numId w:val="10"/>
        </w:numPr>
        <w:spacing w:line="300" w:lineRule="atLeast"/>
        <w:rPr>
          <w:lang w:eastAsia="en-US"/>
        </w:rPr>
      </w:pPr>
      <w:r w:rsidRPr="00D2471C">
        <w:rPr>
          <w:rFonts w:hint="cs"/>
          <w:rtl/>
          <w:lang w:eastAsia="en-US"/>
        </w:rPr>
        <w:t>נציין כי במכרז זה המציע יכול להתמודד בהצעתו</w:t>
      </w:r>
      <w:r>
        <w:rPr>
          <w:rFonts w:hint="cs"/>
          <w:rtl/>
          <w:lang w:eastAsia="en-US"/>
        </w:rPr>
        <w:t xml:space="preserve"> על אחד או יותר מ</w:t>
      </w:r>
      <w:r w:rsidR="002D0009">
        <w:rPr>
          <w:rFonts w:hint="cs"/>
          <w:rtl/>
          <w:lang w:eastAsia="en-US"/>
        </w:rPr>
        <w:t>תחומי הדעת</w:t>
      </w:r>
      <w:r>
        <w:rPr>
          <w:rFonts w:hint="cs"/>
          <w:rtl/>
          <w:lang w:eastAsia="en-US"/>
        </w:rPr>
        <w:t xml:space="preserve"> הבאים:</w:t>
      </w:r>
    </w:p>
    <w:p w:rsidR="005D5C07" w:rsidRPr="00E07FDA" w:rsidRDefault="005D5C07" w:rsidP="00D25ACF">
      <w:pPr>
        <w:widowControl w:val="0"/>
        <w:spacing w:line="240" w:lineRule="auto"/>
        <w:ind w:left="1418"/>
        <w:rPr>
          <w:lang w:eastAsia="en-US"/>
        </w:rPr>
      </w:pPr>
    </w:p>
    <w:p w:rsidR="009C37A8" w:rsidRDefault="009C37A8" w:rsidP="008E772C">
      <w:pPr>
        <w:widowControl w:val="0"/>
        <w:numPr>
          <w:ilvl w:val="2"/>
          <w:numId w:val="10"/>
        </w:numPr>
        <w:spacing w:line="300" w:lineRule="atLeast"/>
      </w:pPr>
      <w:bookmarkStart w:id="1" w:name="_Ref12181033"/>
      <w:r>
        <w:rPr>
          <w:rFonts w:hint="cs"/>
          <w:rtl/>
        </w:rPr>
        <w:lastRenderedPageBreak/>
        <w:t>מתמטיקה.</w:t>
      </w:r>
      <w:bookmarkEnd w:id="1"/>
    </w:p>
    <w:p w:rsidR="009C37A8" w:rsidRDefault="009C37A8" w:rsidP="008E772C">
      <w:pPr>
        <w:widowControl w:val="0"/>
        <w:numPr>
          <w:ilvl w:val="2"/>
          <w:numId w:val="10"/>
        </w:numPr>
        <w:spacing w:line="300" w:lineRule="atLeast"/>
      </w:pPr>
      <w:r>
        <w:rPr>
          <w:rFonts w:hint="cs"/>
          <w:rtl/>
        </w:rPr>
        <w:t>פיזיקה.</w:t>
      </w:r>
    </w:p>
    <w:p w:rsidR="009C37A8" w:rsidRDefault="009C37A8" w:rsidP="008E772C">
      <w:pPr>
        <w:widowControl w:val="0"/>
        <w:numPr>
          <w:ilvl w:val="2"/>
          <w:numId w:val="10"/>
        </w:numPr>
        <w:spacing w:line="300" w:lineRule="atLeast"/>
      </w:pPr>
      <w:r>
        <w:rPr>
          <w:rFonts w:hint="cs"/>
          <w:rtl/>
        </w:rPr>
        <w:t>כימיה.</w:t>
      </w:r>
    </w:p>
    <w:p w:rsidR="009C37A8" w:rsidRDefault="007C617A" w:rsidP="008E772C">
      <w:pPr>
        <w:widowControl w:val="0"/>
        <w:numPr>
          <w:ilvl w:val="2"/>
          <w:numId w:val="10"/>
        </w:numPr>
        <w:spacing w:line="300" w:lineRule="atLeast"/>
      </w:pPr>
      <w:r>
        <w:rPr>
          <w:rFonts w:hint="cs"/>
          <w:rtl/>
        </w:rPr>
        <w:t>תלמוד</w:t>
      </w:r>
      <w:r w:rsidR="00EB19D6">
        <w:rPr>
          <w:rFonts w:hint="cs"/>
          <w:rtl/>
        </w:rPr>
        <w:t xml:space="preserve"> ותושבע ממ"ד</w:t>
      </w:r>
      <w:r w:rsidR="009C37A8">
        <w:rPr>
          <w:rFonts w:hint="cs"/>
          <w:rtl/>
        </w:rPr>
        <w:t>.</w:t>
      </w:r>
    </w:p>
    <w:p w:rsidR="00EA271E" w:rsidRDefault="007C617A" w:rsidP="008E772C">
      <w:pPr>
        <w:widowControl w:val="0"/>
        <w:numPr>
          <w:ilvl w:val="2"/>
          <w:numId w:val="10"/>
        </w:numPr>
        <w:spacing w:line="300" w:lineRule="atLeast"/>
      </w:pPr>
      <w:bookmarkStart w:id="2" w:name="_Ref12181042"/>
      <w:r>
        <w:rPr>
          <w:rFonts w:hint="cs"/>
          <w:rtl/>
        </w:rPr>
        <w:t>אולפן</w:t>
      </w:r>
      <w:r w:rsidR="009A1CA9">
        <w:rPr>
          <w:rFonts w:hint="cs"/>
          <w:rtl/>
        </w:rPr>
        <w:t xml:space="preserve"> עברית</w:t>
      </w:r>
      <w:r w:rsidR="00EA271E">
        <w:rPr>
          <w:rFonts w:hint="cs"/>
          <w:rtl/>
        </w:rPr>
        <w:t>.</w:t>
      </w:r>
      <w:bookmarkEnd w:id="2"/>
    </w:p>
    <w:p w:rsidR="00E930A6" w:rsidRPr="000D514D" w:rsidRDefault="00E72C12" w:rsidP="00764B75">
      <w:pPr>
        <w:widowControl w:val="0"/>
        <w:numPr>
          <w:ilvl w:val="2"/>
          <w:numId w:val="10"/>
        </w:numPr>
        <w:spacing w:line="300" w:lineRule="atLeast"/>
        <w:rPr>
          <w:rFonts w:ascii="David" w:hAnsi="David"/>
          <w:color w:val="000000"/>
          <w:shd w:val="clear" w:color="auto" w:fill="FFFFFF"/>
        </w:rPr>
      </w:pPr>
      <w:bookmarkStart w:id="3" w:name="_Ref12181065"/>
      <w:r w:rsidRPr="002000A5">
        <w:rPr>
          <w:rFonts w:hint="cs"/>
          <w:rtl/>
        </w:rPr>
        <w:t>חונכות ו</w:t>
      </w:r>
      <w:r w:rsidR="00D5600B">
        <w:rPr>
          <w:rFonts w:hint="cs"/>
          <w:rtl/>
        </w:rPr>
        <w:t>ו</w:t>
      </w:r>
      <w:r w:rsidRPr="002000A5">
        <w:rPr>
          <w:rFonts w:hint="cs"/>
          <w:rtl/>
        </w:rPr>
        <w:t>ירטואלית - סעיף נפרד מבחינת תוכנו, ראה פירוט בסעיף</w:t>
      </w:r>
      <w:r w:rsidR="00764B75">
        <w:rPr>
          <w:rFonts w:hint="cs"/>
          <w:rtl/>
        </w:rPr>
        <w:t xml:space="preserve"> </w:t>
      </w:r>
      <w:r w:rsidR="00764B75">
        <w:rPr>
          <w:rtl/>
        </w:rPr>
        <w:fldChar w:fldCharType="begin"/>
      </w:r>
      <w:r w:rsidR="00764B75">
        <w:rPr>
          <w:rtl/>
        </w:rPr>
        <w:instrText xml:space="preserve"> </w:instrText>
      </w:r>
      <w:r w:rsidR="00764B75">
        <w:rPr>
          <w:rFonts w:hint="cs"/>
        </w:rPr>
        <w:instrText>REF</w:instrText>
      </w:r>
      <w:r w:rsidR="00764B75">
        <w:rPr>
          <w:rFonts w:hint="cs"/>
          <w:rtl/>
        </w:rPr>
        <w:instrText xml:space="preserve"> _</w:instrText>
      </w:r>
      <w:r w:rsidR="00764B75">
        <w:rPr>
          <w:rFonts w:hint="cs"/>
        </w:rPr>
        <w:instrText>Ref12181010 \r \h</w:instrText>
      </w:r>
      <w:r w:rsidR="00764B75">
        <w:rPr>
          <w:rtl/>
        </w:rPr>
        <w:instrText xml:space="preserve"> </w:instrText>
      </w:r>
      <w:r w:rsidR="00764B75">
        <w:rPr>
          <w:rtl/>
        </w:rPr>
      </w:r>
      <w:r w:rsidR="00764B75">
        <w:rPr>
          <w:rtl/>
        </w:rPr>
        <w:fldChar w:fldCharType="separate"/>
      </w:r>
      <w:r w:rsidR="000E1E01">
        <w:rPr>
          <w:cs/>
        </w:rPr>
        <w:t>‎</w:t>
      </w:r>
      <w:r w:rsidR="000E1E01">
        <w:t>4.5</w:t>
      </w:r>
      <w:r w:rsidR="00764B75">
        <w:rPr>
          <w:rtl/>
        </w:rPr>
        <w:fldChar w:fldCharType="end"/>
      </w:r>
      <w:r w:rsidR="002000A5" w:rsidRPr="002000A5">
        <w:rPr>
          <w:rFonts w:hint="cs"/>
          <w:rtl/>
        </w:rPr>
        <w:t>.</w:t>
      </w:r>
      <w:r w:rsidR="00E930A6">
        <w:rPr>
          <w:rFonts w:hint="cs"/>
          <w:rtl/>
        </w:rPr>
        <w:t xml:space="preserve"> </w:t>
      </w:r>
      <w:r w:rsidR="00E930A6">
        <w:rPr>
          <w:rFonts w:ascii="David" w:hAnsi="David" w:hint="cs"/>
          <w:color w:val="000000"/>
          <w:shd w:val="clear" w:color="auto" w:fill="FFFFFF"/>
          <w:rtl/>
        </w:rPr>
        <w:t>יודגש כי המקצועות הנכללים במסגרת החונכות הווירטואלי</w:t>
      </w:r>
      <w:r w:rsidR="00E930A6">
        <w:rPr>
          <w:rFonts w:ascii="David" w:hAnsi="David" w:hint="eastAsia"/>
          <w:color w:val="000000"/>
          <w:shd w:val="clear" w:color="auto" w:fill="FFFFFF"/>
          <w:rtl/>
        </w:rPr>
        <w:t>ת</w:t>
      </w:r>
      <w:r w:rsidR="00E930A6">
        <w:rPr>
          <w:rFonts w:ascii="David" w:hAnsi="David" w:hint="cs"/>
          <w:color w:val="000000"/>
          <w:shd w:val="clear" w:color="auto" w:fill="FFFFFF"/>
          <w:rtl/>
        </w:rPr>
        <w:t xml:space="preserve"> כמפורט בסעיף</w:t>
      </w:r>
      <w:r w:rsidR="00DC0A27">
        <w:rPr>
          <w:rFonts w:ascii="David" w:hAnsi="David" w:hint="cs"/>
          <w:color w:val="000000"/>
          <w:shd w:val="clear" w:color="auto" w:fill="FFFFFF"/>
          <w:rtl/>
        </w:rPr>
        <w:t xml:space="preserve"> </w:t>
      </w:r>
      <w:r w:rsidR="00DC0A27">
        <w:rPr>
          <w:rFonts w:ascii="David" w:hAnsi="David"/>
          <w:color w:val="000000"/>
          <w:shd w:val="clear" w:color="auto" w:fill="FFFFFF"/>
          <w:rtl/>
        </w:rPr>
        <w:fldChar w:fldCharType="begin"/>
      </w:r>
      <w:r w:rsidR="00DC0A27">
        <w:rPr>
          <w:rFonts w:ascii="David" w:hAnsi="David"/>
          <w:color w:val="000000"/>
          <w:shd w:val="clear" w:color="auto" w:fill="FFFFFF"/>
          <w:rtl/>
        </w:rPr>
        <w:instrText xml:space="preserve"> </w:instrText>
      </w:r>
      <w:r w:rsidR="00DC0A27">
        <w:rPr>
          <w:rFonts w:ascii="David" w:hAnsi="David" w:hint="cs"/>
          <w:color w:val="000000"/>
          <w:shd w:val="clear" w:color="auto" w:fill="FFFFFF"/>
        </w:rPr>
        <w:instrText>REF</w:instrText>
      </w:r>
      <w:r w:rsidR="00DC0A27">
        <w:rPr>
          <w:rFonts w:ascii="David" w:hAnsi="David" w:hint="cs"/>
          <w:color w:val="000000"/>
          <w:shd w:val="clear" w:color="auto" w:fill="FFFFFF"/>
          <w:rtl/>
        </w:rPr>
        <w:instrText xml:space="preserve"> _</w:instrText>
      </w:r>
      <w:r w:rsidR="00DC0A27">
        <w:rPr>
          <w:rFonts w:ascii="David" w:hAnsi="David" w:hint="cs"/>
          <w:color w:val="000000"/>
          <w:shd w:val="clear" w:color="auto" w:fill="FFFFFF"/>
        </w:rPr>
        <w:instrText>Ref12181010 \r \h</w:instrText>
      </w:r>
      <w:r w:rsidR="00DC0A27">
        <w:rPr>
          <w:rFonts w:ascii="David" w:hAnsi="David"/>
          <w:color w:val="000000"/>
          <w:shd w:val="clear" w:color="auto" w:fill="FFFFFF"/>
          <w:rtl/>
        </w:rPr>
        <w:instrText xml:space="preserve"> </w:instrText>
      </w:r>
      <w:r w:rsidR="00602FA9">
        <w:rPr>
          <w:rFonts w:ascii="David" w:hAnsi="David"/>
          <w:color w:val="000000"/>
          <w:shd w:val="clear" w:color="auto" w:fill="FFFFFF"/>
          <w:rtl/>
        </w:rPr>
        <w:instrText xml:space="preserve"> \* </w:instrText>
      </w:r>
      <w:r w:rsidR="00602FA9">
        <w:rPr>
          <w:rFonts w:ascii="David" w:hAnsi="David"/>
          <w:color w:val="000000"/>
          <w:shd w:val="clear" w:color="auto" w:fill="FFFFFF"/>
        </w:rPr>
        <w:instrText>MERGEFORMAT</w:instrText>
      </w:r>
      <w:r w:rsidR="00602FA9">
        <w:rPr>
          <w:rFonts w:ascii="David" w:hAnsi="David"/>
          <w:color w:val="000000"/>
          <w:shd w:val="clear" w:color="auto" w:fill="FFFFFF"/>
          <w:rtl/>
        </w:rPr>
        <w:instrText xml:space="preserve"> </w:instrText>
      </w:r>
      <w:r w:rsidR="00DC0A27">
        <w:rPr>
          <w:rFonts w:ascii="David" w:hAnsi="David"/>
          <w:color w:val="000000"/>
          <w:shd w:val="clear" w:color="auto" w:fill="FFFFFF"/>
          <w:rtl/>
        </w:rPr>
      </w:r>
      <w:r w:rsidR="00DC0A27">
        <w:rPr>
          <w:rFonts w:ascii="David" w:hAnsi="David"/>
          <w:color w:val="000000"/>
          <w:shd w:val="clear" w:color="auto" w:fill="FFFFFF"/>
          <w:rtl/>
        </w:rPr>
        <w:fldChar w:fldCharType="separate"/>
      </w:r>
      <w:r w:rsidR="000E1E01">
        <w:rPr>
          <w:rFonts w:ascii="David" w:hAnsi="David"/>
          <w:color w:val="000000"/>
          <w:shd w:val="clear" w:color="auto" w:fill="FFFFFF"/>
          <w:cs/>
        </w:rPr>
        <w:t>‎</w:t>
      </w:r>
      <w:r w:rsidR="000E1E01">
        <w:rPr>
          <w:rFonts w:ascii="David" w:hAnsi="David"/>
          <w:color w:val="000000"/>
          <w:shd w:val="clear" w:color="auto" w:fill="FFFFFF"/>
        </w:rPr>
        <w:t>4.5</w:t>
      </w:r>
      <w:r w:rsidR="00DC0A27">
        <w:rPr>
          <w:rFonts w:ascii="David" w:hAnsi="David"/>
          <w:color w:val="000000"/>
          <w:shd w:val="clear" w:color="auto" w:fill="FFFFFF"/>
          <w:rtl/>
        </w:rPr>
        <w:fldChar w:fldCharType="end"/>
      </w:r>
      <w:r w:rsidR="00AE0E92">
        <w:rPr>
          <w:rFonts w:ascii="David" w:hAnsi="David" w:hint="cs"/>
          <w:color w:val="000000"/>
          <w:shd w:val="clear" w:color="auto" w:fill="FFFFFF"/>
          <w:rtl/>
        </w:rPr>
        <w:t xml:space="preserve"> להל</w:t>
      </w:r>
      <w:r w:rsidR="00764B75">
        <w:rPr>
          <w:rFonts w:ascii="David" w:hAnsi="David" w:hint="cs"/>
          <w:color w:val="000000"/>
          <w:shd w:val="clear" w:color="auto" w:fill="FFFFFF"/>
          <w:rtl/>
        </w:rPr>
        <w:t>ן</w:t>
      </w:r>
      <w:r w:rsidR="00E930A6">
        <w:rPr>
          <w:rFonts w:ascii="David" w:hAnsi="David" w:hint="cs"/>
          <w:color w:val="000000"/>
          <w:shd w:val="clear" w:color="auto" w:fill="FFFFFF"/>
          <w:rtl/>
        </w:rPr>
        <w:t xml:space="preserve"> הנם</w:t>
      </w:r>
      <w:r w:rsidR="00AE0E92">
        <w:rPr>
          <w:rFonts w:ascii="David" w:hAnsi="David" w:hint="cs"/>
          <w:color w:val="000000"/>
          <w:shd w:val="clear" w:color="auto" w:fill="FFFFFF"/>
          <w:rtl/>
        </w:rPr>
        <w:t>:</w:t>
      </w:r>
      <w:r w:rsidR="00E930A6">
        <w:rPr>
          <w:rFonts w:ascii="David" w:hAnsi="David" w:hint="cs"/>
          <w:color w:val="000000"/>
          <w:shd w:val="clear" w:color="auto" w:fill="FFFFFF"/>
          <w:rtl/>
        </w:rPr>
        <w:t xml:space="preserve"> מתמטיקה, כימיה, פיזיקה, ביולוגיה, אנגלית</w:t>
      </w:r>
      <w:r w:rsidR="00E930A6" w:rsidRPr="00C06BC4">
        <w:rPr>
          <w:rFonts w:ascii="David" w:hAnsi="David" w:hint="cs"/>
          <w:color w:val="000000"/>
          <w:shd w:val="clear" w:color="auto" w:fill="FFFFFF"/>
          <w:rtl/>
        </w:rPr>
        <w:t xml:space="preserve">, וכן </w:t>
      </w:r>
      <w:r w:rsidR="00764B75">
        <w:rPr>
          <w:rFonts w:ascii="David" w:hAnsi="David" w:hint="cs"/>
          <w:color w:val="000000"/>
          <w:shd w:val="clear" w:color="auto" w:fill="FFFFFF"/>
          <w:rtl/>
        </w:rPr>
        <w:t>מקצועות מורחבים בהיקף של</w:t>
      </w:r>
      <w:r w:rsidR="00E930A6" w:rsidRPr="00C06BC4">
        <w:rPr>
          <w:rFonts w:ascii="David" w:hAnsi="David" w:hint="cs"/>
          <w:color w:val="000000"/>
          <w:shd w:val="clear" w:color="auto" w:fill="FFFFFF"/>
          <w:rtl/>
        </w:rPr>
        <w:t xml:space="preserve"> 5 </w:t>
      </w:r>
      <w:proofErr w:type="spellStart"/>
      <w:r w:rsidR="00E930A6" w:rsidRPr="00C06BC4">
        <w:rPr>
          <w:rFonts w:ascii="David" w:hAnsi="David" w:hint="cs"/>
          <w:color w:val="000000"/>
          <w:shd w:val="clear" w:color="auto" w:fill="FFFFFF"/>
          <w:rtl/>
        </w:rPr>
        <w:t>יח"ל</w:t>
      </w:r>
      <w:proofErr w:type="spellEnd"/>
      <w:r w:rsidR="00E930A6" w:rsidRPr="00C06BC4">
        <w:rPr>
          <w:rFonts w:ascii="David" w:hAnsi="David" w:hint="cs"/>
          <w:color w:val="000000"/>
          <w:shd w:val="clear" w:color="auto" w:fill="FFFFFF"/>
          <w:rtl/>
        </w:rPr>
        <w:t xml:space="preserve"> בתיאום עם האגף</w:t>
      </w:r>
      <w:r w:rsidR="00C04CE7">
        <w:rPr>
          <w:rFonts w:ascii="David" w:hAnsi="David" w:hint="cs"/>
          <w:color w:val="000000"/>
          <w:shd w:val="clear" w:color="auto" w:fill="FFFFFF"/>
          <w:rtl/>
        </w:rPr>
        <w:t xml:space="preserve"> </w:t>
      </w:r>
      <w:r w:rsidR="00C04CE7">
        <w:rPr>
          <w:rFonts w:ascii="David" w:eastAsia="Calibri" w:hAnsi="David" w:hint="cs"/>
          <w:rtl/>
          <w:lang w:eastAsia="en-US"/>
        </w:rPr>
        <w:t>ואישור ועדת המכרזים</w:t>
      </w:r>
      <w:r w:rsidR="00E930A6" w:rsidRPr="00C06BC4">
        <w:rPr>
          <w:rFonts w:ascii="David" w:hAnsi="David" w:hint="cs"/>
          <w:color w:val="000000"/>
          <w:shd w:val="clear" w:color="auto" w:fill="FFFFFF"/>
          <w:rtl/>
        </w:rPr>
        <w:t>.</w:t>
      </w:r>
      <w:bookmarkEnd w:id="3"/>
    </w:p>
    <w:p w:rsidR="009C37A8" w:rsidRPr="001B215C" w:rsidRDefault="009C37A8" w:rsidP="00D369B3">
      <w:pPr>
        <w:widowControl w:val="0"/>
        <w:spacing w:line="240" w:lineRule="auto"/>
        <w:ind w:left="1418"/>
        <w:rPr>
          <w:rtl/>
        </w:rPr>
      </w:pPr>
    </w:p>
    <w:p w:rsidR="005D5C07" w:rsidRPr="00C41BAA" w:rsidRDefault="005D5C07" w:rsidP="00A87739">
      <w:pPr>
        <w:widowControl w:val="0"/>
        <w:numPr>
          <w:ilvl w:val="0"/>
          <w:numId w:val="17"/>
        </w:numPr>
        <w:spacing w:line="300" w:lineRule="atLeast"/>
        <w:ind w:left="1702" w:hanging="284"/>
        <w:rPr>
          <w:b/>
          <w:bCs/>
          <w:rtl/>
        </w:rPr>
      </w:pPr>
      <w:r w:rsidRPr="00C41BAA">
        <w:rPr>
          <w:rFonts w:hint="cs"/>
          <w:b/>
          <w:bCs/>
          <w:rtl/>
        </w:rPr>
        <w:t xml:space="preserve">תחילה יבחרו הזוכים </w:t>
      </w:r>
      <w:r w:rsidR="00D95743">
        <w:rPr>
          <w:rFonts w:hint="cs"/>
          <w:b/>
          <w:bCs/>
          <w:rtl/>
        </w:rPr>
        <w:t xml:space="preserve">בתחומי הדעת שבסעיפים </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Ref12181033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2.2.1</w:t>
      </w:r>
      <w:r w:rsidR="00DC0A27">
        <w:rPr>
          <w:b/>
          <w:bCs/>
          <w:rtl/>
        </w:rPr>
        <w:fldChar w:fldCharType="end"/>
      </w:r>
      <w:r w:rsidR="00DC0A27">
        <w:rPr>
          <w:rFonts w:hint="cs"/>
          <w:b/>
          <w:bCs/>
          <w:rtl/>
        </w:rPr>
        <w:t>-</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Ref12181042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2.2.5</w:t>
      </w:r>
      <w:r w:rsidR="00DC0A27">
        <w:rPr>
          <w:b/>
          <w:bCs/>
          <w:rtl/>
        </w:rPr>
        <w:fldChar w:fldCharType="end"/>
      </w:r>
      <w:r w:rsidRPr="00C41BAA">
        <w:rPr>
          <w:rFonts w:hint="cs"/>
          <w:b/>
          <w:bCs/>
          <w:rtl/>
        </w:rPr>
        <w:t xml:space="preserve">, ולאחר מכן ייבחר הזוכה בתחום החונכות </w:t>
      </w:r>
      <w:r w:rsidR="00522388" w:rsidRPr="00C41BAA">
        <w:rPr>
          <w:rFonts w:hint="cs"/>
          <w:b/>
          <w:bCs/>
          <w:rtl/>
        </w:rPr>
        <w:t>הווירטואלי</w:t>
      </w:r>
      <w:r w:rsidR="00522388" w:rsidRPr="00C41BAA">
        <w:rPr>
          <w:rFonts w:hint="eastAsia"/>
          <w:b/>
          <w:bCs/>
          <w:rtl/>
        </w:rPr>
        <w:t>ת</w:t>
      </w:r>
      <w:r w:rsidR="00DC0A27">
        <w:rPr>
          <w:rFonts w:hint="cs"/>
          <w:b/>
          <w:bCs/>
          <w:rtl/>
        </w:rPr>
        <w:t xml:space="preserve"> (</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Ref12181065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2.2.6</w:t>
      </w:r>
      <w:r w:rsidR="00DC0A27">
        <w:rPr>
          <w:b/>
          <w:bCs/>
          <w:rtl/>
        </w:rPr>
        <w:fldChar w:fldCharType="end"/>
      </w:r>
      <w:r w:rsidRPr="00C41BAA">
        <w:rPr>
          <w:rFonts w:hint="cs"/>
          <w:b/>
          <w:bCs/>
          <w:rtl/>
        </w:rPr>
        <w:t xml:space="preserve">), </w:t>
      </w:r>
      <w:r w:rsidR="00D95743">
        <w:rPr>
          <w:rFonts w:hint="cs"/>
          <w:b/>
          <w:bCs/>
          <w:rtl/>
        </w:rPr>
        <w:t xml:space="preserve">באופן הבא: </w:t>
      </w:r>
      <w:r w:rsidRPr="00C41BAA">
        <w:rPr>
          <w:rFonts w:hint="cs"/>
          <w:b/>
          <w:bCs/>
          <w:rtl/>
        </w:rPr>
        <w:t xml:space="preserve">בעל הציון </w:t>
      </w:r>
      <w:r w:rsidR="00D95743">
        <w:rPr>
          <w:rFonts w:hint="cs"/>
          <w:b/>
          <w:bCs/>
          <w:rtl/>
        </w:rPr>
        <w:t xml:space="preserve">המשוקלל </w:t>
      </w:r>
      <w:r w:rsidRPr="00C41BAA">
        <w:rPr>
          <w:rFonts w:hint="cs"/>
          <w:b/>
          <w:bCs/>
          <w:rtl/>
        </w:rPr>
        <w:t xml:space="preserve">הגבוה </w:t>
      </w:r>
      <w:r w:rsidR="00A87739">
        <w:rPr>
          <w:rFonts w:hint="cs"/>
          <w:b/>
          <w:bCs/>
          <w:rtl/>
        </w:rPr>
        <w:t>ביותר בתחום החונכות הווירטואלית, אשר זכה</w:t>
      </w:r>
      <w:r w:rsidRPr="00C41BAA">
        <w:rPr>
          <w:rFonts w:hint="cs"/>
          <w:b/>
          <w:bCs/>
          <w:rtl/>
        </w:rPr>
        <w:t xml:space="preserve"> באחד מתחומי הדעת (</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Ref12181033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2.2.1</w:t>
      </w:r>
      <w:r w:rsidR="00DC0A27">
        <w:rPr>
          <w:b/>
          <w:bCs/>
          <w:rtl/>
        </w:rPr>
        <w:fldChar w:fldCharType="end"/>
      </w:r>
      <w:r w:rsidR="00DC0A27">
        <w:rPr>
          <w:rFonts w:hint="cs"/>
          <w:b/>
          <w:bCs/>
          <w:rtl/>
        </w:rPr>
        <w:t>-</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Ref12181042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2.2.5</w:t>
      </w:r>
      <w:r w:rsidR="00DC0A27">
        <w:rPr>
          <w:b/>
          <w:bCs/>
          <w:rtl/>
        </w:rPr>
        <w:fldChar w:fldCharType="end"/>
      </w:r>
      <w:r w:rsidR="00A87739">
        <w:rPr>
          <w:rFonts w:hint="cs"/>
          <w:b/>
          <w:bCs/>
          <w:rtl/>
        </w:rPr>
        <w:t>)</w:t>
      </w:r>
      <w:r w:rsidRPr="00C41BAA">
        <w:rPr>
          <w:rFonts w:hint="cs"/>
          <w:b/>
          <w:bCs/>
          <w:rtl/>
        </w:rPr>
        <w:t>.</w:t>
      </w:r>
    </w:p>
    <w:p w:rsidR="00993678" w:rsidRPr="00C41BAA" w:rsidRDefault="00993678" w:rsidP="008E772C">
      <w:pPr>
        <w:widowControl w:val="0"/>
        <w:numPr>
          <w:ilvl w:val="0"/>
          <w:numId w:val="17"/>
        </w:numPr>
        <w:spacing w:line="300" w:lineRule="atLeast"/>
        <w:ind w:left="1702" w:hanging="284"/>
        <w:rPr>
          <w:b/>
          <w:bCs/>
        </w:rPr>
      </w:pPr>
      <w:r w:rsidRPr="00C41BAA">
        <w:rPr>
          <w:rFonts w:hint="cs"/>
          <w:b/>
          <w:bCs/>
          <w:rtl/>
        </w:rPr>
        <w:t>לאור זאת אין באפשרות ספק להגיש הצעה לחונכות הווירטואלית בלבד (</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Ref12181065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2.2.6</w:t>
      </w:r>
      <w:r w:rsidR="00DC0A27">
        <w:rPr>
          <w:b/>
          <w:bCs/>
          <w:rtl/>
        </w:rPr>
        <w:fldChar w:fldCharType="end"/>
      </w:r>
      <w:r w:rsidRPr="00C41BAA">
        <w:rPr>
          <w:rFonts w:hint="cs"/>
          <w:b/>
          <w:bCs/>
          <w:rtl/>
        </w:rPr>
        <w:t>).</w:t>
      </w:r>
    </w:p>
    <w:p w:rsidR="00BA122C" w:rsidRDefault="00BA122C" w:rsidP="005D5C07">
      <w:pPr>
        <w:widowControl w:val="0"/>
        <w:spacing w:line="300" w:lineRule="atLeast"/>
        <w:ind w:left="1778"/>
        <w:rPr>
          <w:rtl/>
        </w:rPr>
      </w:pPr>
    </w:p>
    <w:p w:rsidR="002C1555" w:rsidRDefault="002C1555" w:rsidP="005D5C07">
      <w:pPr>
        <w:widowControl w:val="0"/>
        <w:spacing w:line="300" w:lineRule="atLeast"/>
        <w:ind w:left="1778"/>
      </w:pPr>
    </w:p>
    <w:p w:rsidR="00D31C2C" w:rsidRDefault="00D31C2C" w:rsidP="00D31C2C">
      <w:pPr>
        <w:widowControl w:val="0"/>
        <w:numPr>
          <w:ilvl w:val="1"/>
          <w:numId w:val="10"/>
        </w:numPr>
        <w:spacing w:line="300" w:lineRule="atLeast"/>
        <w:rPr>
          <w:b/>
          <w:bCs/>
          <w:position w:val="2"/>
          <w:u w:val="single"/>
        </w:rPr>
      </w:pPr>
      <w:bookmarkStart w:id="4" w:name="_Ref15305623"/>
      <w:r>
        <w:rPr>
          <w:rFonts w:hint="cs"/>
          <w:b/>
          <w:bCs/>
          <w:position w:val="2"/>
          <w:u w:val="single"/>
          <w:rtl/>
        </w:rPr>
        <w:t>רכישת שירותי תקשורת</w:t>
      </w:r>
      <w:bookmarkEnd w:id="4"/>
    </w:p>
    <w:p w:rsidR="00D31C2C" w:rsidRPr="00D31C2C" w:rsidRDefault="00D31C2C" w:rsidP="00D31C2C">
      <w:pPr>
        <w:widowControl w:val="0"/>
        <w:spacing w:before="120" w:line="240" w:lineRule="auto"/>
        <w:ind w:left="1418"/>
        <w:rPr>
          <w:rFonts w:hint="cs"/>
          <w:position w:val="2"/>
        </w:rPr>
      </w:pPr>
      <w:r w:rsidRPr="00836D20">
        <w:rPr>
          <w:rFonts w:hint="cs"/>
          <w:position w:val="2"/>
          <w:rtl/>
        </w:rPr>
        <w:t>הספק הזוכה יכול לרכוש שירותי תשתית טכנולוגית מקבלן</w:t>
      </w:r>
      <w:r>
        <w:rPr>
          <w:rFonts w:hint="cs"/>
          <w:position w:val="2"/>
          <w:rtl/>
        </w:rPr>
        <w:t xml:space="preserve"> משנה, על מנת לעמוד בדרישות הטכנולוגיות המפורטות בגוף המכרז להפעלת שיעורים סינכרוניים </w:t>
      </w:r>
      <w:proofErr w:type="spellStart"/>
      <w:r>
        <w:rPr>
          <w:rFonts w:hint="cs"/>
          <w:position w:val="2"/>
          <w:rtl/>
        </w:rPr>
        <w:t>וא</w:t>
      </w:r>
      <w:proofErr w:type="spellEnd"/>
      <w:r>
        <w:rPr>
          <w:rFonts w:hint="cs"/>
          <w:position w:val="2"/>
          <w:rtl/>
        </w:rPr>
        <w:t>-סינכרוניים</w:t>
      </w:r>
      <w:r w:rsidRPr="00756BA1">
        <w:rPr>
          <w:rFonts w:ascii="David" w:hAnsi="David"/>
          <w:color w:val="000000"/>
          <w:shd w:val="clear" w:color="auto" w:fill="FFFFFF"/>
          <w:rtl/>
        </w:rPr>
        <w:t>.</w:t>
      </w:r>
    </w:p>
    <w:p w:rsidR="00F45B9E" w:rsidRDefault="00F45B9E" w:rsidP="00562569">
      <w:pPr>
        <w:widowControl w:val="0"/>
        <w:numPr>
          <w:ilvl w:val="1"/>
          <w:numId w:val="10"/>
        </w:numPr>
        <w:spacing w:before="120" w:line="240" w:lineRule="auto"/>
        <w:rPr>
          <w:position w:val="2"/>
        </w:rPr>
      </w:pPr>
      <w:r>
        <w:rPr>
          <w:rFonts w:hint="cs"/>
          <w:b/>
          <w:bCs/>
          <w:position w:val="2"/>
          <w:u w:val="single"/>
          <w:rtl/>
        </w:rPr>
        <w:t>דרישות סף</w:t>
      </w:r>
      <w:r w:rsidR="00BD2BCD">
        <w:rPr>
          <w:rFonts w:hint="cs"/>
          <w:b/>
          <w:bCs/>
          <w:position w:val="2"/>
          <w:u w:val="single"/>
          <w:rtl/>
        </w:rPr>
        <w:t xml:space="preserve"> מנהליות</w:t>
      </w:r>
      <w:r>
        <w:rPr>
          <w:rFonts w:hint="cs"/>
          <w:b/>
          <w:bCs/>
          <w:position w:val="2"/>
          <w:u w:val="single"/>
          <w:rtl/>
        </w:rPr>
        <w:t xml:space="preserve"> מכל מציע</w:t>
      </w:r>
    </w:p>
    <w:p w:rsidR="00F45B9E" w:rsidRPr="002C1555" w:rsidRDefault="00F45B9E" w:rsidP="00BD2BCD">
      <w:pPr>
        <w:widowControl w:val="0"/>
        <w:ind w:left="709"/>
        <w:rPr>
          <w:b/>
          <w:bCs/>
          <w:u w:val="single"/>
          <w:rtl/>
          <w:lang w:eastAsia="en-US"/>
        </w:rPr>
      </w:pPr>
    </w:p>
    <w:p w:rsidR="00BD2BCD" w:rsidRPr="00E5197C" w:rsidRDefault="00BD2BCD" w:rsidP="008E772C">
      <w:pPr>
        <w:widowControl w:val="0"/>
        <w:numPr>
          <w:ilvl w:val="2"/>
          <w:numId w:val="10"/>
        </w:numPr>
        <w:spacing w:line="300" w:lineRule="atLeast"/>
        <w:ind w:left="2269" w:hanging="851"/>
        <w:rPr>
          <w:b/>
          <w:bCs/>
          <w:rtl/>
        </w:rPr>
      </w:pPr>
      <w:r w:rsidRPr="00F50F59">
        <w:rPr>
          <w:rtl/>
        </w:rPr>
        <w:t xml:space="preserve">המציע </w:t>
      </w:r>
      <w:r w:rsidRPr="00E5197C">
        <w:rPr>
          <w:rtl/>
        </w:rPr>
        <w:t xml:space="preserve">הינו עוסק </w:t>
      </w:r>
      <w:r w:rsidRPr="00E5197C">
        <w:rPr>
          <w:rFonts w:hint="cs"/>
          <w:rtl/>
        </w:rPr>
        <w:t xml:space="preserve">מורשה, </w:t>
      </w:r>
      <w:r w:rsidRPr="00E5197C">
        <w:rPr>
          <w:rtl/>
        </w:rPr>
        <w:t>או גוף משפטי מאוגד הרשום ברשם רשמי או גוף סטטוטורי.</w:t>
      </w:r>
    </w:p>
    <w:p w:rsidR="00BD2BCD" w:rsidRPr="00F50F59" w:rsidRDefault="00BD2BCD" w:rsidP="00D369B3">
      <w:pPr>
        <w:widowControl w:val="0"/>
        <w:numPr>
          <w:ilvl w:val="2"/>
          <w:numId w:val="10"/>
        </w:numPr>
        <w:spacing w:line="300" w:lineRule="atLeast"/>
        <w:ind w:left="2269" w:hanging="851"/>
        <w:rPr>
          <w:b/>
          <w:bCs/>
          <w:rtl/>
        </w:rPr>
      </w:pPr>
      <w:r w:rsidRPr="00E5197C">
        <w:rPr>
          <w:rtl/>
          <w:lang w:eastAsia="en-US"/>
        </w:rPr>
        <w:t>קיומם</w:t>
      </w:r>
      <w:r w:rsidRPr="00E5197C">
        <w:rPr>
          <w:rtl/>
        </w:rPr>
        <w:t xml:space="preserve"> של כל</w:t>
      </w:r>
      <w:r w:rsidRPr="00F50F59">
        <w:rPr>
          <w:rtl/>
        </w:rPr>
        <w:t xml:space="preserve"> התנאים הנדרשים </w:t>
      </w:r>
      <w:r w:rsidRPr="00F50F59">
        <w:rPr>
          <w:rtl/>
          <w:lang w:eastAsia="en-US"/>
        </w:rPr>
        <w:t>לפי</w:t>
      </w:r>
      <w:r w:rsidRPr="00F50F59">
        <w:rPr>
          <w:rtl/>
        </w:rPr>
        <w:t xml:space="preserve"> חוק עסקאות גופים ציבוריים (אכיפת ניהול חשבונות ותשלום חובות מס), תשל"ו-1976 והתנאים </w:t>
      </w:r>
      <w:r w:rsidR="00D369B3">
        <w:rPr>
          <w:rFonts w:hint="cs"/>
          <w:rtl/>
        </w:rPr>
        <w:t>לו</w:t>
      </w:r>
      <w:r w:rsidRPr="00F50F59">
        <w:rPr>
          <w:rtl/>
        </w:rPr>
        <w:t>, לרבות האישורים הבאים:</w:t>
      </w:r>
    </w:p>
    <w:p w:rsidR="00BD2BCD" w:rsidRDefault="00BD2BCD" w:rsidP="0002760C">
      <w:pPr>
        <w:widowControl w:val="0"/>
        <w:numPr>
          <w:ilvl w:val="3"/>
          <w:numId w:val="32"/>
        </w:numPr>
        <w:tabs>
          <w:tab w:val="left" w:pos="2268"/>
        </w:tabs>
        <w:spacing w:line="300" w:lineRule="atLeast"/>
        <w:ind w:left="2268" w:hanging="10"/>
        <w:rPr>
          <w:b/>
          <w:bCs/>
        </w:rPr>
      </w:pPr>
      <w:r w:rsidRPr="00F50F59">
        <w:rPr>
          <w:rtl/>
        </w:rPr>
        <w:t>המציע מנהל ספרים כדין ועומד בתנאים הקבועים בחוק</w:t>
      </w:r>
      <w:r>
        <w:rPr>
          <w:rtl/>
        </w:rPr>
        <w:t xml:space="preserve"> עסקאות גופים ציבוריים, </w:t>
      </w:r>
      <w:proofErr w:type="spellStart"/>
      <w:r>
        <w:rPr>
          <w:rtl/>
        </w:rPr>
        <w:t>התשל"ו</w:t>
      </w:r>
      <w:proofErr w:type="spellEnd"/>
      <w:r>
        <w:rPr>
          <w:rtl/>
        </w:rPr>
        <w:t xml:space="preserve"> </w:t>
      </w:r>
      <w:r>
        <w:rPr>
          <w:rFonts w:hint="cs"/>
          <w:rtl/>
        </w:rPr>
        <w:t>-</w:t>
      </w:r>
      <w:r w:rsidRPr="00F50F59">
        <w:rPr>
          <w:rtl/>
        </w:rPr>
        <w:t xml:space="preserve"> 1976.</w:t>
      </w:r>
    </w:p>
    <w:p w:rsidR="00BD2BCD" w:rsidRDefault="00BD2BCD" w:rsidP="0002760C">
      <w:pPr>
        <w:widowControl w:val="0"/>
        <w:numPr>
          <w:ilvl w:val="3"/>
          <w:numId w:val="32"/>
        </w:numPr>
        <w:tabs>
          <w:tab w:val="left" w:pos="2268"/>
        </w:tabs>
        <w:spacing w:line="300" w:lineRule="atLeast"/>
        <w:ind w:left="2268" w:hanging="10"/>
        <w:rPr>
          <w:b/>
          <w:bCs/>
        </w:rPr>
      </w:pPr>
      <w:r w:rsidRPr="00F50F59">
        <w:rPr>
          <w:rtl/>
        </w:rPr>
        <w:t>המציע אינו בעל הרשעות לפי חוק עובדים זרים וחוק שכר מינימום.</w:t>
      </w:r>
    </w:p>
    <w:p w:rsidR="00BD2BCD" w:rsidRPr="00E5197C" w:rsidRDefault="00BD2BCD" w:rsidP="008E772C">
      <w:pPr>
        <w:pStyle w:val="Style2"/>
        <w:numPr>
          <w:ilvl w:val="2"/>
          <w:numId w:val="10"/>
        </w:numPr>
        <w:spacing w:line="300" w:lineRule="atLeast"/>
        <w:rPr>
          <w:b w:val="0"/>
          <w:bCs w:val="0"/>
          <w:u w:val="none"/>
          <w:rtl/>
        </w:rPr>
      </w:pPr>
      <w:r w:rsidRPr="00F50F59">
        <w:rPr>
          <w:b w:val="0"/>
          <w:bCs w:val="0"/>
          <w:u w:val="none"/>
          <w:rtl/>
        </w:rPr>
        <w:t xml:space="preserve">ככל שהמציע תאגיד - המציע אינו בעל חובות אגרה שנתית ברשות התאגידים </w:t>
      </w:r>
      <w:r w:rsidRPr="00E5197C">
        <w:rPr>
          <w:b w:val="0"/>
          <w:bCs w:val="0"/>
          <w:u w:val="none"/>
          <w:rtl/>
        </w:rPr>
        <w:t>בשנים שקדמו לשנה שבה מוגשת ההצעה. החברה/שותפות אינה חברה מפרת חוק או בהתראה לפני רישום כחברה מפרת חוק.</w:t>
      </w:r>
    </w:p>
    <w:p w:rsidR="00BD2BCD" w:rsidRDefault="00BD2BCD" w:rsidP="008E772C">
      <w:pPr>
        <w:widowControl w:val="0"/>
        <w:numPr>
          <w:ilvl w:val="2"/>
          <w:numId w:val="10"/>
        </w:numPr>
        <w:spacing w:line="300" w:lineRule="atLeast"/>
        <w:rPr>
          <w:lang w:eastAsia="en-US"/>
        </w:rPr>
      </w:pPr>
      <w:r>
        <w:rPr>
          <w:rFonts w:hint="cs"/>
          <w:rtl/>
          <w:lang w:eastAsia="en-US"/>
        </w:rPr>
        <w:t>אם המציע הינו עמותה, עליו להיות בעל אישור על ניהול תקין, מטעם רשם העמותות, תקף לשנה השוטפת.</w:t>
      </w:r>
    </w:p>
    <w:p w:rsidR="00B52B5F" w:rsidRDefault="00B52B5F" w:rsidP="00B52B5F">
      <w:pPr>
        <w:widowControl w:val="0"/>
        <w:spacing w:line="300" w:lineRule="atLeast"/>
        <w:ind w:left="2268"/>
        <w:rPr>
          <w:rtl/>
        </w:rPr>
      </w:pPr>
      <w:bookmarkStart w:id="5" w:name="_Ref12189184"/>
    </w:p>
    <w:p w:rsidR="00F658F8" w:rsidRDefault="00F658F8" w:rsidP="008E772C">
      <w:pPr>
        <w:widowControl w:val="0"/>
        <w:numPr>
          <w:ilvl w:val="1"/>
          <w:numId w:val="10"/>
        </w:numPr>
        <w:spacing w:line="300" w:lineRule="atLeast"/>
        <w:rPr>
          <w:b/>
          <w:bCs/>
          <w:position w:val="2"/>
          <w:u w:val="single"/>
        </w:rPr>
      </w:pPr>
      <w:r w:rsidRPr="00F658F8">
        <w:rPr>
          <w:rFonts w:hint="cs"/>
          <w:b/>
          <w:bCs/>
          <w:position w:val="2"/>
          <w:u w:val="single"/>
          <w:rtl/>
        </w:rPr>
        <w:t xml:space="preserve">תנאי סף </w:t>
      </w:r>
      <w:r w:rsidR="00BD2BCD">
        <w:rPr>
          <w:rFonts w:hint="cs"/>
          <w:b/>
          <w:bCs/>
          <w:position w:val="2"/>
          <w:u w:val="single"/>
          <w:rtl/>
        </w:rPr>
        <w:t xml:space="preserve">מקצועיים </w:t>
      </w:r>
      <w:r w:rsidR="00A962C0">
        <w:rPr>
          <w:rFonts w:hint="cs"/>
          <w:b/>
          <w:bCs/>
          <w:position w:val="2"/>
          <w:u w:val="single"/>
          <w:rtl/>
        </w:rPr>
        <w:t>לתחומי הדעת בתיכון הו</w:t>
      </w:r>
      <w:r w:rsidR="00D5600B">
        <w:rPr>
          <w:rFonts w:hint="cs"/>
          <w:b/>
          <w:bCs/>
          <w:position w:val="2"/>
          <w:u w:val="single"/>
          <w:rtl/>
        </w:rPr>
        <w:t>ו</w:t>
      </w:r>
      <w:r w:rsidR="00A962C0">
        <w:rPr>
          <w:rFonts w:hint="cs"/>
          <w:b/>
          <w:bCs/>
          <w:position w:val="2"/>
          <w:u w:val="single"/>
          <w:rtl/>
        </w:rPr>
        <w:t>ירטואלי (ללא חונכות ו</w:t>
      </w:r>
      <w:r w:rsidR="00D5600B">
        <w:rPr>
          <w:rFonts w:hint="cs"/>
          <w:b/>
          <w:bCs/>
          <w:position w:val="2"/>
          <w:u w:val="single"/>
          <w:rtl/>
        </w:rPr>
        <w:t>ו</w:t>
      </w:r>
      <w:r w:rsidR="00A962C0">
        <w:rPr>
          <w:rFonts w:hint="cs"/>
          <w:b/>
          <w:bCs/>
          <w:position w:val="2"/>
          <w:u w:val="single"/>
          <w:rtl/>
        </w:rPr>
        <w:t>ירטואלית)</w:t>
      </w:r>
      <w:bookmarkEnd w:id="5"/>
    </w:p>
    <w:p w:rsidR="002C1555" w:rsidRDefault="002C1555" w:rsidP="00D171DA">
      <w:pPr>
        <w:widowControl w:val="0"/>
        <w:spacing w:line="300" w:lineRule="atLeast"/>
        <w:ind w:left="1418"/>
        <w:rPr>
          <w:position w:val="2"/>
          <w:rtl/>
        </w:rPr>
      </w:pPr>
    </w:p>
    <w:p w:rsidR="004220DE" w:rsidRDefault="004220DE" w:rsidP="00D171DA">
      <w:pPr>
        <w:widowControl w:val="0"/>
        <w:spacing w:line="300" w:lineRule="atLeast"/>
        <w:ind w:left="1418"/>
        <w:rPr>
          <w:position w:val="2"/>
          <w:rtl/>
        </w:rPr>
      </w:pPr>
      <w:r w:rsidRPr="004220DE">
        <w:rPr>
          <w:rFonts w:hint="cs"/>
          <w:position w:val="2"/>
          <w:rtl/>
        </w:rPr>
        <w:t xml:space="preserve">תנאי </w:t>
      </w:r>
      <w:r>
        <w:rPr>
          <w:rFonts w:hint="cs"/>
          <w:position w:val="2"/>
          <w:rtl/>
        </w:rPr>
        <w:t>ה</w:t>
      </w:r>
      <w:r w:rsidRPr="004220DE">
        <w:rPr>
          <w:rFonts w:hint="cs"/>
          <w:position w:val="2"/>
          <w:rtl/>
        </w:rPr>
        <w:t xml:space="preserve">סף </w:t>
      </w:r>
      <w:r>
        <w:rPr>
          <w:rFonts w:hint="cs"/>
          <w:position w:val="2"/>
          <w:rtl/>
        </w:rPr>
        <w:t>הכלליים</w:t>
      </w:r>
      <w:r w:rsidRPr="004220DE">
        <w:rPr>
          <w:rFonts w:hint="cs"/>
          <w:position w:val="2"/>
          <w:rtl/>
        </w:rPr>
        <w:t xml:space="preserve"> נדרשים מכ</w:t>
      </w:r>
      <w:r w:rsidR="00F858C9">
        <w:rPr>
          <w:rFonts w:hint="cs"/>
          <w:position w:val="2"/>
          <w:rtl/>
        </w:rPr>
        <w:t>ל</w:t>
      </w:r>
      <w:r w:rsidRPr="004220DE">
        <w:rPr>
          <w:rFonts w:hint="cs"/>
          <w:position w:val="2"/>
          <w:rtl/>
        </w:rPr>
        <w:t xml:space="preserve">ל המציעים </w:t>
      </w:r>
      <w:r w:rsidR="002D0009" w:rsidRPr="004220DE">
        <w:rPr>
          <w:rFonts w:hint="cs"/>
          <w:position w:val="2"/>
          <w:rtl/>
        </w:rPr>
        <w:t>ב</w:t>
      </w:r>
      <w:r w:rsidR="002D0009">
        <w:rPr>
          <w:rFonts w:hint="cs"/>
          <w:position w:val="2"/>
          <w:rtl/>
        </w:rPr>
        <w:t>תחומי הדעת</w:t>
      </w:r>
      <w:r w:rsidR="002D0009" w:rsidRPr="004220DE">
        <w:rPr>
          <w:rFonts w:hint="cs"/>
          <w:position w:val="2"/>
          <w:rtl/>
        </w:rPr>
        <w:t xml:space="preserve"> </w:t>
      </w:r>
      <w:r w:rsidRPr="004220DE">
        <w:rPr>
          <w:rFonts w:hint="cs"/>
          <w:position w:val="2"/>
          <w:rtl/>
        </w:rPr>
        <w:t>המוצעים</w:t>
      </w:r>
      <w:r w:rsidR="00DC0A27">
        <w:rPr>
          <w:rFonts w:hint="cs"/>
          <w:position w:val="2"/>
          <w:rtl/>
        </w:rPr>
        <w:t xml:space="preserve"> </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Ref12181033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2.2.1</w:t>
      </w:r>
      <w:r w:rsidR="00DC0A27">
        <w:rPr>
          <w:b/>
          <w:bCs/>
          <w:rtl/>
        </w:rPr>
        <w:fldChar w:fldCharType="end"/>
      </w:r>
      <w:r w:rsidR="00DC0A27">
        <w:rPr>
          <w:rFonts w:hint="cs"/>
          <w:b/>
          <w:bCs/>
          <w:rtl/>
        </w:rPr>
        <w:t>-</w:t>
      </w:r>
      <w:r w:rsidR="00DC0A27">
        <w:rPr>
          <w:b/>
          <w:bCs/>
          <w:rtl/>
        </w:rPr>
        <w:fldChar w:fldCharType="begin"/>
      </w:r>
      <w:r w:rsidR="00DC0A27">
        <w:rPr>
          <w:b/>
          <w:bCs/>
          <w:rtl/>
        </w:rPr>
        <w:instrText xml:space="preserve"> </w:instrText>
      </w:r>
      <w:r w:rsidR="00DC0A27">
        <w:rPr>
          <w:rFonts w:hint="cs"/>
          <w:b/>
          <w:bCs/>
        </w:rPr>
        <w:instrText>REF</w:instrText>
      </w:r>
      <w:r w:rsidR="00DC0A27">
        <w:rPr>
          <w:rFonts w:hint="cs"/>
          <w:b/>
          <w:bCs/>
          <w:rtl/>
        </w:rPr>
        <w:instrText xml:space="preserve"> _</w:instrText>
      </w:r>
      <w:r w:rsidR="00DC0A27">
        <w:rPr>
          <w:rFonts w:hint="cs"/>
          <w:b/>
          <w:bCs/>
        </w:rPr>
        <w:instrText>Ref12181042 \r \h</w:instrText>
      </w:r>
      <w:r w:rsidR="00DC0A27">
        <w:rPr>
          <w:b/>
          <w:bCs/>
          <w:rtl/>
        </w:rPr>
        <w:instrText xml:space="preserve"> </w:instrText>
      </w:r>
      <w:r w:rsidR="00DC0A27">
        <w:rPr>
          <w:b/>
          <w:bCs/>
          <w:rtl/>
        </w:rPr>
      </w:r>
      <w:r w:rsidR="00DC0A27">
        <w:rPr>
          <w:b/>
          <w:bCs/>
          <w:rtl/>
        </w:rPr>
        <w:fldChar w:fldCharType="separate"/>
      </w:r>
      <w:r w:rsidR="000E1E01">
        <w:rPr>
          <w:b/>
          <w:bCs/>
          <w:cs/>
        </w:rPr>
        <w:t>‎</w:t>
      </w:r>
      <w:r w:rsidR="000E1E01">
        <w:rPr>
          <w:b/>
          <w:bCs/>
        </w:rPr>
        <w:t>2.2.5</w:t>
      </w:r>
      <w:r w:rsidR="00DC0A27">
        <w:rPr>
          <w:b/>
          <w:bCs/>
          <w:rtl/>
        </w:rPr>
        <w:fldChar w:fldCharType="end"/>
      </w:r>
      <w:r w:rsidRPr="004220DE">
        <w:rPr>
          <w:rFonts w:hint="cs"/>
          <w:position w:val="2"/>
          <w:rtl/>
        </w:rPr>
        <w:t xml:space="preserve">. </w:t>
      </w:r>
    </w:p>
    <w:p w:rsidR="00F45B9E" w:rsidRDefault="00F45B9E" w:rsidP="008F477F">
      <w:pPr>
        <w:widowControl w:val="0"/>
        <w:spacing w:line="300" w:lineRule="atLeast"/>
        <w:ind w:left="1418"/>
        <w:rPr>
          <w:rtl/>
          <w:lang w:eastAsia="en-US"/>
        </w:rPr>
      </w:pPr>
    </w:p>
    <w:p w:rsidR="00A87739" w:rsidRDefault="00870FDB" w:rsidP="00D171DA">
      <w:pPr>
        <w:widowControl w:val="0"/>
        <w:numPr>
          <w:ilvl w:val="2"/>
          <w:numId w:val="10"/>
        </w:numPr>
        <w:spacing w:line="300" w:lineRule="atLeast"/>
        <w:ind w:right="-142"/>
        <w:rPr>
          <w:lang w:eastAsia="en-US"/>
        </w:rPr>
      </w:pPr>
      <w:bookmarkStart w:id="6" w:name="_Ref15305608"/>
      <w:r w:rsidRPr="00002C83">
        <w:rPr>
          <w:rFonts w:hint="cs"/>
          <w:rtl/>
          <w:lang w:eastAsia="en-US"/>
        </w:rPr>
        <w:t xml:space="preserve">על </w:t>
      </w:r>
      <w:r>
        <w:rPr>
          <w:rFonts w:hint="cs"/>
          <w:rtl/>
          <w:lang w:eastAsia="en-US"/>
        </w:rPr>
        <w:t>המציע</w:t>
      </w:r>
      <w:r w:rsidRPr="00002C83">
        <w:rPr>
          <w:rFonts w:hint="cs"/>
          <w:rtl/>
          <w:lang w:eastAsia="en-US"/>
        </w:rPr>
        <w:t xml:space="preserve"> להיות בעל </w:t>
      </w:r>
      <w:r w:rsidRPr="00477865">
        <w:rPr>
          <w:rFonts w:hint="cs"/>
          <w:rtl/>
          <w:lang w:eastAsia="en-US"/>
        </w:rPr>
        <w:t xml:space="preserve">ניסיון </w:t>
      </w:r>
      <w:r w:rsidR="008F404A" w:rsidRPr="00477865">
        <w:rPr>
          <w:rFonts w:hint="cs"/>
          <w:rtl/>
          <w:lang w:eastAsia="en-US"/>
        </w:rPr>
        <w:t xml:space="preserve">של לפחות </w:t>
      </w:r>
      <w:r w:rsidR="00F5107A" w:rsidRPr="00477865">
        <w:rPr>
          <w:rFonts w:hint="cs"/>
          <w:rtl/>
          <w:lang w:eastAsia="en-US"/>
        </w:rPr>
        <w:t>שנתיים</w:t>
      </w:r>
      <w:r w:rsidRPr="00477865">
        <w:rPr>
          <w:rFonts w:hint="cs"/>
          <w:rtl/>
          <w:lang w:eastAsia="en-US"/>
        </w:rPr>
        <w:t xml:space="preserve"> </w:t>
      </w:r>
      <w:r w:rsidR="008F404A" w:rsidRPr="00477865">
        <w:rPr>
          <w:rFonts w:hint="cs"/>
          <w:rtl/>
          <w:lang w:eastAsia="en-US"/>
        </w:rPr>
        <w:t xml:space="preserve">ב-6 השנים </w:t>
      </w:r>
      <w:r w:rsidRPr="00477865">
        <w:rPr>
          <w:rFonts w:hint="cs"/>
          <w:rtl/>
          <w:lang w:eastAsia="en-US"/>
        </w:rPr>
        <w:t xml:space="preserve">האחרונות </w:t>
      </w:r>
      <w:r w:rsidR="008F404A" w:rsidRPr="00477865">
        <w:rPr>
          <w:rFonts w:hint="cs"/>
          <w:rtl/>
          <w:lang w:eastAsia="en-US"/>
        </w:rPr>
        <w:t>ב</w:t>
      </w:r>
      <w:r w:rsidR="00840470">
        <w:rPr>
          <w:rFonts w:hint="cs"/>
          <w:rtl/>
          <w:lang w:eastAsia="en-US"/>
        </w:rPr>
        <w:t>הפעלת קורסים מקוונים</w:t>
      </w:r>
      <w:r w:rsidR="008029F2">
        <w:rPr>
          <w:rFonts w:hint="cs"/>
          <w:rtl/>
          <w:lang w:eastAsia="en-US"/>
        </w:rPr>
        <w:t>,</w:t>
      </w:r>
      <w:r w:rsidR="00E57067" w:rsidRPr="00562569">
        <w:rPr>
          <w:b/>
          <w:bCs/>
          <w:rtl/>
        </w:rPr>
        <w:t xml:space="preserve"> </w:t>
      </w:r>
      <w:r w:rsidR="00E57067">
        <w:rPr>
          <w:rFonts w:hint="cs"/>
          <w:b/>
          <w:bCs/>
          <w:u w:val="single"/>
          <w:rtl/>
          <w:lang w:eastAsia="en-US"/>
        </w:rPr>
        <w:t>באחד או יותר מתחומי הדעת השייכים לאשכול הדעת הרלוונטי להצעה המוגשת על ידו</w:t>
      </w:r>
      <w:r w:rsidR="00840470">
        <w:rPr>
          <w:rFonts w:hint="cs"/>
          <w:rtl/>
          <w:lang w:eastAsia="en-US"/>
        </w:rPr>
        <w:t>.</w:t>
      </w:r>
      <w:r w:rsidRPr="00477865">
        <w:rPr>
          <w:rFonts w:hint="cs"/>
          <w:rtl/>
          <w:lang w:eastAsia="en-US"/>
        </w:rPr>
        <w:t xml:space="preserve"> </w:t>
      </w:r>
      <w:r w:rsidR="008F404A" w:rsidRPr="00477865">
        <w:rPr>
          <w:rFonts w:hint="cs"/>
          <w:rtl/>
          <w:lang w:eastAsia="en-US"/>
        </w:rPr>
        <w:t xml:space="preserve">הניסיון כולל הפעלה של לפחות </w:t>
      </w:r>
      <w:r w:rsidR="00432FC2" w:rsidRPr="00477865">
        <w:rPr>
          <w:rFonts w:hint="cs"/>
          <w:rtl/>
          <w:lang w:eastAsia="en-US"/>
        </w:rPr>
        <w:t>4</w:t>
      </w:r>
      <w:r w:rsidR="00F5107A" w:rsidRPr="00477865">
        <w:rPr>
          <w:rFonts w:hint="cs"/>
          <w:rtl/>
          <w:lang w:eastAsia="en-US"/>
        </w:rPr>
        <w:t xml:space="preserve"> </w:t>
      </w:r>
      <w:r w:rsidRPr="00477865">
        <w:rPr>
          <w:rFonts w:hint="cs"/>
          <w:rtl/>
          <w:lang w:eastAsia="en-US"/>
        </w:rPr>
        <w:t xml:space="preserve">קורסים </w:t>
      </w:r>
      <w:r w:rsidR="008B650D" w:rsidRPr="00477865">
        <w:rPr>
          <w:rFonts w:ascii="David" w:hAnsi="David" w:hint="cs"/>
          <w:rtl/>
        </w:rPr>
        <w:t>ע</w:t>
      </w:r>
      <w:r w:rsidR="00D369B3">
        <w:rPr>
          <w:rFonts w:ascii="David" w:hAnsi="David" w:hint="cs"/>
          <w:rtl/>
        </w:rPr>
        <w:t>"פ</w:t>
      </w:r>
      <w:r w:rsidR="008B650D" w:rsidRPr="00477865">
        <w:rPr>
          <w:rFonts w:ascii="David" w:hAnsi="David"/>
          <w:rtl/>
        </w:rPr>
        <w:t xml:space="preserve"> </w:t>
      </w:r>
      <w:r w:rsidR="00ED216E" w:rsidRPr="00477865">
        <w:rPr>
          <w:rFonts w:ascii="David" w:hAnsi="David"/>
          <w:rtl/>
        </w:rPr>
        <w:t xml:space="preserve">תכנית הלימודים בחינוך העל יסודי </w:t>
      </w:r>
      <w:r w:rsidR="007B501B" w:rsidRPr="00477865">
        <w:rPr>
          <w:rFonts w:ascii="David" w:hAnsi="David" w:hint="cs"/>
          <w:rtl/>
        </w:rPr>
        <w:t>כולל</w:t>
      </w:r>
      <w:r w:rsidR="007B501B" w:rsidRPr="00477865">
        <w:rPr>
          <w:rFonts w:ascii="David" w:hAnsi="David"/>
          <w:rtl/>
        </w:rPr>
        <w:t xml:space="preserve"> </w:t>
      </w:r>
      <w:r w:rsidR="00DD6C61" w:rsidRPr="00477865">
        <w:rPr>
          <w:rFonts w:ascii="David" w:hAnsi="David" w:hint="cs"/>
          <w:rtl/>
        </w:rPr>
        <w:t xml:space="preserve">הכנה </w:t>
      </w:r>
      <w:r w:rsidR="00ED216E" w:rsidRPr="00477865">
        <w:rPr>
          <w:rFonts w:ascii="David" w:hAnsi="David"/>
          <w:rtl/>
        </w:rPr>
        <w:t>לבגרות</w:t>
      </w:r>
      <w:r w:rsidR="00ED216E" w:rsidRPr="00477865">
        <w:rPr>
          <w:rFonts w:hint="cs"/>
          <w:rtl/>
          <w:lang w:eastAsia="en-US"/>
        </w:rPr>
        <w:t xml:space="preserve">, </w:t>
      </w:r>
      <w:r w:rsidR="008029F2" w:rsidRPr="00477865">
        <w:rPr>
          <w:rFonts w:hint="cs"/>
          <w:rtl/>
          <w:lang w:eastAsia="en-US"/>
        </w:rPr>
        <w:t>באחד</w:t>
      </w:r>
      <w:r w:rsidR="008029F2">
        <w:rPr>
          <w:rFonts w:hint="cs"/>
          <w:rtl/>
          <w:lang w:eastAsia="en-US"/>
        </w:rPr>
        <w:t xml:space="preserve"> או יותר מתחומי הדעת ע</w:t>
      </w:r>
      <w:r w:rsidR="00D369B3">
        <w:rPr>
          <w:rFonts w:hint="cs"/>
          <w:rtl/>
          <w:lang w:eastAsia="en-US"/>
        </w:rPr>
        <w:t>"</w:t>
      </w:r>
      <w:r w:rsidR="008029F2">
        <w:rPr>
          <w:rFonts w:hint="cs"/>
          <w:rtl/>
          <w:lang w:eastAsia="en-US"/>
        </w:rPr>
        <w:t>פ האשכולות הבאים</w:t>
      </w:r>
      <w:r w:rsidR="00A87739">
        <w:rPr>
          <w:rFonts w:hint="cs"/>
          <w:rtl/>
          <w:lang w:eastAsia="en-US"/>
        </w:rPr>
        <w:t>:</w:t>
      </w:r>
      <w:bookmarkEnd w:id="6"/>
    </w:p>
    <w:p w:rsidR="005B16AA" w:rsidRDefault="00A96F9E" w:rsidP="00A96F9E">
      <w:pPr>
        <w:widowControl w:val="0"/>
        <w:spacing w:line="300" w:lineRule="atLeast"/>
        <w:ind w:left="2268" w:right="-142"/>
        <w:rPr>
          <w:rtl/>
          <w:lang w:eastAsia="en-US"/>
        </w:rPr>
      </w:pPr>
      <w:r>
        <w:rPr>
          <w:rFonts w:hint="cs"/>
          <w:b/>
          <w:bCs/>
          <w:rtl/>
          <w:lang w:eastAsia="en-US"/>
        </w:rPr>
        <w:t xml:space="preserve">א - </w:t>
      </w:r>
      <w:r w:rsidR="005B16AA" w:rsidRPr="00A87739">
        <w:rPr>
          <w:rFonts w:hint="cs"/>
          <w:b/>
          <w:bCs/>
          <w:rtl/>
          <w:lang w:eastAsia="en-US"/>
        </w:rPr>
        <w:t>אשכול מדעים ומתמטיקה</w:t>
      </w:r>
      <w:r w:rsidR="005B16AA">
        <w:rPr>
          <w:rFonts w:hint="cs"/>
          <w:rtl/>
          <w:lang w:eastAsia="en-US"/>
        </w:rPr>
        <w:t xml:space="preserve"> (מתמטיקה, פיזיקה, כימיה, ביולוגיה</w:t>
      </w:r>
      <w:r w:rsidR="00E57067">
        <w:rPr>
          <w:rFonts w:hint="cs"/>
          <w:rtl/>
          <w:lang w:eastAsia="en-US"/>
        </w:rPr>
        <w:t>, מדעי הסביבה</w:t>
      </w:r>
      <w:r w:rsidR="005B16AA">
        <w:rPr>
          <w:rFonts w:hint="cs"/>
          <w:rtl/>
          <w:lang w:eastAsia="en-US"/>
        </w:rPr>
        <w:t>).</w:t>
      </w:r>
    </w:p>
    <w:p w:rsidR="00A87739" w:rsidRDefault="00A96F9E" w:rsidP="00D171DA">
      <w:pPr>
        <w:widowControl w:val="0"/>
        <w:spacing w:line="300" w:lineRule="atLeast"/>
        <w:ind w:left="2268" w:right="-142"/>
        <w:rPr>
          <w:rtl/>
          <w:lang w:eastAsia="en-US"/>
        </w:rPr>
      </w:pPr>
      <w:r w:rsidRPr="00A96F9E">
        <w:rPr>
          <w:rFonts w:hint="cs"/>
          <w:b/>
          <w:bCs/>
          <w:rtl/>
          <w:lang w:eastAsia="en-US"/>
        </w:rPr>
        <w:t>ב -</w:t>
      </w:r>
      <w:r w:rsidR="005B16AA" w:rsidRPr="00A96F9E">
        <w:rPr>
          <w:rFonts w:hint="cs"/>
          <w:b/>
          <w:bCs/>
          <w:rtl/>
          <w:lang w:eastAsia="en-US"/>
        </w:rPr>
        <w:t xml:space="preserve"> </w:t>
      </w:r>
      <w:r w:rsidR="005B16AA" w:rsidRPr="00BE3DA6">
        <w:rPr>
          <w:rFonts w:hint="cs"/>
          <w:b/>
          <w:bCs/>
          <w:rtl/>
          <w:lang w:eastAsia="en-US"/>
        </w:rPr>
        <w:t>אשכול</w:t>
      </w:r>
      <w:r w:rsidR="005B16AA">
        <w:rPr>
          <w:rFonts w:hint="cs"/>
          <w:rtl/>
          <w:lang w:eastAsia="en-US"/>
        </w:rPr>
        <w:t xml:space="preserve"> </w:t>
      </w:r>
      <w:r w:rsidR="008029F2" w:rsidRPr="00A87739">
        <w:rPr>
          <w:rFonts w:hint="cs"/>
          <w:b/>
          <w:bCs/>
          <w:rtl/>
          <w:lang w:eastAsia="en-US"/>
        </w:rPr>
        <w:t xml:space="preserve">מורשת </w:t>
      </w:r>
      <w:r w:rsidR="008029F2">
        <w:rPr>
          <w:rFonts w:hint="cs"/>
          <w:rtl/>
          <w:lang w:eastAsia="en-US"/>
        </w:rPr>
        <w:t xml:space="preserve">(תנ"ך, תושב"ע/תלמוד, מחשבת ישראל, מורשת </w:t>
      </w:r>
      <w:r w:rsidR="00E57067">
        <w:rPr>
          <w:rFonts w:hint="cs"/>
          <w:rtl/>
          <w:lang w:eastAsia="en-US"/>
        </w:rPr>
        <w:t xml:space="preserve">דת </w:t>
      </w:r>
      <w:proofErr w:type="spellStart"/>
      <w:r w:rsidR="00E57067">
        <w:rPr>
          <w:rFonts w:hint="cs"/>
          <w:rtl/>
          <w:lang w:eastAsia="en-US"/>
        </w:rPr>
        <w:t>ו</w:t>
      </w:r>
      <w:r w:rsidR="008029F2">
        <w:rPr>
          <w:rFonts w:hint="cs"/>
          <w:rtl/>
          <w:lang w:eastAsia="en-US"/>
        </w:rPr>
        <w:t>איסלאם</w:t>
      </w:r>
      <w:proofErr w:type="spellEnd"/>
      <w:r w:rsidR="008029F2">
        <w:rPr>
          <w:rFonts w:hint="cs"/>
          <w:rtl/>
          <w:lang w:eastAsia="en-US"/>
        </w:rPr>
        <w:t xml:space="preserve">, מורשת </w:t>
      </w:r>
      <w:r w:rsidR="00E57067">
        <w:rPr>
          <w:rFonts w:hint="cs"/>
          <w:rtl/>
          <w:lang w:eastAsia="en-US"/>
        </w:rPr>
        <w:t xml:space="preserve">ודת </w:t>
      </w:r>
      <w:r w:rsidR="008029F2">
        <w:rPr>
          <w:rFonts w:hint="cs"/>
          <w:rtl/>
          <w:lang w:eastAsia="en-US"/>
        </w:rPr>
        <w:t>נ</w:t>
      </w:r>
      <w:r w:rsidR="00E57067">
        <w:rPr>
          <w:rFonts w:hint="cs"/>
          <w:rtl/>
          <w:lang w:eastAsia="en-US"/>
        </w:rPr>
        <w:t>ו</w:t>
      </w:r>
      <w:r w:rsidR="008029F2">
        <w:rPr>
          <w:rFonts w:hint="cs"/>
          <w:rtl/>
          <w:lang w:eastAsia="en-US"/>
        </w:rPr>
        <w:t>צר</w:t>
      </w:r>
      <w:r w:rsidR="00E57067">
        <w:rPr>
          <w:rFonts w:hint="cs"/>
          <w:rtl/>
          <w:lang w:eastAsia="en-US"/>
        </w:rPr>
        <w:t>י</w:t>
      </w:r>
      <w:r w:rsidR="008029F2">
        <w:rPr>
          <w:rFonts w:hint="cs"/>
          <w:rtl/>
          <w:lang w:eastAsia="en-US"/>
        </w:rPr>
        <w:t>ת</w:t>
      </w:r>
      <w:r w:rsidR="00E57067">
        <w:rPr>
          <w:rFonts w:hint="cs"/>
          <w:rtl/>
          <w:lang w:eastAsia="en-US"/>
        </w:rPr>
        <w:t>, מורשת דרוזית</w:t>
      </w:r>
      <w:r w:rsidR="008029F2">
        <w:rPr>
          <w:rFonts w:hint="cs"/>
          <w:rtl/>
          <w:lang w:eastAsia="en-US"/>
        </w:rPr>
        <w:t>)</w:t>
      </w:r>
      <w:r w:rsidR="0041683F">
        <w:rPr>
          <w:rFonts w:hint="cs"/>
          <w:rtl/>
          <w:lang w:eastAsia="en-US"/>
        </w:rPr>
        <w:t>.</w:t>
      </w:r>
    </w:p>
    <w:p w:rsidR="00B63B03" w:rsidRDefault="00CE7EFC" w:rsidP="00D171DA">
      <w:pPr>
        <w:widowControl w:val="0"/>
        <w:spacing w:line="300" w:lineRule="atLeast"/>
        <w:ind w:left="2268" w:right="-142"/>
        <w:rPr>
          <w:rtl/>
          <w:lang w:eastAsia="en-US"/>
        </w:rPr>
      </w:pPr>
      <w:r>
        <w:rPr>
          <w:rFonts w:hint="cs"/>
          <w:b/>
          <w:bCs/>
          <w:rtl/>
          <w:lang w:eastAsia="en-US"/>
        </w:rPr>
        <w:t>ג</w:t>
      </w:r>
      <w:r w:rsidR="00A96F9E">
        <w:rPr>
          <w:rFonts w:hint="cs"/>
          <w:b/>
          <w:bCs/>
          <w:rtl/>
          <w:lang w:eastAsia="en-US"/>
        </w:rPr>
        <w:t xml:space="preserve"> - </w:t>
      </w:r>
      <w:r w:rsidR="005B16AA">
        <w:rPr>
          <w:rFonts w:hint="cs"/>
          <w:b/>
          <w:bCs/>
          <w:rtl/>
          <w:lang w:eastAsia="en-US"/>
        </w:rPr>
        <w:t xml:space="preserve">אשכול </w:t>
      </w:r>
      <w:r w:rsidR="008029F2" w:rsidRPr="00A87739">
        <w:rPr>
          <w:rFonts w:hint="cs"/>
          <w:b/>
          <w:bCs/>
          <w:rtl/>
          <w:lang w:eastAsia="en-US"/>
        </w:rPr>
        <w:t xml:space="preserve">שפה </w:t>
      </w:r>
      <w:r w:rsidR="008029F2">
        <w:rPr>
          <w:rFonts w:hint="cs"/>
          <w:rtl/>
          <w:lang w:eastAsia="en-US"/>
        </w:rPr>
        <w:t xml:space="preserve">(אנגלית, </w:t>
      </w:r>
      <w:r w:rsidR="00E57067">
        <w:rPr>
          <w:rFonts w:hint="cs"/>
          <w:rtl/>
          <w:lang w:eastAsia="en-US"/>
        </w:rPr>
        <w:t>עברית</w:t>
      </w:r>
      <w:r w:rsidR="008029F2">
        <w:rPr>
          <w:rFonts w:hint="cs"/>
          <w:rtl/>
          <w:lang w:eastAsia="en-US"/>
        </w:rPr>
        <w:t xml:space="preserve">, </w:t>
      </w:r>
      <w:r w:rsidR="00E57067">
        <w:rPr>
          <w:rFonts w:hint="cs"/>
          <w:rtl/>
          <w:lang w:eastAsia="en-US"/>
        </w:rPr>
        <w:t>עברית לעולים</w:t>
      </w:r>
      <w:r w:rsidR="008029F2">
        <w:rPr>
          <w:rFonts w:hint="cs"/>
          <w:rtl/>
          <w:lang w:eastAsia="en-US"/>
        </w:rPr>
        <w:t>, ערבית)</w:t>
      </w:r>
      <w:r w:rsidR="0041683F">
        <w:rPr>
          <w:rFonts w:hint="cs"/>
          <w:rtl/>
          <w:lang w:eastAsia="en-US"/>
        </w:rPr>
        <w:t>.</w:t>
      </w:r>
    </w:p>
    <w:p w:rsidR="0041683F" w:rsidRDefault="00B63B03" w:rsidP="00EB7FC8">
      <w:pPr>
        <w:widowControl w:val="0"/>
        <w:spacing w:line="300" w:lineRule="atLeast"/>
        <w:ind w:left="2268" w:right="-142"/>
        <w:rPr>
          <w:rtl/>
          <w:lang w:eastAsia="en-US"/>
        </w:rPr>
      </w:pPr>
      <w:r>
        <w:rPr>
          <w:rFonts w:hint="cs"/>
          <w:b/>
          <w:bCs/>
          <w:rtl/>
          <w:lang w:eastAsia="en-US"/>
        </w:rPr>
        <w:t xml:space="preserve">למען הסר ספק </w:t>
      </w:r>
      <w:r w:rsidR="00CF6238">
        <w:rPr>
          <w:rFonts w:hint="cs"/>
          <w:b/>
          <w:bCs/>
          <w:rtl/>
          <w:lang w:eastAsia="en-US"/>
        </w:rPr>
        <w:t>-</w:t>
      </w:r>
      <w:r>
        <w:rPr>
          <w:rFonts w:hint="cs"/>
          <w:b/>
          <w:bCs/>
          <w:rtl/>
          <w:lang w:eastAsia="en-US"/>
        </w:rPr>
        <w:t xml:space="preserve"> ניסיון באחד מתחומי הדעת באשכול מהווה עמידה בתנאי הסף לכל תחומי הדעת</w:t>
      </w:r>
      <w:r w:rsidR="00E57067">
        <w:rPr>
          <w:rFonts w:hint="cs"/>
          <w:b/>
          <w:bCs/>
          <w:rtl/>
          <w:lang w:eastAsia="en-US"/>
        </w:rPr>
        <w:t xml:space="preserve"> הנכללים באשכול וניתנים להגשת הצעות</w:t>
      </w:r>
      <w:r w:rsidRPr="0002760C">
        <w:rPr>
          <w:b/>
          <w:bCs/>
          <w:rtl/>
          <w:lang w:eastAsia="en-US"/>
        </w:rPr>
        <w:t>.</w:t>
      </w:r>
      <w:r>
        <w:rPr>
          <w:rFonts w:hint="cs"/>
          <w:rtl/>
          <w:lang w:eastAsia="en-US"/>
        </w:rPr>
        <w:t xml:space="preserve"> </w:t>
      </w:r>
    </w:p>
    <w:p w:rsidR="00813505" w:rsidRPr="00A87739" w:rsidRDefault="00813505" w:rsidP="008F477F">
      <w:pPr>
        <w:pStyle w:val="aff1"/>
        <w:widowControl w:val="0"/>
        <w:spacing w:line="240" w:lineRule="auto"/>
        <w:rPr>
          <w:rtl/>
          <w:lang w:eastAsia="en-US"/>
        </w:rPr>
      </w:pPr>
    </w:p>
    <w:p w:rsidR="00F45B9E" w:rsidRPr="00477865" w:rsidRDefault="00F45B9E" w:rsidP="008E772C">
      <w:pPr>
        <w:widowControl w:val="0"/>
        <w:numPr>
          <w:ilvl w:val="2"/>
          <w:numId w:val="10"/>
        </w:numPr>
        <w:spacing w:line="300" w:lineRule="atLeast"/>
        <w:ind w:right="-142"/>
        <w:rPr>
          <w:rtl/>
          <w:lang w:eastAsia="en-US"/>
        </w:rPr>
      </w:pPr>
      <w:r w:rsidRPr="00F748E9">
        <w:rPr>
          <w:rtl/>
          <w:lang w:eastAsia="en-US"/>
        </w:rPr>
        <w:t xml:space="preserve">על </w:t>
      </w:r>
      <w:r w:rsidR="00553E4F">
        <w:rPr>
          <w:rFonts w:hint="cs"/>
          <w:rtl/>
          <w:lang w:eastAsia="en-US"/>
        </w:rPr>
        <w:t>המציע</w:t>
      </w:r>
      <w:r w:rsidRPr="00F748E9">
        <w:rPr>
          <w:rtl/>
          <w:lang w:eastAsia="en-US"/>
        </w:rPr>
        <w:t xml:space="preserve"> </w:t>
      </w:r>
      <w:r w:rsidRPr="00477865">
        <w:rPr>
          <w:rtl/>
          <w:lang w:eastAsia="en-US"/>
        </w:rPr>
        <w:t xml:space="preserve">להיות בעל מחזור </w:t>
      </w:r>
      <w:r w:rsidR="004E283B" w:rsidRPr="00477865">
        <w:rPr>
          <w:rFonts w:hint="cs"/>
          <w:rtl/>
          <w:lang w:eastAsia="en-US"/>
        </w:rPr>
        <w:t xml:space="preserve">כספי </w:t>
      </w:r>
      <w:r w:rsidRPr="00477865">
        <w:rPr>
          <w:rtl/>
          <w:lang w:eastAsia="en-US"/>
        </w:rPr>
        <w:t xml:space="preserve">מינימלי של </w:t>
      </w:r>
      <w:r w:rsidR="00432FC2" w:rsidRPr="00477865">
        <w:rPr>
          <w:rFonts w:hint="cs"/>
          <w:rtl/>
          <w:lang w:eastAsia="en-US"/>
        </w:rPr>
        <w:t>1</w:t>
      </w:r>
      <w:r w:rsidR="007B501B" w:rsidRPr="00477865">
        <w:rPr>
          <w:rFonts w:hint="cs"/>
          <w:rtl/>
          <w:lang w:eastAsia="en-US"/>
        </w:rPr>
        <w:t xml:space="preserve">,000,000 </w:t>
      </w:r>
      <w:r w:rsidR="002829DF" w:rsidRPr="00477865">
        <w:rPr>
          <w:rFonts w:hint="cs"/>
          <w:rtl/>
          <w:lang w:eastAsia="en-US"/>
        </w:rPr>
        <w:t>₪</w:t>
      </w:r>
      <w:r w:rsidRPr="00477865">
        <w:rPr>
          <w:rtl/>
          <w:lang w:eastAsia="en-US"/>
        </w:rPr>
        <w:t xml:space="preserve"> לשנה</w:t>
      </w:r>
      <w:r w:rsidR="004E283B" w:rsidRPr="00477865">
        <w:rPr>
          <w:rFonts w:hint="cs"/>
          <w:rtl/>
          <w:lang w:eastAsia="en-US"/>
        </w:rPr>
        <w:t>, לא כולל מע"מ</w:t>
      </w:r>
      <w:r w:rsidRPr="00477865">
        <w:rPr>
          <w:rFonts w:hint="cs"/>
          <w:rtl/>
          <w:lang w:eastAsia="en-US"/>
        </w:rPr>
        <w:t>, בכל אחת מ-</w:t>
      </w:r>
      <w:r w:rsidR="002278D5" w:rsidRPr="00477865">
        <w:rPr>
          <w:rFonts w:hint="cs"/>
          <w:rtl/>
          <w:lang w:eastAsia="en-US"/>
        </w:rPr>
        <w:t xml:space="preserve">3 </w:t>
      </w:r>
      <w:r w:rsidRPr="00477865">
        <w:rPr>
          <w:rFonts w:hint="cs"/>
          <w:rtl/>
          <w:lang w:eastAsia="en-US"/>
        </w:rPr>
        <w:t xml:space="preserve">השנים </w:t>
      </w:r>
      <w:r w:rsidR="00A45334" w:rsidRPr="00477865">
        <w:rPr>
          <w:rtl/>
          <w:lang w:eastAsia="en-US"/>
        </w:rPr>
        <w:t>(</w:t>
      </w:r>
      <w:r w:rsidR="00336C0E" w:rsidRPr="00477865">
        <w:rPr>
          <w:rFonts w:hint="cs"/>
          <w:rtl/>
          <w:lang w:eastAsia="en-US"/>
        </w:rPr>
        <w:t>2015-2017</w:t>
      </w:r>
      <w:r w:rsidR="00A45334" w:rsidRPr="00477865">
        <w:rPr>
          <w:rtl/>
          <w:lang w:eastAsia="en-US"/>
        </w:rPr>
        <w:t>).</w:t>
      </w:r>
    </w:p>
    <w:p w:rsidR="00A962C0" w:rsidRDefault="00A962C0" w:rsidP="0002760C">
      <w:pPr>
        <w:pStyle w:val="aff1"/>
        <w:rPr>
          <w:rFonts w:ascii="David" w:hAnsi="David"/>
          <w:color w:val="000000"/>
          <w:rtl/>
        </w:rPr>
      </w:pPr>
    </w:p>
    <w:p w:rsidR="002C1555" w:rsidRPr="0002760C" w:rsidRDefault="002C1555" w:rsidP="0002760C">
      <w:pPr>
        <w:pStyle w:val="aff1"/>
        <w:rPr>
          <w:rFonts w:ascii="David" w:hAnsi="David"/>
          <w:color w:val="000000"/>
          <w:rtl/>
        </w:rPr>
      </w:pPr>
    </w:p>
    <w:p w:rsidR="00622DFF" w:rsidRDefault="00622DFF" w:rsidP="00622DFF">
      <w:pPr>
        <w:widowControl w:val="0"/>
        <w:spacing w:line="300" w:lineRule="atLeast"/>
        <w:ind w:left="1418"/>
        <w:rPr>
          <w:rFonts w:ascii="David" w:hAnsi="David"/>
          <w:color w:val="000000"/>
        </w:rPr>
      </w:pPr>
      <w:r>
        <w:rPr>
          <w:rFonts w:ascii="David" w:hAnsi="David" w:hint="cs"/>
          <w:color w:val="000000"/>
          <w:shd w:val="clear" w:color="auto" w:fill="FFFFFF"/>
          <w:rtl/>
        </w:rPr>
        <w:tab/>
      </w:r>
    </w:p>
    <w:p w:rsidR="001969DD" w:rsidRPr="00622DFF" w:rsidRDefault="001969DD" w:rsidP="002C1555">
      <w:pPr>
        <w:widowControl w:val="0"/>
        <w:spacing w:line="240" w:lineRule="auto"/>
        <w:ind w:right="-142"/>
        <w:rPr>
          <w:rFonts w:ascii="David" w:hAnsi="David"/>
          <w:color w:val="000000"/>
          <w:rtl/>
        </w:rPr>
      </w:pPr>
    </w:p>
    <w:p w:rsidR="00E3178A" w:rsidRPr="00276FDF" w:rsidRDefault="00F45B9E" w:rsidP="008E772C">
      <w:pPr>
        <w:widowControl w:val="0"/>
        <w:numPr>
          <w:ilvl w:val="1"/>
          <w:numId w:val="10"/>
        </w:numPr>
        <w:spacing w:line="300" w:lineRule="atLeast"/>
        <w:rPr>
          <w:lang w:eastAsia="en-US"/>
        </w:rPr>
      </w:pPr>
      <w:bookmarkStart w:id="7" w:name="_Ref12189452"/>
      <w:r w:rsidRPr="005B48F4">
        <w:rPr>
          <w:rFonts w:hint="cs"/>
          <w:rtl/>
          <w:lang w:eastAsia="en-US"/>
        </w:rPr>
        <w:t xml:space="preserve">על </w:t>
      </w:r>
      <w:r w:rsidRPr="00BB4EAD">
        <w:rPr>
          <w:rFonts w:hint="cs"/>
          <w:rtl/>
          <w:lang w:eastAsia="en-US"/>
        </w:rPr>
        <w:t>המציע לצרף</w:t>
      </w:r>
      <w:r w:rsidR="008B5F51" w:rsidRPr="00BB4EAD">
        <w:rPr>
          <w:rFonts w:hint="cs"/>
          <w:rtl/>
          <w:lang w:eastAsia="en-US"/>
        </w:rPr>
        <w:t xml:space="preserve"> </w:t>
      </w:r>
      <w:r w:rsidR="008B5F51" w:rsidRPr="00BB4EAD">
        <w:rPr>
          <w:rFonts w:hint="cs"/>
          <w:b/>
          <w:bCs/>
          <w:rtl/>
          <w:lang w:eastAsia="en-US"/>
        </w:rPr>
        <w:t>ערבות מציע -</w:t>
      </w:r>
      <w:r w:rsidRPr="00BB4EAD">
        <w:rPr>
          <w:rFonts w:hint="cs"/>
          <w:rtl/>
          <w:lang w:eastAsia="en-US"/>
        </w:rPr>
        <w:t xml:space="preserve"> </w:t>
      </w:r>
      <w:r w:rsidRPr="00BB4EAD">
        <w:rPr>
          <w:rFonts w:hint="eastAsia"/>
          <w:b/>
          <w:bCs/>
          <w:rtl/>
          <w:lang w:eastAsia="en-US"/>
        </w:rPr>
        <w:t>ערבות</w:t>
      </w:r>
      <w:r w:rsidRPr="00BB4EAD">
        <w:rPr>
          <w:b/>
          <w:bCs/>
          <w:rtl/>
          <w:lang w:eastAsia="en-US"/>
        </w:rPr>
        <w:t xml:space="preserve"> בנקאית</w:t>
      </w:r>
      <w:r w:rsidRPr="00BB4EAD">
        <w:rPr>
          <w:rFonts w:hint="cs"/>
          <w:b/>
          <w:bCs/>
          <w:rtl/>
          <w:lang w:eastAsia="en-US"/>
        </w:rPr>
        <w:t xml:space="preserve"> </w:t>
      </w:r>
      <w:r w:rsidRPr="00BB4EAD">
        <w:rPr>
          <w:rFonts w:hint="eastAsia"/>
          <w:rtl/>
          <w:lang w:eastAsia="en-US"/>
        </w:rPr>
        <w:t>או</w:t>
      </w:r>
      <w:r w:rsidRPr="00BB4EAD">
        <w:rPr>
          <w:rtl/>
          <w:lang w:eastAsia="en-US"/>
        </w:rPr>
        <w:t xml:space="preserve"> </w:t>
      </w:r>
      <w:r w:rsidRPr="00BB4EAD">
        <w:rPr>
          <w:rFonts w:hint="cs"/>
          <w:b/>
          <w:bCs/>
          <w:rtl/>
          <w:lang w:eastAsia="en-US"/>
        </w:rPr>
        <w:t>ערבות</w:t>
      </w:r>
      <w:r w:rsidRPr="00BB4EAD">
        <w:rPr>
          <w:rFonts w:hint="cs"/>
          <w:rtl/>
          <w:lang w:eastAsia="en-US"/>
        </w:rPr>
        <w:t xml:space="preserve"> </w:t>
      </w:r>
      <w:r w:rsidRPr="00BB4EAD">
        <w:rPr>
          <w:b/>
          <w:bCs/>
          <w:rtl/>
          <w:lang w:eastAsia="en-US"/>
        </w:rPr>
        <w:t>חברת ביטוח</w:t>
      </w:r>
      <w:r w:rsidRPr="00BB4EAD">
        <w:rPr>
          <w:rFonts w:hint="cs"/>
          <w:rtl/>
          <w:lang w:eastAsia="en-US"/>
        </w:rPr>
        <w:t xml:space="preserve"> (מ</w:t>
      </w:r>
      <w:r w:rsidRPr="00BB4EAD">
        <w:rPr>
          <w:rtl/>
          <w:lang w:eastAsia="en-US"/>
        </w:rPr>
        <w:t>רשימ</w:t>
      </w:r>
      <w:r w:rsidRPr="00BB4EAD">
        <w:rPr>
          <w:rFonts w:hint="cs"/>
          <w:rtl/>
          <w:lang w:eastAsia="en-US"/>
        </w:rPr>
        <w:t>ת החברות ה</w:t>
      </w:r>
      <w:r w:rsidRPr="00BB4EAD">
        <w:rPr>
          <w:rtl/>
          <w:lang w:eastAsia="en-US"/>
        </w:rPr>
        <w:t xml:space="preserve">מצורפת </w:t>
      </w:r>
      <w:r w:rsidRPr="00BB4EAD">
        <w:rPr>
          <w:rFonts w:hint="eastAsia"/>
          <w:rtl/>
          <w:lang w:eastAsia="en-US"/>
        </w:rPr>
        <w:t>ב</w:t>
      </w:r>
      <w:r w:rsidR="00415C8A">
        <w:rPr>
          <w:rFonts w:hint="cs"/>
          <w:rtl/>
        </w:rPr>
        <w:t>חוברת ההצעה נספח א11</w:t>
      </w:r>
      <w:r w:rsidR="009546F8" w:rsidRPr="00BB4EAD">
        <w:rPr>
          <w:rFonts w:hint="cs"/>
          <w:rtl/>
        </w:rPr>
        <w:t>)</w:t>
      </w:r>
      <w:r w:rsidRPr="00BB4EAD">
        <w:rPr>
          <w:rFonts w:hint="cs"/>
          <w:rtl/>
          <w:lang w:eastAsia="en-US"/>
        </w:rPr>
        <w:t xml:space="preserve"> או </w:t>
      </w:r>
      <w:r w:rsidR="00867F3D" w:rsidRPr="00BB4EAD">
        <w:rPr>
          <w:rFonts w:hint="cs"/>
          <w:b/>
          <w:bCs/>
          <w:rtl/>
          <w:lang w:eastAsia="en-US"/>
        </w:rPr>
        <w:t xml:space="preserve">הוראת הקיזוז </w:t>
      </w:r>
      <w:r w:rsidRPr="00BB4EAD">
        <w:rPr>
          <w:rFonts w:hint="cs"/>
          <w:rtl/>
          <w:lang w:eastAsia="en-US"/>
        </w:rPr>
        <w:t xml:space="preserve">(לגבי מוסדות להשכלה גבוהה המתוקצבים ע"י </w:t>
      </w:r>
      <w:proofErr w:type="spellStart"/>
      <w:r w:rsidRPr="00BB4EAD">
        <w:rPr>
          <w:rFonts w:hint="cs"/>
          <w:rtl/>
          <w:lang w:eastAsia="en-US"/>
        </w:rPr>
        <w:t>הות"ת</w:t>
      </w:r>
      <w:proofErr w:type="spellEnd"/>
      <w:r w:rsidRPr="00BB4EAD">
        <w:rPr>
          <w:rFonts w:hint="cs"/>
          <w:rtl/>
          <w:lang w:eastAsia="en-US"/>
        </w:rPr>
        <w:t xml:space="preserve">), </w:t>
      </w:r>
      <w:r w:rsidRPr="000D514D">
        <w:rPr>
          <w:rFonts w:hint="cs"/>
          <w:rtl/>
          <w:lang w:eastAsia="en-US"/>
        </w:rPr>
        <w:t>לקיום תנאי</w:t>
      </w:r>
      <w:r w:rsidRPr="00276FDF">
        <w:rPr>
          <w:rFonts w:hint="cs"/>
          <w:rtl/>
          <w:lang w:eastAsia="en-US"/>
        </w:rPr>
        <w:t xml:space="preserve"> המכרז, ההצעה וחתימה על החוזה.</w:t>
      </w:r>
      <w:bookmarkEnd w:id="7"/>
    </w:p>
    <w:p w:rsidR="00E3178A" w:rsidRPr="008A2A17" w:rsidRDefault="00E3178A" w:rsidP="008F477F">
      <w:pPr>
        <w:widowControl w:val="0"/>
        <w:spacing w:line="300" w:lineRule="atLeast"/>
        <w:ind w:left="2268"/>
        <w:rPr>
          <w:spacing w:val="-4"/>
          <w:rtl/>
          <w:lang w:eastAsia="en-US"/>
        </w:rPr>
      </w:pPr>
    </w:p>
    <w:p w:rsidR="00602FA9" w:rsidRPr="007A5EAE" w:rsidRDefault="00F45B9E" w:rsidP="0002760C">
      <w:pPr>
        <w:widowControl w:val="0"/>
        <w:spacing w:line="300" w:lineRule="atLeast"/>
        <w:ind w:left="1418" w:right="-142"/>
        <w:rPr>
          <w:spacing w:val="-4"/>
          <w:rtl/>
          <w:lang w:eastAsia="en-US"/>
        </w:rPr>
      </w:pPr>
      <w:r w:rsidRPr="007A5EAE">
        <w:rPr>
          <w:rFonts w:hint="cs"/>
          <w:spacing w:val="-4"/>
          <w:rtl/>
          <w:lang w:eastAsia="en-US"/>
        </w:rPr>
        <w:t>נוסח הערבות או הוראת הקיזוז יהיה תואם במלואו ל</w:t>
      </w:r>
      <w:r w:rsidRPr="007A5EAE">
        <w:rPr>
          <w:spacing w:val="-4"/>
          <w:rtl/>
          <w:lang w:eastAsia="en-US"/>
        </w:rPr>
        <w:t xml:space="preserve">נוסח </w:t>
      </w:r>
      <w:r w:rsidRPr="007A5EAE">
        <w:rPr>
          <w:rFonts w:hint="eastAsia"/>
          <w:spacing w:val="-4"/>
          <w:rtl/>
          <w:lang w:eastAsia="en-US"/>
        </w:rPr>
        <w:t>המצורף</w:t>
      </w:r>
      <w:r w:rsidR="009546F8" w:rsidRPr="007A5EAE">
        <w:rPr>
          <w:rFonts w:hint="cs"/>
          <w:spacing w:val="-4"/>
          <w:rtl/>
          <w:lang w:eastAsia="en-US"/>
        </w:rPr>
        <w:t xml:space="preserve"> </w:t>
      </w:r>
      <w:r w:rsidRPr="007A5EAE">
        <w:rPr>
          <w:rFonts w:hint="cs"/>
          <w:spacing w:val="-4"/>
          <w:rtl/>
          <w:lang w:eastAsia="en-US"/>
        </w:rPr>
        <w:t xml:space="preserve">בסך </w:t>
      </w:r>
      <w:r w:rsidR="00602FA9" w:rsidRPr="007A5EAE">
        <w:rPr>
          <w:rFonts w:hint="cs"/>
          <w:spacing w:val="-4"/>
          <w:rtl/>
          <w:lang w:eastAsia="en-US"/>
        </w:rPr>
        <w:t xml:space="preserve">המחושב באופן הבא: </w:t>
      </w:r>
    </w:p>
    <w:p w:rsidR="00602FA9" w:rsidRPr="007A5EAE" w:rsidRDefault="00602FA9" w:rsidP="0002760C">
      <w:pPr>
        <w:widowControl w:val="0"/>
        <w:spacing w:line="300" w:lineRule="atLeast"/>
        <w:ind w:left="1418" w:right="-142"/>
        <w:rPr>
          <w:spacing w:val="-4"/>
          <w:rtl/>
          <w:lang w:eastAsia="en-US"/>
        </w:rPr>
      </w:pPr>
      <w:r w:rsidRPr="007A5EAE">
        <w:rPr>
          <w:rFonts w:hint="cs"/>
          <w:spacing w:val="-4"/>
          <w:rtl/>
          <w:lang w:eastAsia="en-US"/>
        </w:rPr>
        <w:t>על כל הצעה בגין תחומי הדעת: מתמטיקה, פיזיקה וכימיה, ערבות/הוראת קיזוז בסך 100,000 ₪.</w:t>
      </w:r>
    </w:p>
    <w:p w:rsidR="00602FA9" w:rsidRPr="007A5EAE" w:rsidRDefault="00602FA9" w:rsidP="0002760C">
      <w:pPr>
        <w:widowControl w:val="0"/>
        <w:spacing w:line="300" w:lineRule="atLeast"/>
        <w:ind w:left="1418" w:right="-142"/>
        <w:rPr>
          <w:spacing w:val="-4"/>
          <w:rtl/>
          <w:lang w:eastAsia="en-US"/>
        </w:rPr>
      </w:pPr>
      <w:r w:rsidRPr="007A5EAE">
        <w:rPr>
          <w:rFonts w:hint="cs"/>
          <w:spacing w:val="-4"/>
          <w:rtl/>
          <w:lang w:eastAsia="en-US"/>
        </w:rPr>
        <w:t>על כל הצעה בגין התחומים: תלמוד ואולפן עברית, ערבות/הוראת קיזוז בסך 30,000 ₪.</w:t>
      </w:r>
    </w:p>
    <w:p w:rsidR="000C43F3" w:rsidRPr="007A5EAE" w:rsidRDefault="00602FA9" w:rsidP="0002760C">
      <w:pPr>
        <w:widowControl w:val="0"/>
        <w:spacing w:line="300" w:lineRule="atLeast"/>
        <w:ind w:left="1418" w:right="-142"/>
        <w:rPr>
          <w:spacing w:val="-4"/>
          <w:rtl/>
          <w:lang w:eastAsia="en-US"/>
        </w:rPr>
      </w:pPr>
      <w:r w:rsidRPr="007A5EAE">
        <w:rPr>
          <w:rFonts w:hint="cs"/>
          <w:spacing w:val="-4"/>
          <w:rtl/>
          <w:lang w:eastAsia="en-US"/>
        </w:rPr>
        <w:t>על הצעה בגין תחום החונכות ה</w:t>
      </w:r>
      <w:r w:rsidR="00A601EA">
        <w:rPr>
          <w:rFonts w:hint="cs"/>
          <w:spacing w:val="-4"/>
          <w:rtl/>
          <w:lang w:eastAsia="en-US"/>
        </w:rPr>
        <w:t>ו</w:t>
      </w:r>
      <w:r w:rsidRPr="007A5EAE">
        <w:rPr>
          <w:rFonts w:hint="cs"/>
          <w:spacing w:val="-4"/>
          <w:rtl/>
          <w:lang w:eastAsia="en-US"/>
        </w:rPr>
        <w:t xml:space="preserve">וירטואלית, ערבות/הוראת קיזוז בסך </w:t>
      </w:r>
      <w:r w:rsidR="000C43F3" w:rsidRPr="007A5EAE">
        <w:rPr>
          <w:rFonts w:hint="cs"/>
          <w:spacing w:val="-4"/>
          <w:rtl/>
          <w:lang w:eastAsia="en-US"/>
        </w:rPr>
        <w:t>100</w:t>
      </w:r>
      <w:r w:rsidRPr="007A5EAE">
        <w:rPr>
          <w:rFonts w:hint="cs"/>
          <w:spacing w:val="-4"/>
          <w:rtl/>
          <w:lang w:eastAsia="en-US"/>
        </w:rPr>
        <w:t>,000 ₪.</w:t>
      </w:r>
      <w:r w:rsidR="00B232AB" w:rsidRPr="007A5EAE">
        <w:rPr>
          <w:rFonts w:hint="cs"/>
          <w:spacing w:val="-4"/>
          <w:rtl/>
          <w:lang w:eastAsia="en-US"/>
        </w:rPr>
        <w:t xml:space="preserve"> </w:t>
      </w:r>
    </w:p>
    <w:p w:rsidR="00F45B9E" w:rsidRPr="00276FDF" w:rsidRDefault="00B232AB" w:rsidP="00562569">
      <w:pPr>
        <w:widowControl w:val="0"/>
        <w:spacing w:line="300" w:lineRule="atLeast"/>
        <w:ind w:left="1418" w:right="-142"/>
        <w:rPr>
          <w:color w:val="FF0000"/>
          <w:spacing w:val="-4"/>
          <w:rtl/>
          <w:lang w:eastAsia="en-US"/>
        </w:rPr>
      </w:pPr>
      <w:r w:rsidRPr="007A5EAE">
        <w:rPr>
          <w:rFonts w:hint="cs"/>
          <w:spacing w:val="-4"/>
          <w:rtl/>
          <w:lang w:eastAsia="en-US"/>
        </w:rPr>
        <w:t>כך ש</w:t>
      </w:r>
      <w:r w:rsidR="000C43F3" w:rsidRPr="007A5EAE">
        <w:rPr>
          <w:rFonts w:hint="cs"/>
          <w:spacing w:val="-4"/>
          <w:rtl/>
          <w:lang w:eastAsia="en-US"/>
        </w:rPr>
        <w:t>ב</w:t>
      </w:r>
      <w:r w:rsidRPr="007A5EAE">
        <w:rPr>
          <w:rFonts w:hint="cs"/>
          <w:spacing w:val="-4"/>
          <w:rtl/>
          <w:lang w:eastAsia="en-US"/>
        </w:rPr>
        <w:t xml:space="preserve">מידה והמציע הגיש הצעה על כלל התחומים, גובה הערבות המקסימלית הנו </w:t>
      </w:r>
      <w:r w:rsidR="000C43F3" w:rsidRPr="007A5EAE">
        <w:rPr>
          <w:rFonts w:hint="cs"/>
          <w:spacing w:val="-4"/>
          <w:rtl/>
          <w:lang w:eastAsia="en-US"/>
        </w:rPr>
        <w:t>460</w:t>
      </w:r>
      <w:r w:rsidRPr="007A5EAE">
        <w:rPr>
          <w:rFonts w:hint="cs"/>
          <w:spacing w:val="-4"/>
          <w:rtl/>
          <w:lang w:eastAsia="en-US"/>
        </w:rPr>
        <w:t>,000 ₪</w:t>
      </w:r>
      <w:r w:rsidR="007B501B" w:rsidRPr="007A5EAE">
        <w:rPr>
          <w:spacing w:val="-4"/>
          <w:rtl/>
          <w:lang w:eastAsia="en-US"/>
        </w:rPr>
        <w:t xml:space="preserve">, </w:t>
      </w:r>
      <w:r w:rsidR="00F45B9E" w:rsidRPr="007A5EAE">
        <w:rPr>
          <w:rFonts w:hint="eastAsia"/>
          <w:spacing w:val="-4"/>
          <w:rtl/>
          <w:lang w:eastAsia="en-US"/>
        </w:rPr>
        <w:t>בתוקף</w:t>
      </w:r>
      <w:r w:rsidR="00F45B9E" w:rsidRPr="007A5EAE">
        <w:rPr>
          <w:spacing w:val="-4"/>
          <w:rtl/>
          <w:lang w:eastAsia="en-US"/>
        </w:rPr>
        <w:t xml:space="preserve"> עד לתאריך</w:t>
      </w:r>
      <w:r w:rsidR="008A2A17" w:rsidRPr="0002760C">
        <w:rPr>
          <w:spacing w:val="-4"/>
          <w:rtl/>
        </w:rPr>
        <w:t xml:space="preserve"> </w:t>
      </w:r>
      <w:r w:rsidR="00562569" w:rsidRPr="005A77C0">
        <w:rPr>
          <w:rFonts w:hint="cs"/>
          <w:b/>
          <w:bCs/>
          <w:spacing w:val="-4"/>
          <w:rtl/>
          <w:lang w:eastAsia="en-US"/>
        </w:rPr>
        <w:t>23</w:t>
      </w:r>
      <w:r w:rsidR="003869A2" w:rsidRPr="005A77C0">
        <w:rPr>
          <w:rFonts w:hint="cs"/>
          <w:b/>
          <w:bCs/>
          <w:spacing w:val="-4"/>
          <w:rtl/>
          <w:lang w:eastAsia="en-US"/>
        </w:rPr>
        <w:t>.12</w:t>
      </w:r>
      <w:r w:rsidR="003869A2" w:rsidRPr="005A77C0">
        <w:rPr>
          <w:b/>
          <w:bCs/>
          <w:spacing w:val="-4"/>
          <w:rtl/>
        </w:rPr>
        <w:t>.2019</w:t>
      </w:r>
      <w:r w:rsidR="008A2A17" w:rsidRPr="005A77C0">
        <w:rPr>
          <w:rFonts w:hint="cs"/>
          <w:spacing w:val="-4"/>
          <w:rtl/>
          <w:lang w:eastAsia="en-US"/>
        </w:rPr>
        <w:t>.</w:t>
      </w:r>
    </w:p>
    <w:p w:rsidR="00304A63" w:rsidRDefault="00304A63" w:rsidP="0002760C">
      <w:pPr>
        <w:widowControl w:val="0"/>
        <w:spacing w:line="300" w:lineRule="atLeast"/>
        <w:ind w:left="1418"/>
        <w:rPr>
          <w:spacing w:val="-4"/>
          <w:rtl/>
          <w:lang w:eastAsia="en-US"/>
        </w:rPr>
      </w:pPr>
    </w:p>
    <w:p w:rsidR="00677A82" w:rsidRPr="00677A82" w:rsidRDefault="00677A82" w:rsidP="0002760C">
      <w:pPr>
        <w:widowControl w:val="0"/>
        <w:spacing w:line="300" w:lineRule="atLeast"/>
        <w:ind w:left="1418"/>
        <w:rPr>
          <w:spacing w:val="-4"/>
          <w:rtl/>
          <w:lang w:eastAsia="en-US"/>
        </w:rPr>
      </w:pPr>
      <w:r w:rsidRPr="00677A82">
        <w:rPr>
          <w:rFonts w:hint="cs"/>
          <w:spacing w:val="-4"/>
          <w:rtl/>
          <w:lang w:eastAsia="en-US"/>
        </w:rPr>
        <w:t>הערבות תישא את תאריך המועד להגשת ההצעה למכרז או כל תאריך שקדם למועד זה.</w:t>
      </w:r>
    </w:p>
    <w:p w:rsidR="00677A82" w:rsidRPr="00677A82" w:rsidRDefault="00677A82" w:rsidP="0002760C">
      <w:pPr>
        <w:widowControl w:val="0"/>
        <w:spacing w:line="300" w:lineRule="atLeast"/>
        <w:ind w:left="1418"/>
        <w:rPr>
          <w:spacing w:val="-4"/>
          <w:rtl/>
          <w:lang w:eastAsia="en-US"/>
        </w:rPr>
      </w:pPr>
      <w:r w:rsidRPr="00677A82">
        <w:rPr>
          <w:rFonts w:hint="cs"/>
          <w:spacing w:val="-4"/>
          <w:rtl/>
          <w:lang w:eastAsia="en-US"/>
        </w:rPr>
        <w:t>בשום מקרה לא תתקבל ערבות הנושאת תאריך מאוחר יותר.</w:t>
      </w:r>
    </w:p>
    <w:p w:rsidR="00677A82" w:rsidRPr="003378FC" w:rsidRDefault="006A4F72" w:rsidP="008F477F">
      <w:pPr>
        <w:widowControl w:val="0"/>
        <w:spacing w:line="300" w:lineRule="atLeast"/>
        <w:ind w:left="2268"/>
        <w:rPr>
          <w:spacing w:val="-4"/>
          <w:lang w:eastAsia="en-US"/>
        </w:rPr>
      </w:pPr>
      <w:r w:rsidRPr="0002760C">
        <w:rPr>
          <w:b/>
          <w:bCs/>
          <w:noProof/>
          <w:position w:val="2"/>
          <w:lang w:eastAsia="en-US"/>
        </w:rPr>
        <mc:AlternateContent>
          <mc:Choice Requires="wps">
            <w:drawing>
              <wp:anchor distT="0" distB="0" distL="114300" distR="114300" simplePos="0" relativeHeight="251654656" behindDoc="0" locked="0" layoutInCell="1" allowOverlap="1" wp14:anchorId="5863B30C" wp14:editId="03D8B392">
                <wp:simplePos x="0" y="0"/>
                <wp:positionH relativeFrom="column">
                  <wp:posOffset>117475</wp:posOffset>
                </wp:positionH>
                <wp:positionV relativeFrom="paragraph">
                  <wp:posOffset>178435</wp:posOffset>
                </wp:positionV>
                <wp:extent cx="5227320" cy="1530985"/>
                <wp:effectExtent l="0" t="0" r="0" b="0"/>
                <wp:wrapNone/>
                <wp:docPr id="17"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27320"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rsidR="00562569" w:rsidRPr="008E3706" w:rsidRDefault="00562569"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rsidR="00562569" w:rsidRPr="00A44F8D" w:rsidRDefault="00562569"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rsidR="00562569" w:rsidRPr="001D3B86" w:rsidRDefault="00562569" w:rsidP="008C6186">
                            <w:pPr>
                              <w:spacing w:after="140" w:line="280" w:lineRule="atLeast"/>
                              <w:ind w:left="62"/>
                              <w:rPr>
                                <w:position w:val="2"/>
                                <w:rtl/>
                                <w:lang w:eastAsia="en-US"/>
                              </w:rPr>
                            </w:pPr>
                            <w:r w:rsidRPr="00A44F8D">
                              <w:rPr>
                                <w:rFonts w:hint="cs"/>
                                <w:b/>
                                <w:bCs/>
                                <w:position w:val="2"/>
                                <w:rtl/>
                                <w:lang w:eastAsia="en-US"/>
                              </w:rPr>
                              <w:t xml:space="preserve">על המציע לקחת בחשבון כי הבנקים נוטים לשנות את הנוסח וכי באחריותו של </w:t>
                            </w:r>
                            <w:r w:rsidRPr="001D3B86">
                              <w:rPr>
                                <w:rFonts w:hint="cs"/>
                                <w:position w:val="2"/>
                                <w:rtl/>
                                <w:lang w:eastAsia="en-US"/>
                              </w:rPr>
                              <w:t>המציע להקפיד על נוסח התואם את הנוסח המצורף למכרז זה.</w:t>
                            </w:r>
                          </w:p>
                          <w:p w:rsidR="00562569" w:rsidRPr="00A44F8D" w:rsidRDefault="00562569" w:rsidP="00970246">
                            <w:p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3" o:spid="_x0000_s1027" style="position:absolute;left:0;text-align:left;margin-left:9.25pt;margin-top:14.05pt;width:411.6pt;height:120.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">
                <v:shadow on="t" opacity=".5" offset="4pt,-3pt"/>
                <v:textbox>
                  <w:txbxContent>
                    <w:p w:rsidR="00562569" w:rsidRPr="008E3706" w:rsidRDefault="00562569"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rsidR="00562569" w:rsidRPr="00A44F8D" w:rsidRDefault="00562569"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rsidR="00562569" w:rsidRPr="001D3B86" w:rsidRDefault="00562569" w:rsidP="008C6186">
                      <w:pPr>
                        <w:spacing w:after="140" w:line="280" w:lineRule="atLeast"/>
                        <w:ind w:left="62"/>
                        <w:rPr>
                          <w:position w:val="2"/>
                          <w:rtl/>
                          <w:lang w:eastAsia="en-US"/>
                        </w:rPr>
                      </w:pPr>
                      <w:r w:rsidRPr="00A44F8D">
                        <w:rPr>
                          <w:rFonts w:hint="cs"/>
                          <w:b/>
                          <w:bCs/>
                          <w:position w:val="2"/>
                          <w:rtl/>
                          <w:lang w:eastAsia="en-US"/>
                        </w:rPr>
                        <w:t xml:space="preserve">על המציע לקחת בחשבון כי הבנקים נוטים לשנות את הנוסח וכי באחריותו של </w:t>
                      </w:r>
                      <w:r w:rsidRPr="001D3B86">
                        <w:rPr>
                          <w:rFonts w:hint="cs"/>
                          <w:position w:val="2"/>
                          <w:rtl/>
                          <w:lang w:eastAsia="en-US"/>
                        </w:rPr>
                        <w:t>המציע להקפיד על נוסח התואם את הנוסח המצורף למכרז זה.</w:t>
                      </w:r>
                    </w:p>
                    <w:p w:rsidR="00562569" w:rsidRPr="00A44F8D" w:rsidRDefault="00562569" w:rsidP="00970246">
                      <w:p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rsidR="008E3706" w:rsidRDefault="008E3706" w:rsidP="008F477F">
      <w:pPr>
        <w:widowControl w:val="0"/>
        <w:spacing w:line="300" w:lineRule="atLeast"/>
        <w:ind w:left="2268"/>
        <w:rPr>
          <w:b/>
          <w:bCs/>
          <w:position w:val="2"/>
          <w:rtl/>
          <w:lang w:eastAsia="en-US"/>
        </w:rPr>
      </w:pPr>
    </w:p>
    <w:p w:rsidR="00F45B9E" w:rsidRDefault="00F45B9E" w:rsidP="008F477F">
      <w:pPr>
        <w:widowControl w:val="0"/>
        <w:spacing w:line="300" w:lineRule="atLeast"/>
        <w:ind w:left="2268"/>
        <w:rPr>
          <w:b/>
          <w:bCs/>
          <w:position w:val="2"/>
          <w:rtl/>
          <w:lang w:eastAsia="en-US"/>
        </w:rPr>
      </w:pPr>
    </w:p>
    <w:p w:rsidR="00813505" w:rsidRDefault="00813505" w:rsidP="008F477F">
      <w:pPr>
        <w:widowControl w:val="0"/>
        <w:spacing w:line="300" w:lineRule="atLeast"/>
        <w:ind w:left="1418" w:right="-142"/>
        <w:rPr>
          <w:b/>
          <w:bCs/>
          <w:rtl/>
          <w:lang w:eastAsia="en-US"/>
        </w:rPr>
      </w:pPr>
    </w:p>
    <w:p w:rsidR="00F47D4D" w:rsidRDefault="00F47D4D" w:rsidP="008F477F">
      <w:pPr>
        <w:widowControl w:val="0"/>
        <w:spacing w:line="300" w:lineRule="atLeast"/>
        <w:ind w:left="1418" w:right="-142"/>
        <w:rPr>
          <w:b/>
          <w:bCs/>
          <w:rtl/>
          <w:lang w:eastAsia="en-US"/>
        </w:rPr>
      </w:pPr>
    </w:p>
    <w:p w:rsidR="00F47D4D" w:rsidRDefault="00F47D4D" w:rsidP="008F477F">
      <w:pPr>
        <w:widowControl w:val="0"/>
        <w:spacing w:line="300" w:lineRule="atLeast"/>
        <w:ind w:left="1418" w:right="-142"/>
        <w:rPr>
          <w:b/>
          <w:bCs/>
          <w:rtl/>
          <w:lang w:eastAsia="en-US"/>
        </w:rPr>
      </w:pPr>
    </w:p>
    <w:p w:rsidR="000275A1" w:rsidRDefault="000275A1" w:rsidP="000275A1">
      <w:pPr>
        <w:widowControl w:val="0"/>
        <w:spacing w:line="300" w:lineRule="atLeast"/>
        <w:ind w:left="1416"/>
        <w:rPr>
          <w:b/>
          <w:bCs/>
          <w:rtl/>
          <w:lang w:eastAsia="en-US"/>
        </w:rPr>
      </w:pPr>
    </w:p>
    <w:p w:rsidR="008E608A" w:rsidRPr="0002760C" w:rsidRDefault="008E608A" w:rsidP="0002760C">
      <w:pPr>
        <w:widowControl w:val="0"/>
        <w:spacing w:line="300" w:lineRule="atLeast"/>
        <w:ind w:left="1418"/>
        <w:textAlignment w:val="auto"/>
        <w:rPr>
          <w:b/>
          <w:bCs/>
          <w:u w:val="single"/>
          <w:rtl/>
        </w:rPr>
      </w:pPr>
    </w:p>
    <w:p w:rsidR="00AB0048" w:rsidRPr="0002760C" w:rsidRDefault="00AB0048" w:rsidP="0002760C">
      <w:pPr>
        <w:widowControl w:val="0"/>
        <w:spacing w:line="300" w:lineRule="atLeast"/>
        <w:ind w:left="1418"/>
        <w:textAlignment w:val="auto"/>
        <w:rPr>
          <w:b/>
          <w:bCs/>
          <w:u w:val="single"/>
          <w:rtl/>
        </w:rPr>
      </w:pPr>
    </w:p>
    <w:p w:rsidR="000275A1" w:rsidRDefault="000275A1" w:rsidP="000275A1">
      <w:pPr>
        <w:widowControl w:val="0"/>
        <w:spacing w:line="300" w:lineRule="atLeast"/>
        <w:rPr>
          <w:b/>
          <w:bCs/>
          <w:rtl/>
          <w:lang w:eastAsia="en-US"/>
        </w:rPr>
      </w:pPr>
    </w:p>
    <w:p w:rsidR="00CF6238" w:rsidRPr="00F748E9" w:rsidRDefault="00CF6238" w:rsidP="000275A1">
      <w:pPr>
        <w:widowControl w:val="0"/>
        <w:spacing w:line="300" w:lineRule="atLeast"/>
        <w:rPr>
          <w:b/>
          <w:bCs/>
          <w:rtl/>
          <w:lang w:eastAsia="en-US"/>
        </w:rPr>
      </w:pPr>
    </w:p>
    <w:p w:rsidR="000275A1" w:rsidRDefault="000275A1" w:rsidP="0077121F">
      <w:pPr>
        <w:widowControl w:val="0"/>
        <w:numPr>
          <w:ilvl w:val="1"/>
          <w:numId w:val="10"/>
        </w:numPr>
        <w:spacing w:line="300" w:lineRule="atLeast"/>
        <w:textAlignment w:val="auto"/>
        <w:rPr>
          <w:b/>
          <w:bCs/>
          <w:lang w:eastAsia="en-US"/>
        </w:rPr>
      </w:pPr>
      <w:r w:rsidRPr="00F748E9">
        <w:rPr>
          <w:rFonts w:hint="cs"/>
          <w:b/>
          <w:bCs/>
          <w:rtl/>
          <w:lang w:eastAsia="en-US"/>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w:t>
      </w:r>
      <w:r w:rsidR="0077121F">
        <w:rPr>
          <w:rFonts w:hint="cs"/>
          <w:b/>
          <w:bCs/>
          <w:rtl/>
          <w:lang w:eastAsia="en-US"/>
        </w:rPr>
        <w:t>ל</w:t>
      </w:r>
      <w:r w:rsidRPr="00F748E9">
        <w:rPr>
          <w:rFonts w:hint="cs"/>
          <w:b/>
          <w:bCs/>
          <w:rtl/>
          <w:lang w:eastAsia="en-US"/>
        </w:rPr>
        <w:t>רבות חברת אם, חברת בת או כל גוף אחר הקשור בדרך כלשהי למציע ולמעט גוף אשר בוצע לגביו מיזוג עם ה</w:t>
      </w:r>
      <w:r w:rsidR="0077121F">
        <w:rPr>
          <w:rFonts w:hint="cs"/>
          <w:b/>
          <w:bCs/>
          <w:rtl/>
          <w:lang w:eastAsia="en-US"/>
        </w:rPr>
        <w:t>מציע</w:t>
      </w:r>
      <w:r w:rsidRPr="00F748E9">
        <w:rPr>
          <w:rFonts w:hint="cs"/>
          <w:b/>
          <w:bCs/>
          <w:rtl/>
          <w:lang w:eastAsia="en-US"/>
        </w:rPr>
        <w:t xml:space="preserve"> ע</w:t>
      </w:r>
      <w:r w:rsidR="0077121F">
        <w:rPr>
          <w:rFonts w:hint="cs"/>
          <w:b/>
          <w:bCs/>
          <w:rtl/>
          <w:lang w:eastAsia="en-US"/>
        </w:rPr>
        <w:t>"</w:t>
      </w:r>
      <w:r w:rsidRPr="00F748E9">
        <w:rPr>
          <w:rFonts w:hint="cs"/>
          <w:b/>
          <w:bCs/>
          <w:rtl/>
          <w:lang w:eastAsia="en-US"/>
        </w:rPr>
        <w:t xml:space="preserve">פ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623760" w:rsidRDefault="00623760" w:rsidP="002E14DE">
      <w:pPr>
        <w:widowControl w:val="0"/>
        <w:spacing w:line="300" w:lineRule="atLeast"/>
        <w:textAlignment w:val="auto"/>
        <w:rPr>
          <w:b/>
          <w:bCs/>
          <w:rtl/>
          <w:lang w:eastAsia="en-US"/>
        </w:rPr>
      </w:pPr>
    </w:p>
    <w:p w:rsidR="00623760" w:rsidRPr="009D1B63" w:rsidRDefault="009D1B63" w:rsidP="009D1B63">
      <w:pPr>
        <w:widowControl w:val="0"/>
        <w:numPr>
          <w:ilvl w:val="1"/>
          <w:numId w:val="10"/>
        </w:numPr>
        <w:spacing w:line="300" w:lineRule="atLeast"/>
        <w:textAlignment w:val="auto"/>
        <w:rPr>
          <w:b/>
          <w:bCs/>
          <w:sz w:val="22"/>
          <w:lang w:eastAsia="en-US"/>
        </w:rPr>
      </w:pPr>
      <w:r w:rsidRPr="009D1B63">
        <w:rPr>
          <w:sz w:val="22"/>
          <w:rtl/>
          <w:lang w:eastAsia="en-US"/>
        </w:rPr>
        <w:t>יודגש כי למכרז זה מחיר מקסימום לכל תחום, המופקד בתיבת המכרזים</w:t>
      </w:r>
      <w:r w:rsidRPr="009D1B63">
        <w:rPr>
          <w:b/>
          <w:bCs/>
          <w:sz w:val="22"/>
          <w:rtl/>
          <w:lang w:eastAsia="en-US"/>
        </w:rPr>
        <w:t>. הצעת מחיר אשר תהיה גבוהה ממחיר המקסימום לא תובא לדיון. בנוסף, הצעת מחיר אשר תהיה נמוכה במעל 50% מהמחירים המופקדים בתיבה לא תובא לדיון אף היא.</w:t>
      </w:r>
    </w:p>
    <w:p w:rsidR="00623760" w:rsidRPr="002E14DE" w:rsidRDefault="00623760" w:rsidP="002E14DE">
      <w:pPr>
        <w:widowControl w:val="0"/>
        <w:spacing w:line="300" w:lineRule="atLeast"/>
        <w:textAlignment w:val="auto"/>
        <w:rPr>
          <w:b/>
          <w:bCs/>
          <w:lang w:eastAsia="en-US"/>
        </w:rPr>
      </w:pPr>
    </w:p>
    <w:p w:rsidR="00F45B9E" w:rsidRPr="00D31A6D" w:rsidRDefault="00AB0048" w:rsidP="008E772C">
      <w:pPr>
        <w:widowControl w:val="0"/>
        <w:numPr>
          <w:ilvl w:val="0"/>
          <w:numId w:val="10"/>
        </w:numPr>
        <w:spacing w:line="280" w:lineRule="atLeast"/>
        <w:textAlignment w:val="auto"/>
        <w:rPr>
          <w:b/>
          <w:bCs/>
          <w:sz w:val="28"/>
          <w:szCs w:val="28"/>
          <w:u w:val="single"/>
          <w:rtl/>
        </w:rPr>
      </w:pPr>
      <w:r>
        <w:rPr>
          <w:b/>
          <w:bCs/>
          <w:sz w:val="28"/>
          <w:szCs w:val="28"/>
          <w:u w:val="single"/>
          <w:rtl/>
        </w:rPr>
        <w:br w:type="page"/>
      </w:r>
      <w:r w:rsidR="00F45B9E" w:rsidRPr="00D31A6D">
        <w:rPr>
          <w:rFonts w:hint="cs"/>
          <w:b/>
          <w:bCs/>
          <w:sz w:val="28"/>
          <w:szCs w:val="28"/>
          <w:u w:val="single"/>
          <w:rtl/>
        </w:rPr>
        <w:lastRenderedPageBreak/>
        <w:t>הגדרות</w:t>
      </w:r>
    </w:p>
    <w:p w:rsidR="00F45B9E" w:rsidRDefault="00F45B9E" w:rsidP="00703E0C">
      <w:pPr>
        <w:widowControl w:val="0"/>
        <w:spacing w:line="280" w:lineRule="atLeast"/>
        <w:rPr>
          <w:b/>
          <w:bCs/>
          <w:u w:val="single"/>
          <w:lang w:eastAsia="en-US"/>
        </w:rPr>
      </w:pPr>
    </w:p>
    <w:p w:rsidR="00F45B9E" w:rsidRDefault="00F45B9E" w:rsidP="008E772C">
      <w:pPr>
        <w:widowControl w:val="0"/>
        <w:numPr>
          <w:ilvl w:val="1"/>
          <w:numId w:val="10"/>
        </w:numPr>
        <w:spacing w:line="280" w:lineRule="atLeast"/>
        <w:rPr>
          <w:rtl/>
          <w:lang w:eastAsia="en-US"/>
        </w:rPr>
      </w:pPr>
      <w:r>
        <w:rPr>
          <w:rFonts w:hint="cs"/>
          <w:b/>
          <w:bCs/>
          <w:rtl/>
          <w:lang w:eastAsia="en-US"/>
        </w:rPr>
        <w:t>המשרד</w:t>
      </w:r>
      <w:r>
        <w:rPr>
          <w:rFonts w:hint="cs"/>
          <w:rtl/>
          <w:lang w:eastAsia="en-US"/>
        </w:rPr>
        <w:t xml:space="preserve"> </w:t>
      </w:r>
      <w:r w:rsidR="002000A5">
        <w:rPr>
          <w:rFonts w:hint="cs"/>
          <w:rtl/>
          <w:lang w:eastAsia="en-US"/>
        </w:rPr>
        <w:t>-</w:t>
      </w:r>
      <w:r>
        <w:rPr>
          <w:rFonts w:hint="cs"/>
          <w:rtl/>
          <w:lang w:eastAsia="en-US"/>
        </w:rPr>
        <w:t xml:space="preserve"> </w:t>
      </w:r>
      <w:r w:rsidR="00487549">
        <w:rPr>
          <w:rFonts w:hint="cs"/>
          <w:rtl/>
          <w:lang w:eastAsia="en-US"/>
        </w:rPr>
        <w:t>משרד החינוך</w:t>
      </w:r>
      <w:r w:rsidR="00DC36C2">
        <w:rPr>
          <w:rFonts w:hint="cs"/>
          <w:rtl/>
          <w:lang w:eastAsia="en-US"/>
        </w:rPr>
        <w:t>.</w:t>
      </w:r>
    </w:p>
    <w:p w:rsidR="00F45B9E" w:rsidRDefault="00F45B9E" w:rsidP="00703E0C">
      <w:pPr>
        <w:widowControl w:val="0"/>
        <w:spacing w:line="280" w:lineRule="atLeast"/>
        <w:ind w:left="709"/>
        <w:rPr>
          <w:lang w:eastAsia="en-US"/>
        </w:rPr>
      </w:pPr>
    </w:p>
    <w:p w:rsidR="00F45B9E" w:rsidRDefault="00F45B9E" w:rsidP="008E772C">
      <w:pPr>
        <w:widowControl w:val="0"/>
        <w:numPr>
          <w:ilvl w:val="1"/>
          <w:numId w:val="10"/>
        </w:numPr>
        <w:spacing w:line="280" w:lineRule="atLeast"/>
        <w:rPr>
          <w:rtl/>
          <w:lang w:eastAsia="en-US"/>
        </w:rPr>
      </w:pPr>
      <w:r>
        <w:rPr>
          <w:rFonts w:hint="cs"/>
          <w:b/>
          <w:bCs/>
          <w:rtl/>
          <w:lang w:eastAsia="en-US"/>
        </w:rPr>
        <w:t>היחידה המזמינה</w:t>
      </w:r>
      <w:r>
        <w:rPr>
          <w:rFonts w:hint="cs"/>
          <w:rtl/>
          <w:lang w:eastAsia="en-US"/>
        </w:rPr>
        <w:t xml:space="preserve"> </w:t>
      </w:r>
      <w:r w:rsidR="002000A5">
        <w:rPr>
          <w:rFonts w:hint="cs"/>
          <w:rtl/>
          <w:lang w:eastAsia="en-US"/>
        </w:rPr>
        <w:t>-</w:t>
      </w:r>
      <w:r w:rsidR="00B864DE">
        <w:rPr>
          <w:rFonts w:hint="cs"/>
          <w:rtl/>
          <w:lang w:eastAsia="en-US"/>
        </w:rPr>
        <w:t xml:space="preserve"> </w:t>
      </w:r>
      <w:r w:rsidR="00E92A66">
        <w:rPr>
          <w:rtl/>
          <w:lang w:eastAsia="en-US"/>
        </w:rPr>
        <w:t xml:space="preserve">אגף </w:t>
      </w:r>
      <w:r w:rsidR="00E92A66">
        <w:rPr>
          <w:rFonts w:hint="cs"/>
          <w:rtl/>
          <w:lang w:eastAsia="en-US"/>
        </w:rPr>
        <w:t xml:space="preserve">א' </w:t>
      </w:r>
      <w:r w:rsidR="00DC36C2">
        <w:rPr>
          <w:rtl/>
          <w:lang w:eastAsia="en-US"/>
        </w:rPr>
        <w:t>חינוך על יסודי</w:t>
      </w:r>
      <w:r w:rsidR="00DC36C2">
        <w:rPr>
          <w:rFonts w:hint="cs"/>
          <w:rtl/>
          <w:lang w:eastAsia="en-US"/>
        </w:rPr>
        <w:t>.</w:t>
      </w:r>
    </w:p>
    <w:p w:rsidR="00F45B9E" w:rsidRDefault="00F45B9E" w:rsidP="00703E0C">
      <w:pPr>
        <w:widowControl w:val="0"/>
        <w:spacing w:line="280" w:lineRule="atLeast"/>
        <w:rPr>
          <w:rtl/>
          <w:lang w:eastAsia="en-US"/>
        </w:rPr>
      </w:pPr>
    </w:p>
    <w:p w:rsidR="00F45B9E" w:rsidRDefault="00F45B9E" w:rsidP="008E772C">
      <w:pPr>
        <w:widowControl w:val="0"/>
        <w:numPr>
          <w:ilvl w:val="1"/>
          <w:numId w:val="10"/>
        </w:numPr>
        <w:spacing w:line="280" w:lineRule="atLeast"/>
        <w:rPr>
          <w:rtl/>
          <w:lang w:eastAsia="en-US"/>
        </w:rPr>
      </w:pPr>
      <w:r>
        <w:rPr>
          <w:rFonts w:hint="cs"/>
          <w:b/>
          <w:bCs/>
          <w:rtl/>
          <w:lang w:eastAsia="en-US"/>
        </w:rPr>
        <w:t>הש</w:t>
      </w:r>
      <w:r w:rsidR="002000A5">
        <w:rPr>
          <w:rFonts w:hint="cs"/>
          <w:b/>
          <w:bCs/>
          <w:rtl/>
          <w:lang w:eastAsia="en-US"/>
        </w:rPr>
        <w:t>י</w:t>
      </w:r>
      <w:r>
        <w:rPr>
          <w:rFonts w:hint="cs"/>
          <w:b/>
          <w:bCs/>
          <w:rtl/>
          <w:lang w:eastAsia="en-US"/>
        </w:rPr>
        <w:t>רותים נשוא המכרז</w:t>
      </w:r>
      <w:r>
        <w:rPr>
          <w:rFonts w:hint="cs"/>
          <w:rtl/>
          <w:lang w:eastAsia="en-US"/>
        </w:rPr>
        <w:t xml:space="preserve"> </w:t>
      </w:r>
      <w:r w:rsidR="002000A5">
        <w:rPr>
          <w:rFonts w:hint="cs"/>
          <w:rtl/>
          <w:lang w:eastAsia="en-US"/>
        </w:rPr>
        <w:t>-</w:t>
      </w:r>
      <w:r>
        <w:rPr>
          <w:rFonts w:hint="cs"/>
          <w:rtl/>
          <w:lang w:eastAsia="en-US"/>
        </w:rPr>
        <w:t xml:space="preserve"> </w:t>
      </w:r>
      <w:r w:rsidR="00F75560">
        <w:rPr>
          <w:rFonts w:hint="cs"/>
          <w:rtl/>
          <w:lang w:eastAsia="en-US"/>
        </w:rPr>
        <w:t xml:space="preserve">הפעלה וניהול בית ספר תיכון </w:t>
      </w:r>
      <w:r w:rsidR="00A601EA">
        <w:rPr>
          <w:rFonts w:hint="cs"/>
          <w:rtl/>
          <w:lang w:eastAsia="en-US"/>
        </w:rPr>
        <w:t>ו</w:t>
      </w:r>
      <w:r w:rsidR="00F75560">
        <w:rPr>
          <w:rFonts w:hint="cs"/>
          <w:rtl/>
          <w:lang w:eastAsia="en-US"/>
        </w:rPr>
        <w:t>וירטואלי</w:t>
      </w:r>
      <w:r w:rsidR="005D1A09">
        <w:rPr>
          <w:rFonts w:hint="cs"/>
          <w:rtl/>
          <w:lang w:eastAsia="en-US"/>
        </w:rPr>
        <w:t xml:space="preserve"> וחונכות ו</w:t>
      </w:r>
      <w:r w:rsidR="00A601EA">
        <w:rPr>
          <w:rFonts w:hint="cs"/>
          <w:rtl/>
          <w:lang w:eastAsia="en-US"/>
        </w:rPr>
        <w:t>ו</w:t>
      </w:r>
      <w:r w:rsidR="005D1A09">
        <w:rPr>
          <w:rFonts w:hint="cs"/>
          <w:rtl/>
          <w:lang w:eastAsia="en-US"/>
        </w:rPr>
        <w:t>ירטואלית</w:t>
      </w:r>
      <w:r w:rsidR="002829DF">
        <w:rPr>
          <w:rFonts w:hint="cs"/>
          <w:rtl/>
          <w:lang w:eastAsia="en-US"/>
        </w:rPr>
        <w:t>.</w:t>
      </w:r>
    </w:p>
    <w:p w:rsidR="00F45B9E" w:rsidRDefault="00F45B9E" w:rsidP="00703E0C">
      <w:pPr>
        <w:widowControl w:val="0"/>
        <w:spacing w:line="280" w:lineRule="atLeast"/>
        <w:rPr>
          <w:rtl/>
          <w:lang w:eastAsia="en-US"/>
        </w:rPr>
      </w:pPr>
    </w:p>
    <w:p w:rsidR="00F45B9E" w:rsidRDefault="00F45B9E" w:rsidP="008E772C">
      <w:pPr>
        <w:widowControl w:val="0"/>
        <w:numPr>
          <w:ilvl w:val="1"/>
          <w:numId w:val="10"/>
        </w:numPr>
        <w:spacing w:line="280" w:lineRule="atLeast"/>
        <w:rPr>
          <w:lang w:eastAsia="en-US"/>
        </w:rPr>
      </w:pPr>
      <w:r>
        <w:rPr>
          <w:rFonts w:hint="cs"/>
          <w:b/>
          <w:bCs/>
          <w:rtl/>
          <w:lang w:eastAsia="en-US"/>
        </w:rPr>
        <w:t>דרישות סף</w:t>
      </w:r>
      <w:r>
        <w:rPr>
          <w:rFonts w:hint="cs"/>
          <w:rtl/>
          <w:lang w:eastAsia="en-US"/>
        </w:rPr>
        <w:t xml:space="preserve"> </w:t>
      </w:r>
      <w:r w:rsidR="002000A5">
        <w:rPr>
          <w:rFonts w:hint="cs"/>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A31304" w:rsidRDefault="00A31304" w:rsidP="00A31304">
      <w:pPr>
        <w:widowControl w:val="0"/>
        <w:spacing w:line="300" w:lineRule="atLeast"/>
        <w:rPr>
          <w:rtl/>
          <w:lang w:eastAsia="en-US"/>
        </w:rPr>
      </w:pPr>
    </w:p>
    <w:p w:rsidR="00F45B9E" w:rsidRPr="00415C8A" w:rsidRDefault="00F45B9E" w:rsidP="008E772C">
      <w:pPr>
        <w:widowControl w:val="0"/>
        <w:numPr>
          <w:ilvl w:val="1"/>
          <w:numId w:val="10"/>
        </w:numPr>
        <w:spacing w:line="280" w:lineRule="atLeast"/>
        <w:ind w:right="-142"/>
        <w:rPr>
          <w:position w:val="2"/>
          <w:rtl/>
          <w:lang w:eastAsia="en-US"/>
        </w:rPr>
      </w:pPr>
      <w:r>
        <w:rPr>
          <w:rFonts w:hint="cs"/>
          <w:b/>
          <w:bCs/>
          <w:rtl/>
          <w:lang w:eastAsia="en-US"/>
        </w:rPr>
        <w:t>ערבות מציע</w:t>
      </w:r>
      <w:r>
        <w:rPr>
          <w:rFonts w:hint="cs"/>
          <w:rtl/>
          <w:lang w:eastAsia="en-US"/>
        </w:rPr>
        <w:t xml:space="preserve"> </w:t>
      </w:r>
      <w:r w:rsidR="002000A5">
        <w:rPr>
          <w:rFonts w:hint="cs"/>
          <w:rtl/>
          <w:lang w:eastAsia="en-US"/>
        </w:rPr>
        <w:t>-</w:t>
      </w:r>
      <w:r>
        <w:rPr>
          <w:rFonts w:hint="cs"/>
          <w:rtl/>
          <w:lang w:eastAsia="en-US"/>
        </w:rPr>
        <w:t xml:space="preserve"> </w:t>
      </w:r>
      <w:r w:rsidRPr="00415C8A">
        <w:rPr>
          <w:rFonts w:hint="cs"/>
          <w:position w:val="2"/>
          <w:rtl/>
          <w:lang w:eastAsia="en-US"/>
        </w:rPr>
        <w:t>ערבות</w:t>
      </w:r>
      <w:r w:rsidR="008B5F51" w:rsidRPr="00415C8A">
        <w:rPr>
          <w:rFonts w:hint="cs"/>
          <w:position w:val="2"/>
          <w:rtl/>
          <w:lang w:eastAsia="en-US"/>
        </w:rPr>
        <w:t xml:space="preserve"> </w:t>
      </w:r>
      <w:r w:rsidR="008B5F51" w:rsidRPr="00415C8A">
        <w:rPr>
          <w:position w:val="2"/>
          <w:rtl/>
          <w:lang w:eastAsia="en-US"/>
        </w:rPr>
        <w:t>בנקאית</w:t>
      </w:r>
      <w:r w:rsidR="008B5F51" w:rsidRPr="00415C8A">
        <w:rPr>
          <w:rFonts w:hint="cs"/>
          <w:position w:val="2"/>
          <w:rtl/>
          <w:lang w:eastAsia="en-US"/>
        </w:rPr>
        <w:t xml:space="preserve"> </w:t>
      </w:r>
      <w:r w:rsidR="008B5F51" w:rsidRPr="00541DBF">
        <w:rPr>
          <w:rFonts w:hint="eastAsia"/>
          <w:position w:val="2"/>
          <w:rtl/>
          <w:lang w:eastAsia="en-US"/>
        </w:rPr>
        <w:t>או</w:t>
      </w:r>
      <w:r w:rsidR="008B5F51" w:rsidRPr="00541DBF">
        <w:rPr>
          <w:position w:val="2"/>
          <w:rtl/>
          <w:lang w:eastAsia="en-US"/>
        </w:rPr>
        <w:t xml:space="preserve"> </w:t>
      </w:r>
      <w:r w:rsidR="008B5F51" w:rsidRPr="00541DBF">
        <w:rPr>
          <w:rFonts w:hint="cs"/>
          <w:position w:val="2"/>
          <w:rtl/>
          <w:lang w:eastAsia="en-US"/>
        </w:rPr>
        <w:t xml:space="preserve">ערבות </w:t>
      </w:r>
      <w:r w:rsidR="008B5F51" w:rsidRPr="00415C8A">
        <w:rPr>
          <w:position w:val="2"/>
          <w:rtl/>
          <w:lang w:eastAsia="en-US"/>
        </w:rPr>
        <w:t>חברת ביטוח</w:t>
      </w:r>
      <w:r w:rsidR="00415C8A">
        <w:rPr>
          <w:rFonts w:hint="cs"/>
          <w:position w:val="2"/>
          <w:rtl/>
          <w:lang w:eastAsia="en-US"/>
        </w:rPr>
        <w:t xml:space="preserve"> החברות</w:t>
      </w:r>
      <w:r w:rsidR="008B5F51" w:rsidRPr="00541DBF">
        <w:rPr>
          <w:rFonts w:hint="cs"/>
          <w:position w:val="2"/>
          <w:rtl/>
          <w:lang w:eastAsia="en-US"/>
        </w:rPr>
        <w:t xml:space="preserve"> (</w:t>
      </w:r>
      <w:r w:rsidR="00415C8A">
        <w:rPr>
          <w:rFonts w:hint="cs"/>
          <w:position w:val="2"/>
          <w:rtl/>
          <w:lang w:eastAsia="en-US"/>
        </w:rPr>
        <w:t xml:space="preserve">ע"פ הוראת </w:t>
      </w:r>
      <w:proofErr w:type="spellStart"/>
      <w:r w:rsidR="00415C8A">
        <w:rPr>
          <w:rFonts w:hint="cs"/>
          <w:position w:val="2"/>
          <w:rtl/>
          <w:lang w:eastAsia="en-US"/>
        </w:rPr>
        <w:t>חשכ"ל</w:t>
      </w:r>
      <w:proofErr w:type="spellEnd"/>
      <w:r w:rsidR="00415C8A">
        <w:rPr>
          <w:rFonts w:hint="cs"/>
          <w:position w:val="2"/>
          <w:rtl/>
          <w:lang w:eastAsia="en-US"/>
        </w:rPr>
        <w:t xml:space="preserve"> 7.4.16.1)</w:t>
      </w:r>
      <w:r w:rsidR="008B5F51" w:rsidRPr="00541DBF">
        <w:rPr>
          <w:rFonts w:hint="cs"/>
          <w:position w:val="2"/>
          <w:rtl/>
          <w:lang w:eastAsia="en-US"/>
        </w:rPr>
        <w:t xml:space="preserve"> או </w:t>
      </w:r>
      <w:r w:rsidR="00867F3D" w:rsidRPr="00541DBF">
        <w:rPr>
          <w:rFonts w:hint="cs"/>
          <w:position w:val="2"/>
          <w:rtl/>
          <w:lang w:eastAsia="en-US"/>
        </w:rPr>
        <w:t xml:space="preserve">הוראת הקיזוז </w:t>
      </w:r>
      <w:r w:rsidR="008B5F51" w:rsidRPr="00541DBF">
        <w:rPr>
          <w:rFonts w:hint="cs"/>
          <w:position w:val="2"/>
          <w:rtl/>
          <w:lang w:eastAsia="en-US"/>
        </w:rPr>
        <w:t xml:space="preserve">(לגבי מוסדות להשכלה גבוהה המתוקצבים ע"י </w:t>
      </w:r>
      <w:proofErr w:type="spellStart"/>
      <w:r w:rsidR="008B5F51" w:rsidRPr="00541DBF">
        <w:rPr>
          <w:rFonts w:hint="cs"/>
          <w:position w:val="2"/>
          <w:rtl/>
          <w:lang w:eastAsia="en-US"/>
        </w:rPr>
        <w:t>הות"ת</w:t>
      </w:r>
      <w:proofErr w:type="spellEnd"/>
      <w:r w:rsidR="008B5F51" w:rsidRPr="00541DBF">
        <w:rPr>
          <w:rFonts w:hint="cs"/>
          <w:position w:val="2"/>
          <w:rtl/>
          <w:lang w:eastAsia="en-US"/>
        </w:rPr>
        <w:t>)</w:t>
      </w:r>
      <w:r w:rsidRPr="00415C8A">
        <w:rPr>
          <w:rFonts w:hint="cs"/>
          <w:position w:val="2"/>
          <w:rtl/>
          <w:lang w:eastAsia="en-US"/>
        </w:rPr>
        <w:t xml:space="preserve"> בסכום נקוב, המיועדת להבטיח את קיום ההצעה וחתימה על חוזה התקשרות במקרה של זכיה.</w:t>
      </w:r>
    </w:p>
    <w:p w:rsidR="00F45B9E" w:rsidRPr="00541DBF" w:rsidRDefault="00F45B9E" w:rsidP="00703E0C">
      <w:pPr>
        <w:pStyle w:val="af2"/>
        <w:widowControl w:val="0"/>
        <w:spacing w:line="280" w:lineRule="atLeast"/>
        <w:rPr>
          <w:rtl/>
          <w:lang w:eastAsia="en-US"/>
        </w:rPr>
      </w:pPr>
    </w:p>
    <w:p w:rsidR="00F45B9E" w:rsidRPr="00415C8A" w:rsidRDefault="00F45B9E" w:rsidP="008E772C">
      <w:pPr>
        <w:widowControl w:val="0"/>
        <w:numPr>
          <w:ilvl w:val="1"/>
          <w:numId w:val="10"/>
        </w:numPr>
        <w:spacing w:line="280" w:lineRule="atLeast"/>
        <w:rPr>
          <w:position w:val="2"/>
          <w:rtl/>
          <w:lang w:eastAsia="en-US"/>
        </w:rPr>
      </w:pPr>
      <w:r w:rsidRPr="00541DBF">
        <w:rPr>
          <w:rFonts w:hint="cs"/>
          <w:b/>
          <w:bCs/>
          <w:spacing w:val="-4"/>
          <w:rtl/>
          <w:lang w:eastAsia="en-US"/>
        </w:rPr>
        <w:t>ערבות ביצוע</w:t>
      </w:r>
      <w:r w:rsidRPr="00541DBF">
        <w:rPr>
          <w:rFonts w:hint="cs"/>
          <w:spacing w:val="-4"/>
          <w:rtl/>
          <w:lang w:eastAsia="en-US"/>
        </w:rPr>
        <w:t xml:space="preserve"> </w:t>
      </w:r>
      <w:r w:rsidR="002000A5" w:rsidRPr="00541DBF">
        <w:rPr>
          <w:rFonts w:hint="cs"/>
          <w:spacing w:val="-4"/>
          <w:rtl/>
          <w:lang w:eastAsia="en-US"/>
        </w:rPr>
        <w:t>-</w:t>
      </w:r>
      <w:r w:rsidRPr="00541DBF">
        <w:rPr>
          <w:rFonts w:hint="cs"/>
          <w:spacing w:val="-4"/>
          <w:rtl/>
          <w:lang w:eastAsia="en-US"/>
        </w:rPr>
        <w:t xml:space="preserve"> ערבות</w:t>
      </w:r>
      <w:r w:rsidR="008B5F51" w:rsidRPr="00541DBF">
        <w:rPr>
          <w:rFonts w:hint="cs"/>
          <w:spacing w:val="-4"/>
          <w:rtl/>
          <w:lang w:eastAsia="en-US"/>
        </w:rPr>
        <w:t xml:space="preserve"> </w:t>
      </w:r>
      <w:r w:rsidR="008B5F51" w:rsidRPr="00415C8A">
        <w:rPr>
          <w:position w:val="2"/>
          <w:rtl/>
          <w:lang w:eastAsia="en-US"/>
        </w:rPr>
        <w:t>בנקאית</w:t>
      </w:r>
      <w:r w:rsidR="008B5F51" w:rsidRPr="00415C8A">
        <w:rPr>
          <w:rFonts w:hint="cs"/>
          <w:position w:val="2"/>
          <w:rtl/>
          <w:lang w:eastAsia="en-US"/>
        </w:rPr>
        <w:t xml:space="preserve"> </w:t>
      </w:r>
      <w:r w:rsidR="008B5F51" w:rsidRPr="00415C8A">
        <w:rPr>
          <w:rFonts w:hint="eastAsia"/>
          <w:position w:val="2"/>
          <w:rtl/>
          <w:lang w:eastAsia="en-US"/>
        </w:rPr>
        <w:t>או</w:t>
      </w:r>
      <w:r w:rsidR="008B5F51" w:rsidRPr="00415C8A">
        <w:rPr>
          <w:position w:val="2"/>
          <w:rtl/>
          <w:lang w:eastAsia="en-US"/>
        </w:rPr>
        <w:t xml:space="preserve"> </w:t>
      </w:r>
      <w:r w:rsidR="008B5F51" w:rsidRPr="00415C8A">
        <w:rPr>
          <w:rFonts w:hint="cs"/>
          <w:position w:val="2"/>
          <w:rtl/>
          <w:lang w:eastAsia="en-US"/>
        </w:rPr>
        <w:t xml:space="preserve">ערבות </w:t>
      </w:r>
      <w:r w:rsidR="008B5F51" w:rsidRPr="00415C8A">
        <w:rPr>
          <w:position w:val="2"/>
          <w:rtl/>
          <w:lang w:eastAsia="en-US"/>
        </w:rPr>
        <w:t>חברת ביטוח</w:t>
      </w:r>
      <w:r w:rsidR="008B5F51" w:rsidRPr="00415C8A">
        <w:rPr>
          <w:rFonts w:hint="cs"/>
          <w:position w:val="2"/>
          <w:rtl/>
          <w:lang w:eastAsia="en-US"/>
        </w:rPr>
        <w:t xml:space="preserve"> (</w:t>
      </w:r>
      <w:r w:rsidR="00415C8A">
        <w:rPr>
          <w:rFonts w:hint="cs"/>
          <w:position w:val="2"/>
          <w:rtl/>
          <w:lang w:eastAsia="en-US"/>
        </w:rPr>
        <w:t xml:space="preserve">ע"פ הוראת </w:t>
      </w:r>
      <w:proofErr w:type="spellStart"/>
      <w:r w:rsidR="00415C8A">
        <w:rPr>
          <w:rFonts w:hint="cs"/>
          <w:position w:val="2"/>
          <w:rtl/>
          <w:lang w:eastAsia="en-US"/>
        </w:rPr>
        <w:t>חשכ"ל</w:t>
      </w:r>
      <w:proofErr w:type="spellEnd"/>
      <w:r w:rsidR="00415C8A">
        <w:rPr>
          <w:rFonts w:hint="cs"/>
          <w:position w:val="2"/>
          <w:rtl/>
          <w:lang w:eastAsia="en-US"/>
        </w:rPr>
        <w:t xml:space="preserve"> 7.4.16.1)</w:t>
      </w:r>
      <w:r w:rsidR="00415C8A" w:rsidRPr="00541DBF">
        <w:rPr>
          <w:rFonts w:hint="cs"/>
          <w:position w:val="2"/>
          <w:rtl/>
          <w:lang w:eastAsia="en-US"/>
        </w:rPr>
        <w:t xml:space="preserve"> </w:t>
      </w:r>
      <w:r w:rsidR="008B5F51" w:rsidRPr="00415C8A">
        <w:rPr>
          <w:rFonts w:hint="cs"/>
          <w:position w:val="2"/>
          <w:rtl/>
          <w:lang w:eastAsia="en-US"/>
        </w:rPr>
        <w:t xml:space="preserve">או </w:t>
      </w:r>
      <w:r w:rsidR="00867F3D" w:rsidRPr="00415C8A">
        <w:rPr>
          <w:rFonts w:hint="cs"/>
          <w:position w:val="2"/>
          <w:rtl/>
          <w:lang w:eastAsia="en-US"/>
        </w:rPr>
        <w:t xml:space="preserve">הוראת הקיזוז </w:t>
      </w:r>
      <w:r w:rsidR="008B5F51" w:rsidRPr="00415C8A">
        <w:rPr>
          <w:rFonts w:hint="cs"/>
          <w:position w:val="2"/>
          <w:rtl/>
          <w:lang w:eastAsia="en-US"/>
        </w:rPr>
        <w:t xml:space="preserve">(לגבי מוסדות להשכלה גבוהה המתוקצבים ע"י </w:t>
      </w:r>
      <w:proofErr w:type="spellStart"/>
      <w:r w:rsidR="008B5F51" w:rsidRPr="00415C8A">
        <w:rPr>
          <w:rFonts w:hint="cs"/>
          <w:position w:val="2"/>
          <w:rtl/>
          <w:lang w:eastAsia="en-US"/>
        </w:rPr>
        <w:t>הות"ת</w:t>
      </w:r>
      <w:proofErr w:type="spellEnd"/>
      <w:r w:rsidR="008B5F51" w:rsidRPr="00415C8A">
        <w:rPr>
          <w:rFonts w:hint="cs"/>
          <w:position w:val="2"/>
          <w:rtl/>
          <w:lang w:eastAsia="en-US"/>
        </w:rPr>
        <w:t>)</w:t>
      </w:r>
      <w:r w:rsidRPr="00415C8A">
        <w:rPr>
          <w:rFonts w:hint="cs"/>
          <w:position w:val="2"/>
          <w:rtl/>
          <w:lang w:eastAsia="en-US"/>
        </w:rPr>
        <w:t xml:space="preserve"> בסכום נקוב או באחוזים מסכום ההתקשרות</w:t>
      </w:r>
      <w:r w:rsidR="008B5F51" w:rsidRPr="00415C8A">
        <w:rPr>
          <w:rFonts w:hint="cs"/>
          <w:position w:val="2"/>
          <w:rtl/>
          <w:lang w:eastAsia="en-US"/>
        </w:rPr>
        <w:t>,</w:t>
      </w:r>
      <w:r w:rsidRPr="00415C8A">
        <w:rPr>
          <w:rFonts w:hint="cs"/>
          <w:position w:val="2"/>
          <w:rtl/>
          <w:lang w:eastAsia="en-US"/>
        </w:rPr>
        <w:t xml:space="preserve"> כפי שמוגדר בחוזה ההתקשרות, המבטיחה את מילוי התחייבויו</w:t>
      </w:r>
      <w:r w:rsidRPr="00415C8A">
        <w:rPr>
          <w:rFonts w:hint="eastAsia"/>
          <w:position w:val="2"/>
          <w:rtl/>
          <w:lang w:eastAsia="en-US"/>
        </w:rPr>
        <w:t>ת</w:t>
      </w:r>
      <w:r w:rsidRPr="00415C8A">
        <w:rPr>
          <w:rFonts w:hint="cs"/>
          <w:position w:val="2"/>
          <w:rtl/>
          <w:lang w:eastAsia="en-US"/>
        </w:rPr>
        <w:t xml:space="preserve"> הקבלן עפ"י תנאי המכרז, עפ"י הצעתו כפי שאושרה ע"י ועדת המכרזים וחוזה ההתקשרות.</w:t>
      </w:r>
    </w:p>
    <w:p w:rsidR="00F45B9E" w:rsidRPr="00541DBF" w:rsidRDefault="00F45B9E" w:rsidP="00703E0C">
      <w:pPr>
        <w:widowControl w:val="0"/>
        <w:spacing w:line="280" w:lineRule="atLeast"/>
        <w:ind w:left="1418"/>
        <w:rPr>
          <w:rtl/>
          <w:lang w:eastAsia="en-US"/>
        </w:rPr>
      </w:pPr>
    </w:p>
    <w:p w:rsidR="00F45B9E" w:rsidRDefault="00F45B9E" w:rsidP="008E772C">
      <w:pPr>
        <w:widowControl w:val="0"/>
        <w:numPr>
          <w:ilvl w:val="1"/>
          <w:numId w:val="10"/>
        </w:numPr>
        <w:spacing w:line="280" w:lineRule="atLeast"/>
        <w:rPr>
          <w:rtl/>
          <w:lang w:eastAsia="en-US"/>
        </w:rPr>
      </w:pPr>
      <w:r>
        <w:rPr>
          <w:rFonts w:hint="cs"/>
          <w:b/>
          <w:bCs/>
          <w:rtl/>
          <w:lang w:eastAsia="en-US"/>
        </w:rPr>
        <w:t>המציע</w:t>
      </w:r>
      <w:r>
        <w:rPr>
          <w:rFonts w:hint="cs"/>
          <w:rtl/>
          <w:lang w:eastAsia="en-US"/>
        </w:rPr>
        <w:t xml:space="preserve"> </w:t>
      </w:r>
      <w:r w:rsidR="002829DF">
        <w:rPr>
          <w:rFonts w:hint="cs"/>
          <w:rtl/>
          <w:lang w:eastAsia="en-US"/>
        </w:rPr>
        <w:t>-</w:t>
      </w:r>
      <w:r>
        <w:rPr>
          <w:rFonts w:hint="cs"/>
          <w:rtl/>
          <w:lang w:eastAsia="en-US"/>
        </w:rPr>
        <w:t xml:space="preserve"> כל גוף שהגיש הצעה למכרז.</w:t>
      </w:r>
    </w:p>
    <w:p w:rsidR="00F45B9E" w:rsidRDefault="00F45B9E" w:rsidP="00703E0C">
      <w:pPr>
        <w:widowControl w:val="0"/>
        <w:spacing w:line="280" w:lineRule="atLeast"/>
        <w:ind w:left="1418"/>
        <w:rPr>
          <w:rtl/>
          <w:lang w:eastAsia="en-US"/>
        </w:rPr>
      </w:pPr>
    </w:p>
    <w:p w:rsidR="00F45B9E" w:rsidRDefault="00F45B9E" w:rsidP="008E772C">
      <w:pPr>
        <w:widowControl w:val="0"/>
        <w:numPr>
          <w:ilvl w:val="1"/>
          <w:numId w:val="10"/>
        </w:numPr>
        <w:spacing w:line="280" w:lineRule="atLeast"/>
        <w:rPr>
          <w:rtl/>
          <w:lang w:eastAsia="en-US"/>
        </w:rPr>
      </w:pPr>
      <w:r>
        <w:rPr>
          <w:rFonts w:hint="cs"/>
          <w:b/>
          <w:bCs/>
          <w:rtl/>
          <w:lang w:eastAsia="en-US"/>
        </w:rPr>
        <w:t>הצעה למכרז</w:t>
      </w:r>
      <w:r>
        <w:rPr>
          <w:rFonts w:hint="cs"/>
          <w:rtl/>
          <w:lang w:eastAsia="en-US"/>
        </w:rPr>
        <w:t xml:space="preserve"> </w:t>
      </w:r>
      <w:r w:rsidR="002829DF">
        <w:rPr>
          <w:rFonts w:hint="cs"/>
          <w:rtl/>
          <w:lang w:eastAsia="en-US"/>
        </w:rPr>
        <w:t>-</w:t>
      </w:r>
      <w:r>
        <w:rPr>
          <w:rFonts w:hint="cs"/>
          <w:rtl/>
          <w:lang w:eastAsia="en-US"/>
        </w:rPr>
        <w:t xml:space="preserve"> תשובת המציע </w:t>
      </w:r>
      <w:r w:rsidR="00522388">
        <w:rPr>
          <w:rFonts w:hint="cs"/>
          <w:rtl/>
          <w:lang w:eastAsia="en-US"/>
        </w:rPr>
        <w:t>לפניי</w:t>
      </w:r>
      <w:r w:rsidR="00522388">
        <w:rPr>
          <w:rFonts w:hint="eastAsia"/>
          <w:rtl/>
          <w:lang w:eastAsia="en-US"/>
        </w:rPr>
        <w:t>ת</w:t>
      </w:r>
      <w:r>
        <w:rPr>
          <w:rFonts w:hint="cs"/>
          <w:rtl/>
          <w:lang w:eastAsia="en-US"/>
        </w:rPr>
        <w:t xml:space="preserve">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sidR="006E6A49">
        <w:rPr>
          <w:rFonts w:hint="cs"/>
          <w:rtl/>
          <w:lang w:eastAsia="en-US"/>
        </w:rPr>
        <w:t>-</w:t>
      </w:r>
      <w:r>
        <w:rPr>
          <w:rFonts w:hint="cs"/>
          <w:rtl/>
          <w:lang w:eastAsia="en-US"/>
        </w:rPr>
        <w:t xml:space="preserve"> כל זאת עפ"י דרישות המכרז.</w:t>
      </w:r>
    </w:p>
    <w:p w:rsidR="00F45B9E" w:rsidRDefault="00F45B9E" w:rsidP="00703E0C">
      <w:pPr>
        <w:widowControl w:val="0"/>
        <w:spacing w:line="280" w:lineRule="atLeast"/>
        <w:ind w:left="1418"/>
        <w:rPr>
          <w:rtl/>
          <w:lang w:eastAsia="en-US"/>
        </w:rPr>
      </w:pPr>
    </w:p>
    <w:p w:rsidR="00F45B9E" w:rsidRDefault="00F45B9E" w:rsidP="008E772C">
      <w:pPr>
        <w:widowControl w:val="0"/>
        <w:numPr>
          <w:ilvl w:val="1"/>
          <w:numId w:val="10"/>
        </w:numPr>
        <w:spacing w:line="280" w:lineRule="atLeast"/>
        <w:rPr>
          <w:lang w:eastAsia="en-US"/>
        </w:rPr>
      </w:pPr>
      <w:r>
        <w:rPr>
          <w:rFonts w:hint="cs"/>
          <w:b/>
          <w:bCs/>
          <w:rtl/>
          <w:lang w:eastAsia="en-US"/>
        </w:rPr>
        <w:t>הקבלן/הספק</w:t>
      </w:r>
      <w:r>
        <w:rPr>
          <w:rFonts w:hint="cs"/>
          <w:rtl/>
          <w:lang w:eastAsia="en-US"/>
        </w:rPr>
        <w:t xml:space="preserve"> </w:t>
      </w:r>
      <w:r w:rsidR="002829DF">
        <w:rPr>
          <w:rFonts w:hint="cs"/>
          <w:rtl/>
          <w:lang w:eastAsia="en-US"/>
        </w:rPr>
        <w:t>-</w:t>
      </w:r>
      <w:r>
        <w:rPr>
          <w:rFonts w:hint="cs"/>
          <w:rtl/>
          <w:lang w:eastAsia="en-US"/>
        </w:rPr>
        <w:t xml:space="preserve"> מציע שהצעתו זכתה במכרז וחתם על הסכם התקשרות עם המשרד.</w:t>
      </w:r>
    </w:p>
    <w:p w:rsidR="002A02F7" w:rsidRDefault="002A02F7" w:rsidP="00741725">
      <w:pPr>
        <w:pStyle w:val="aff1"/>
        <w:rPr>
          <w:rtl/>
          <w:lang w:eastAsia="en-US"/>
        </w:rPr>
      </w:pPr>
    </w:p>
    <w:p w:rsidR="003D1C87" w:rsidRPr="003D1C87" w:rsidRDefault="002A02F7" w:rsidP="008E772C">
      <w:pPr>
        <w:keepNext/>
        <w:numPr>
          <w:ilvl w:val="1"/>
          <w:numId w:val="10"/>
        </w:numPr>
        <w:overflowPunct/>
        <w:autoSpaceDE/>
        <w:autoSpaceDN/>
        <w:adjustRightInd/>
        <w:textAlignment w:val="auto"/>
        <w:outlineLvl w:val="1"/>
        <w:rPr>
          <w:b/>
          <w:bCs/>
        </w:rPr>
      </w:pPr>
      <w:bookmarkStart w:id="8" w:name="_Ref367625231"/>
      <w:r w:rsidRPr="007861E8">
        <w:rPr>
          <w:rFonts w:hint="cs"/>
          <w:b/>
          <w:bCs/>
          <w:rtl/>
        </w:rPr>
        <w:t xml:space="preserve">השכלה אקדמית/ השכלה גבוהה/ תואר אקדמאי </w:t>
      </w:r>
      <w:r>
        <w:rPr>
          <w:rFonts w:hint="cs"/>
          <w:rtl/>
        </w:rPr>
        <w:t xml:space="preserve">- </w:t>
      </w:r>
      <w:r w:rsidRPr="007861E8">
        <w:rPr>
          <w:rFonts w:hint="cs"/>
          <w:rtl/>
        </w:rPr>
        <w:t>תארים אקדמאים בתחום המצוין במסמכי המכרז ואשר הוענקו על ידי מוסד המוכר על ידי המועצה להשכלה גבוהה (</w:t>
      </w:r>
      <w:proofErr w:type="spellStart"/>
      <w:r w:rsidRPr="007861E8">
        <w:rPr>
          <w:rFonts w:hint="cs"/>
          <w:rtl/>
        </w:rPr>
        <w:t>המל"ג</w:t>
      </w:r>
      <w:proofErr w:type="spellEnd"/>
      <w:r w:rsidRPr="007861E8">
        <w:rPr>
          <w:rFonts w:hint="cs"/>
          <w:rtl/>
        </w:rPr>
        <w:t xml:space="preserve">) ו/או תואר אקדמי </w:t>
      </w:r>
      <w:r w:rsidR="003D1C87">
        <w:rPr>
          <w:rFonts w:hint="cs"/>
          <w:rtl/>
        </w:rPr>
        <w:t>מחו"ל, כאשר מחזיק התואר קיבל אישור של האגף להערכת תארים אקדמיים במשרד החינוך.</w:t>
      </w:r>
    </w:p>
    <w:p w:rsidR="003D1C87" w:rsidRDefault="003D1C87" w:rsidP="0002760C">
      <w:pPr>
        <w:pStyle w:val="aff1"/>
        <w:rPr>
          <w:rtl/>
        </w:rPr>
      </w:pPr>
    </w:p>
    <w:bookmarkEnd w:id="8"/>
    <w:p w:rsidR="00734DDE" w:rsidRDefault="00734DDE" w:rsidP="008E772C">
      <w:pPr>
        <w:widowControl w:val="0"/>
        <w:numPr>
          <w:ilvl w:val="1"/>
          <w:numId w:val="10"/>
        </w:numPr>
        <w:spacing w:line="280" w:lineRule="atLeast"/>
        <w:rPr>
          <w:rtl/>
        </w:rPr>
      </w:pPr>
      <w:r w:rsidRPr="009501CD">
        <w:rPr>
          <w:rFonts w:hint="cs"/>
          <w:b/>
          <w:bCs/>
          <w:rtl/>
        </w:rPr>
        <w:t>לקוח</w:t>
      </w:r>
      <w:r>
        <w:rPr>
          <w:rFonts w:hint="cs"/>
          <w:rtl/>
        </w:rPr>
        <w:t xml:space="preserve"> </w:t>
      </w:r>
      <w:r w:rsidR="002829DF">
        <w:rPr>
          <w:rFonts w:hint="cs"/>
          <w:rtl/>
        </w:rPr>
        <w:t>-</w:t>
      </w:r>
      <w:r>
        <w:rPr>
          <w:rFonts w:hint="cs"/>
          <w:rtl/>
        </w:rPr>
        <w:t xml:space="preserve"> גוף שהוצג ברשימת הניסיון של המציע </w:t>
      </w:r>
      <w:proofErr w:type="spellStart"/>
      <w:r>
        <w:rPr>
          <w:rFonts w:hint="cs"/>
          <w:rtl/>
        </w:rPr>
        <w:t>ושעימו</w:t>
      </w:r>
      <w:proofErr w:type="spellEnd"/>
      <w:r>
        <w:rPr>
          <w:rFonts w:hint="cs"/>
          <w:rtl/>
        </w:rPr>
        <w:t xml:space="preserve"> נערכה התקשרות לקבלת שירות ע"י המציע וצוינו לגביו פרטים מלאים כולל פרטי בעל תפקיד </w:t>
      </w:r>
      <w:r w:rsidR="00375032">
        <w:rPr>
          <w:rFonts w:hint="cs"/>
          <w:rtl/>
        </w:rPr>
        <w:t>אצל הלקוח</w:t>
      </w:r>
      <w:r>
        <w:rPr>
          <w:rFonts w:hint="cs"/>
          <w:rtl/>
        </w:rPr>
        <w:t xml:space="preserve"> ודרכי התקשרות </w:t>
      </w:r>
      <w:proofErr w:type="spellStart"/>
      <w:r>
        <w:rPr>
          <w:rFonts w:hint="cs"/>
          <w:rtl/>
        </w:rPr>
        <w:t>עימו</w:t>
      </w:r>
      <w:proofErr w:type="spellEnd"/>
      <w:r>
        <w:rPr>
          <w:rFonts w:hint="cs"/>
          <w:rtl/>
        </w:rPr>
        <w:t>.</w:t>
      </w:r>
    </w:p>
    <w:p w:rsidR="00734DDE" w:rsidRPr="00E20761" w:rsidRDefault="00734DDE" w:rsidP="00703E0C">
      <w:pPr>
        <w:widowControl w:val="0"/>
        <w:spacing w:line="280" w:lineRule="atLeast"/>
        <w:ind w:left="1418"/>
      </w:pPr>
    </w:p>
    <w:p w:rsidR="00734DDE" w:rsidRDefault="00734DDE" w:rsidP="008E772C">
      <w:pPr>
        <w:widowControl w:val="0"/>
        <w:numPr>
          <w:ilvl w:val="1"/>
          <w:numId w:val="10"/>
        </w:numPr>
        <w:spacing w:line="280" w:lineRule="atLeast"/>
        <w:rPr>
          <w:rtl/>
        </w:rPr>
      </w:pPr>
      <w:r w:rsidRPr="009501CD">
        <w:rPr>
          <w:rFonts w:hint="cs"/>
          <w:b/>
          <w:bCs/>
          <w:rtl/>
        </w:rPr>
        <w:t>איש הקשר מטעם הלקוח</w:t>
      </w:r>
      <w:r>
        <w:rPr>
          <w:rFonts w:hint="cs"/>
          <w:rtl/>
        </w:rPr>
        <w:t xml:space="preserve"> </w:t>
      </w:r>
      <w:r w:rsidR="002829DF">
        <w:rPr>
          <w:rFonts w:hint="cs"/>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D31A6D" w:rsidRPr="00D31A6D" w:rsidRDefault="00D31A6D" w:rsidP="00703E0C">
      <w:pPr>
        <w:widowControl w:val="0"/>
        <w:spacing w:line="280" w:lineRule="atLeast"/>
        <w:ind w:left="1418"/>
        <w:rPr>
          <w:lang w:eastAsia="en-US"/>
        </w:rPr>
      </w:pPr>
    </w:p>
    <w:p w:rsidR="002829DF" w:rsidRDefault="00F45B9E" w:rsidP="008E772C">
      <w:pPr>
        <w:widowControl w:val="0"/>
        <w:numPr>
          <w:ilvl w:val="1"/>
          <w:numId w:val="10"/>
        </w:numPr>
        <w:spacing w:line="280" w:lineRule="atLeast"/>
        <w:rPr>
          <w:spacing w:val="-4"/>
          <w:lang w:eastAsia="en-US"/>
        </w:rPr>
      </w:pPr>
      <w:r w:rsidRPr="00703E0C">
        <w:rPr>
          <w:rFonts w:hint="cs"/>
          <w:b/>
          <w:bCs/>
          <w:spacing w:val="-4"/>
          <w:rtl/>
          <w:lang w:eastAsia="en-US"/>
        </w:rPr>
        <w:t xml:space="preserve">שנה אחרונה </w:t>
      </w:r>
      <w:r w:rsidR="002829DF">
        <w:rPr>
          <w:rFonts w:hint="cs"/>
          <w:spacing w:val="-4"/>
          <w:rtl/>
          <w:lang w:eastAsia="en-US"/>
        </w:rPr>
        <w:t>-</w:t>
      </w:r>
      <w:r w:rsidRPr="00703E0C">
        <w:rPr>
          <w:rFonts w:hint="cs"/>
          <w:spacing w:val="-4"/>
          <w:rtl/>
          <w:lang w:eastAsia="en-US"/>
        </w:rPr>
        <w:t xml:space="preserve"> </w:t>
      </w:r>
      <w:r w:rsidR="00772053" w:rsidRPr="00703E0C">
        <w:rPr>
          <w:rFonts w:hint="cs"/>
          <w:spacing w:val="-4"/>
          <w:rtl/>
          <w:lang w:eastAsia="en-US"/>
        </w:rPr>
        <w:t xml:space="preserve">התקופה </w:t>
      </w:r>
      <w:r w:rsidR="006843DF" w:rsidRPr="00703E0C">
        <w:rPr>
          <w:rFonts w:hint="cs"/>
          <w:spacing w:val="-4"/>
          <w:rtl/>
          <w:lang w:eastAsia="en-US"/>
        </w:rPr>
        <w:t>ה</w:t>
      </w:r>
      <w:r w:rsidRPr="00703E0C">
        <w:rPr>
          <w:rFonts w:hint="cs"/>
          <w:spacing w:val="-4"/>
          <w:rtl/>
          <w:lang w:eastAsia="en-US"/>
        </w:rPr>
        <w:t>מתייחסת לשנת הלימודים האחרונה שקדמה למועד האחרון להגשת ההצעה.</w:t>
      </w:r>
    </w:p>
    <w:p w:rsidR="00716D50" w:rsidRDefault="00716D50" w:rsidP="00716D50">
      <w:pPr>
        <w:pStyle w:val="aff1"/>
        <w:rPr>
          <w:spacing w:val="-4"/>
          <w:rtl/>
          <w:lang w:eastAsia="en-US"/>
        </w:rPr>
      </w:pPr>
    </w:p>
    <w:p w:rsidR="004A0037" w:rsidRPr="00426CEE" w:rsidRDefault="004A0037" w:rsidP="00426CEE">
      <w:pPr>
        <w:widowControl w:val="0"/>
        <w:numPr>
          <w:ilvl w:val="1"/>
          <w:numId w:val="10"/>
        </w:numPr>
        <w:spacing w:line="280" w:lineRule="atLeast"/>
        <w:rPr>
          <w:spacing w:val="-4"/>
          <w:lang w:eastAsia="en-US"/>
        </w:rPr>
      </w:pPr>
      <w:r w:rsidRPr="00426CEE">
        <w:rPr>
          <w:rFonts w:hint="cs"/>
          <w:b/>
          <w:bCs/>
          <w:spacing w:val="-4"/>
          <w:rtl/>
          <w:lang w:eastAsia="en-US"/>
        </w:rPr>
        <w:t>מעבדה</w:t>
      </w:r>
      <w:r w:rsidRPr="00426CEE">
        <w:rPr>
          <w:rFonts w:hint="cs"/>
          <w:spacing w:val="-4"/>
          <w:rtl/>
          <w:lang w:eastAsia="en-US"/>
        </w:rPr>
        <w:t xml:space="preserve"> - </w:t>
      </w:r>
      <w:r w:rsidR="00426CEE" w:rsidRPr="00426CEE">
        <w:rPr>
          <w:rFonts w:hint="cs"/>
          <w:spacing w:val="-4"/>
          <w:rtl/>
          <w:lang w:eastAsia="en-US"/>
        </w:rPr>
        <w:t xml:space="preserve">כמוגדר ומפורט בחוזר מנכ"ל "הבטחת הבטיחות במעבדות" </w:t>
      </w:r>
      <w:r w:rsidRPr="00426CEE">
        <w:rPr>
          <w:rFonts w:hint="cs"/>
          <w:spacing w:val="-4"/>
          <w:rtl/>
          <w:lang w:eastAsia="en-US"/>
        </w:rPr>
        <w:t xml:space="preserve">המצורף בקישור - </w:t>
      </w:r>
      <w:hyperlink r:id="rId13" w:anchor="_Toc256000096" w:history="1">
        <w:r w:rsidRPr="00426CEE">
          <w:rPr>
            <w:rStyle w:val="Hyperlink"/>
            <w:rFonts w:hint="eastAsia"/>
            <w:spacing w:val="-4"/>
            <w:rtl/>
            <w:lang w:eastAsia="en-US"/>
          </w:rPr>
          <w:t>קישור</w:t>
        </w:r>
        <w:r w:rsidRPr="00426CEE">
          <w:rPr>
            <w:rStyle w:val="Hyperlink"/>
            <w:spacing w:val="-4"/>
            <w:rtl/>
            <w:lang w:eastAsia="en-US"/>
          </w:rPr>
          <w:t xml:space="preserve"> לחוזר מנכ"ל בנושא מעבדות</w:t>
        </w:r>
      </w:hyperlink>
      <w:r w:rsidRPr="00426CEE">
        <w:rPr>
          <w:rFonts w:hint="cs"/>
          <w:spacing w:val="-4"/>
          <w:rtl/>
          <w:lang w:eastAsia="en-US"/>
        </w:rPr>
        <w:t>.</w:t>
      </w:r>
    </w:p>
    <w:p w:rsidR="00B004CE" w:rsidRPr="00716D50" w:rsidRDefault="00B004CE" w:rsidP="00662290">
      <w:pPr>
        <w:pStyle w:val="aff1"/>
        <w:rPr>
          <w:spacing w:val="-4"/>
          <w:rtl/>
          <w:lang w:eastAsia="en-US"/>
        </w:rPr>
      </w:pPr>
    </w:p>
    <w:p w:rsidR="00B004CE" w:rsidRPr="00611D5E" w:rsidRDefault="00B004CE" w:rsidP="008E772C">
      <w:pPr>
        <w:widowControl w:val="0"/>
        <w:numPr>
          <w:ilvl w:val="1"/>
          <w:numId w:val="10"/>
        </w:numPr>
        <w:spacing w:line="280" w:lineRule="atLeast"/>
        <w:rPr>
          <w:spacing w:val="-4"/>
          <w:lang w:eastAsia="en-US"/>
        </w:rPr>
      </w:pPr>
      <w:r w:rsidRPr="00611D5E">
        <w:rPr>
          <w:rFonts w:hint="cs"/>
          <w:b/>
          <w:bCs/>
          <w:rtl/>
        </w:rPr>
        <w:t>אתר למידה</w:t>
      </w:r>
      <w:r w:rsidRPr="00611D5E">
        <w:rPr>
          <w:rFonts w:hint="cs"/>
          <w:rtl/>
        </w:rPr>
        <w:t xml:space="preserve"> </w:t>
      </w:r>
      <w:r w:rsidR="00611D5E" w:rsidRPr="00611D5E">
        <w:rPr>
          <w:rFonts w:hint="cs"/>
          <w:rtl/>
        </w:rPr>
        <w:t xml:space="preserve">- אתר אינטרנטי הכולל גישה לכל תחומי הדעת הרלוונטיים, הקורסים והחומרים המלאים. כמו כן הרישום ללימודים וכל מידע רלוונטי יופיע באתר. </w:t>
      </w:r>
      <w:r w:rsidRPr="00611D5E">
        <w:rPr>
          <w:rFonts w:hint="cs"/>
          <w:rtl/>
        </w:rPr>
        <w:t>הכניסה לאתר הלמידה</w:t>
      </w:r>
      <w:r w:rsidR="00611D5E" w:rsidRPr="00611D5E">
        <w:rPr>
          <w:rFonts w:hint="cs"/>
          <w:rtl/>
        </w:rPr>
        <w:t>, הרישום וכיו"ב, יהיו</w:t>
      </w:r>
      <w:r w:rsidRPr="00611D5E">
        <w:rPr>
          <w:rFonts w:hint="cs"/>
          <w:rtl/>
        </w:rPr>
        <w:t xml:space="preserve"> מתוך אתר האגף</w:t>
      </w:r>
      <w:r w:rsidR="00611D5E" w:rsidRPr="00611D5E">
        <w:rPr>
          <w:rFonts w:hint="cs"/>
          <w:rtl/>
        </w:rPr>
        <w:t>.</w:t>
      </w:r>
      <w:r w:rsidR="00FB2DAF">
        <w:rPr>
          <w:rFonts w:hint="cs"/>
          <w:spacing w:val="-4"/>
          <w:rtl/>
          <w:lang w:eastAsia="en-US"/>
        </w:rPr>
        <w:t xml:space="preserve"> האתר יהיה נגיש לאנשי האגף, למנהל מוסד החינוך ולאנשי הצוות הרלוונטיים.</w:t>
      </w:r>
    </w:p>
    <w:p w:rsidR="002829DF" w:rsidRDefault="002829DF" w:rsidP="00662290">
      <w:pPr>
        <w:pStyle w:val="aff1"/>
        <w:rPr>
          <w:spacing w:val="-4"/>
          <w:rtl/>
          <w:lang w:eastAsia="en-US"/>
        </w:rPr>
      </w:pPr>
    </w:p>
    <w:p w:rsidR="007B23B8" w:rsidRPr="00EB3906" w:rsidRDefault="0058287B" w:rsidP="008E772C">
      <w:pPr>
        <w:widowControl w:val="0"/>
        <w:numPr>
          <w:ilvl w:val="1"/>
          <w:numId w:val="10"/>
        </w:numPr>
        <w:spacing w:line="280" w:lineRule="atLeast"/>
      </w:pPr>
      <w:r w:rsidRPr="00EB3906">
        <w:rPr>
          <w:rFonts w:hint="cs"/>
          <w:b/>
          <w:bCs/>
          <w:spacing w:val="-4"/>
          <w:rtl/>
          <w:lang w:eastAsia="en-US"/>
        </w:rPr>
        <w:t xml:space="preserve">כיתה </w:t>
      </w:r>
      <w:r w:rsidR="00A601EA">
        <w:rPr>
          <w:rFonts w:hint="cs"/>
          <w:b/>
          <w:bCs/>
          <w:spacing w:val="-4"/>
          <w:rtl/>
          <w:lang w:eastAsia="en-US"/>
        </w:rPr>
        <w:t>ו</w:t>
      </w:r>
      <w:r w:rsidRPr="00EB3906">
        <w:rPr>
          <w:rFonts w:hint="cs"/>
          <w:b/>
          <w:bCs/>
          <w:spacing w:val="-4"/>
          <w:rtl/>
          <w:lang w:eastAsia="en-US"/>
        </w:rPr>
        <w:t>וירטואלית</w:t>
      </w:r>
      <w:r w:rsidR="006E6A49">
        <w:rPr>
          <w:rFonts w:hint="cs"/>
          <w:spacing w:val="-4"/>
          <w:rtl/>
          <w:lang w:eastAsia="en-US"/>
        </w:rPr>
        <w:t xml:space="preserve"> </w:t>
      </w:r>
      <w:r w:rsidRPr="00EB3906">
        <w:rPr>
          <w:rFonts w:hint="cs"/>
          <w:spacing w:val="-4"/>
          <w:rtl/>
          <w:lang w:eastAsia="en-US"/>
        </w:rPr>
        <w:t xml:space="preserve">- </w:t>
      </w:r>
      <w:r w:rsidR="00273E64" w:rsidRPr="00EB3906">
        <w:rPr>
          <w:rFonts w:hint="cs"/>
          <w:spacing w:val="-4"/>
          <w:rtl/>
          <w:lang w:eastAsia="en-US"/>
        </w:rPr>
        <w:t xml:space="preserve"> </w:t>
      </w:r>
      <w:r w:rsidR="001832F4" w:rsidRPr="00EB3906">
        <w:rPr>
          <w:rFonts w:hint="cs"/>
          <w:spacing w:val="-4"/>
          <w:rtl/>
          <w:lang w:eastAsia="en-US"/>
        </w:rPr>
        <w:t>קבוצת תלמידים בת לפחות 25 תלמידים ולא יותר</w:t>
      </w:r>
      <w:r w:rsidR="00FF543B" w:rsidRPr="00EB3906">
        <w:rPr>
          <w:rFonts w:hint="cs"/>
          <w:spacing w:val="-4"/>
          <w:rtl/>
          <w:lang w:eastAsia="en-US"/>
        </w:rPr>
        <w:t xml:space="preserve"> מ-35 תלמידים, הלומדת תחום  דעת </w:t>
      </w:r>
      <w:r w:rsidR="007937CA" w:rsidRPr="00EB3906">
        <w:rPr>
          <w:rFonts w:hint="cs"/>
          <w:spacing w:val="-4"/>
          <w:rtl/>
          <w:lang w:eastAsia="en-US"/>
        </w:rPr>
        <w:t>ב</w:t>
      </w:r>
      <w:r w:rsidR="001832F4" w:rsidRPr="00EB3906">
        <w:rPr>
          <w:rFonts w:hint="cs"/>
          <w:spacing w:val="-4"/>
          <w:rtl/>
          <w:lang w:eastAsia="en-US"/>
        </w:rPr>
        <w:t xml:space="preserve">שיעורים מקוונים, תרגולים </w:t>
      </w:r>
      <w:r w:rsidR="00FF543B" w:rsidRPr="00EB3906">
        <w:rPr>
          <w:rFonts w:hint="cs"/>
          <w:spacing w:val="-4"/>
          <w:rtl/>
          <w:lang w:eastAsia="en-US"/>
        </w:rPr>
        <w:t>ותרגולים עצמיים לבחינות בגרות/אולפן</w:t>
      </w:r>
      <w:r w:rsidR="00EB3906" w:rsidRPr="00EB3906">
        <w:rPr>
          <w:rFonts w:hint="cs"/>
          <w:spacing w:val="-4"/>
          <w:rtl/>
          <w:lang w:eastAsia="en-US"/>
        </w:rPr>
        <w:t xml:space="preserve">, </w:t>
      </w:r>
      <w:r w:rsidR="007B23B8" w:rsidRPr="00EB3906">
        <w:rPr>
          <w:rFonts w:hint="cs"/>
          <w:rtl/>
        </w:rPr>
        <w:t xml:space="preserve">לתקופה מינימלית של </w:t>
      </w:r>
      <w:r w:rsidR="007B23B8" w:rsidRPr="006E6A49">
        <w:rPr>
          <w:rFonts w:hint="cs"/>
          <w:rtl/>
        </w:rPr>
        <w:t>20</w:t>
      </w:r>
      <w:r w:rsidR="007B23B8" w:rsidRPr="00EB3906">
        <w:rPr>
          <w:rFonts w:hint="cs"/>
          <w:b/>
          <w:bCs/>
          <w:rtl/>
        </w:rPr>
        <w:t xml:space="preserve"> </w:t>
      </w:r>
      <w:r w:rsidR="007B23B8" w:rsidRPr="00EB3906">
        <w:rPr>
          <w:rFonts w:hint="cs"/>
          <w:rtl/>
        </w:rPr>
        <w:t>שבועות.</w:t>
      </w:r>
    </w:p>
    <w:p w:rsidR="00734DDE" w:rsidRDefault="00734DDE" w:rsidP="00703E0C">
      <w:pPr>
        <w:widowControl w:val="0"/>
        <w:spacing w:line="280" w:lineRule="atLeast"/>
        <w:ind w:left="1417"/>
        <w:rPr>
          <w:rtl/>
          <w:lang w:eastAsia="en-US"/>
        </w:rPr>
      </w:pPr>
    </w:p>
    <w:p w:rsidR="00161341" w:rsidRPr="00B54A8D" w:rsidRDefault="00161341" w:rsidP="008E772C">
      <w:pPr>
        <w:widowControl w:val="0"/>
        <w:numPr>
          <w:ilvl w:val="1"/>
          <w:numId w:val="10"/>
        </w:numPr>
        <w:spacing w:line="280" w:lineRule="atLeast"/>
      </w:pPr>
      <w:r w:rsidRPr="00B54A8D">
        <w:rPr>
          <w:rFonts w:hint="cs"/>
          <w:b/>
          <w:bCs/>
          <w:rtl/>
        </w:rPr>
        <w:t>יחידת הוראה/לימוד מקוונת</w:t>
      </w:r>
      <w:r w:rsidRPr="00B54A8D">
        <w:rPr>
          <w:rFonts w:hint="cs"/>
          <w:rtl/>
        </w:rPr>
        <w:t>- הינה רצף של פריטי תוכן דיגיטלי המאפשר פעילות סינכרונית ו/או א-סינכרונית של עובדי הוראה ותלמידים שהיא שוות ערך ל</w:t>
      </w:r>
      <w:r w:rsidR="002000A5">
        <w:rPr>
          <w:rFonts w:hint="cs"/>
          <w:rtl/>
        </w:rPr>
        <w:t>-</w:t>
      </w:r>
      <w:r w:rsidRPr="001C7EF9">
        <w:rPr>
          <w:rFonts w:hint="cs"/>
          <w:rtl/>
        </w:rPr>
        <w:t>45</w:t>
      </w:r>
      <w:r w:rsidRPr="00B54A8D">
        <w:rPr>
          <w:rFonts w:hint="cs"/>
          <w:rtl/>
        </w:rPr>
        <w:t xml:space="preserve"> דקות הפעלה או בחלקים המצטברים ל-</w:t>
      </w:r>
      <w:r w:rsidRPr="001C7EF9">
        <w:rPr>
          <w:rFonts w:hint="cs"/>
          <w:rtl/>
        </w:rPr>
        <w:t>45</w:t>
      </w:r>
      <w:r w:rsidR="00840470">
        <w:rPr>
          <w:rFonts w:hint="cs"/>
          <w:rtl/>
        </w:rPr>
        <w:t xml:space="preserve">  דקות.</w:t>
      </w:r>
    </w:p>
    <w:p w:rsidR="00161341" w:rsidRPr="00B54A8D" w:rsidRDefault="00161341" w:rsidP="00703E0C">
      <w:pPr>
        <w:widowControl w:val="0"/>
        <w:spacing w:line="280" w:lineRule="atLeast"/>
        <w:ind w:left="1360" w:hanging="717"/>
        <w:rPr>
          <w:b/>
          <w:bCs/>
        </w:rPr>
      </w:pPr>
    </w:p>
    <w:p w:rsidR="002829DF" w:rsidRDefault="00161341" w:rsidP="008E772C">
      <w:pPr>
        <w:widowControl w:val="0"/>
        <w:numPr>
          <w:ilvl w:val="1"/>
          <w:numId w:val="10"/>
        </w:numPr>
        <w:spacing w:line="280" w:lineRule="atLeast"/>
      </w:pPr>
      <w:r w:rsidRPr="00B54A8D">
        <w:rPr>
          <w:rFonts w:hint="cs"/>
          <w:b/>
          <w:bCs/>
          <w:rtl/>
        </w:rPr>
        <w:t xml:space="preserve">שעור מקוון </w:t>
      </w:r>
      <w:r w:rsidR="002829DF">
        <w:rPr>
          <w:rFonts w:hint="cs"/>
          <w:b/>
          <w:bCs/>
          <w:rtl/>
        </w:rPr>
        <w:t>-</w:t>
      </w:r>
      <w:r w:rsidRPr="00B54A8D">
        <w:rPr>
          <w:rFonts w:hint="cs"/>
          <w:rtl/>
        </w:rPr>
        <w:t xml:space="preserve"> יחידת הוראה של מורה בפעילות </w:t>
      </w:r>
      <w:r w:rsidR="005D1A09" w:rsidRPr="00B54A8D">
        <w:rPr>
          <w:rFonts w:hint="cs"/>
          <w:rtl/>
        </w:rPr>
        <w:t>סינכרונית,</w:t>
      </w:r>
      <w:r w:rsidR="005D1A09" w:rsidRPr="005D1A09">
        <w:rPr>
          <w:rFonts w:hint="cs"/>
          <w:rtl/>
        </w:rPr>
        <w:t xml:space="preserve"> </w:t>
      </w:r>
      <w:r w:rsidR="005D1A09" w:rsidRPr="00B54A8D">
        <w:rPr>
          <w:rFonts w:hint="cs"/>
          <w:rtl/>
        </w:rPr>
        <w:t xml:space="preserve">ו/או </w:t>
      </w:r>
      <w:r w:rsidRPr="00B54A8D">
        <w:rPr>
          <w:rFonts w:hint="cs"/>
          <w:rtl/>
        </w:rPr>
        <w:t>א-סינכרונית (בכל שעות היממה</w:t>
      </w:r>
      <w:r w:rsidR="00BE3ECF">
        <w:rPr>
          <w:rFonts w:hint="cs"/>
          <w:rtl/>
        </w:rPr>
        <w:t>)</w:t>
      </w:r>
      <w:r w:rsidRPr="00B54A8D">
        <w:rPr>
          <w:rFonts w:hint="cs"/>
          <w:rtl/>
        </w:rPr>
        <w:t xml:space="preserve"> </w:t>
      </w:r>
      <w:r w:rsidR="00840470">
        <w:rPr>
          <w:rFonts w:hint="cs"/>
          <w:rtl/>
        </w:rPr>
        <w:t>ו/או וידאו-</w:t>
      </w:r>
      <w:proofErr w:type="spellStart"/>
      <w:r w:rsidR="00840470">
        <w:rPr>
          <w:rFonts w:hint="cs"/>
          <w:rtl/>
        </w:rPr>
        <w:t>קונפרנס</w:t>
      </w:r>
      <w:proofErr w:type="spellEnd"/>
      <w:r w:rsidR="00840470">
        <w:rPr>
          <w:rFonts w:hint="cs"/>
          <w:rtl/>
        </w:rPr>
        <w:t xml:space="preserve"> ברשת</w:t>
      </w:r>
      <w:r w:rsidRPr="00B54A8D">
        <w:rPr>
          <w:rFonts w:hint="cs"/>
          <w:rtl/>
        </w:rPr>
        <w:t xml:space="preserve"> </w:t>
      </w:r>
      <w:r w:rsidRPr="00B54A8D">
        <w:rPr>
          <w:rFonts w:hint="cs"/>
          <w:rtl/>
          <w:lang w:eastAsia="en-US"/>
        </w:rPr>
        <w:t>המועברת לקבוצות רבות משתתפים, המתקיימת במשך</w:t>
      </w:r>
      <w:r w:rsidRPr="00B54A8D">
        <w:rPr>
          <w:rFonts w:hint="cs"/>
          <w:rtl/>
        </w:rPr>
        <w:t xml:space="preserve"> </w:t>
      </w:r>
      <w:r w:rsidRPr="001C7EF9">
        <w:rPr>
          <w:rFonts w:hint="cs"/>
          <w:rtl/>
        </w:rPr>
        <w:t>45</w:t>
      </w:r>
      <w:r w:rsidRPr="00B54A8D">
        <w:rPr>
          <w:rFonts w:hint="cs"/>
          <w:rtl/>
        </w:rPr>
        <w:t xml:space="preserve"> דקות (פעילות סינכרונית מתואמת עם הקבלן). מובהר בזה כי מדובר בכל</w:t>
      </w:r>
      <w:r w:rsidR="001C7EF9">
        <w:rPr>
          <w:rFonts w:hint="cs"/>
          <w:rtl/>
        </w:rPr>
        <w:t>ל</w:t>
      </w:r>
      <w:r w:rsidRPr="00B54A8D">
        <w:rPr>
          <w:rFonts w:hint="cs"/>
          <w:rtl/>
        </w:rPr>
        <w:t xml:space="preserve"> היכולות הללו יחדיו.</w:t>
      </w:r>
    </w:p>
    <w:p w:rsidR="002829DF" w:rsidRPr="001C7EF9" w:rsidRDefault="002829DF" w:rsidP="002829DF">
      <w:pPr>
        <w:pStyle w:val="aff1"/>
        <w:rPr>
          <w:b/>
          <w:bCs/>
          <w:rtl/>
        </w:rPr>
      </w:pPr>
    </w:p>
    <w:p w:rsidR="00FA2BC8" w:rsidRPr="00FA2BC8" w:rsidRDefault="0058287B" w:rsidP="008E772C">
      <w:pPr>
        <w:widowControl w:val="0"/>
        <w:numPr>
          <w:ilvl w:val="1"/>
          <w:numId w:val="10"/>
        </w:numPr>
        <w:spacing w:line="280" w:lineRule="atLeast"/>
        <w:rPr>
          <w:rtl/>
        </w:rPr>
      </w:pPr>
      <w:r w:rsidRPr="00B87DAA">
        <w:rPr>
          <w:rFonts w:hint="cs"/>
          <w:b/>
          <w:bCs/>
          <w:rtl/>
        </w:rPr>
        <w:t>שעת תרגול</w:t>
      </w:r>
      <w:r>
        <w:rPr>
          <w:rFonts w:hint="cs"/>
          <w:rtl/>
        </w:rPr>
        <w:t xml:space="preserve"> </w:t>
      </w:r>
      <w:r w:rsidR="002829DF">
        <w:rPr>
          <w:rFonts w:hint="cs"/>
          <w:rtl/>
        </w:rPr>
        <w:t>-</w:t>
      </w:r>
      <w:r>
        <w:rPr>
          <w:rFonts w:hint="cs"/>
          <w:rtl/>
        </w:rPr>
        <w:t xml:space="preserve"> יחידת סיוע ותמיכה בפעילות סינכרונית או א-סינכרוני</w:t>
      </w:r>
      <w:r w:rsidR="00C91E8C">
        <w:rPr>
          <w:rFonts w:hint="cs"/>
          <w:rtl/>
        </w:rPr>
        <w:t>ת</w:t>
      </w:r>
      <w:r>
        <w:rPr>
          <w:rFonts w:hint="cs"/>
          <w:rtl/>
        </w:rPr>
        <w:t>,</w:t>
      </w:r>
      <w:r w:rsidR="002829DF">
        <w:rPr>
          <w:rFonts w:hint="cs"/>
          <w:rtl/>
        </w:rPr>
        <w:t xml:space="preserve"> </w:t>
      </w:r>
      <w:r>
        <w:rPr>
          <w:rFonts w:hint="cs"/>
          <w:rtl/>
        </w:rPr>
        <w:t xml:space="preserve">ו/או וידאו </w:t>
      </w:r>
      <w:proofErr w:type="spellStart"/>
      <w:r>
        <w:rPr>
          <w:rFonts w:hint="cs"/>
          <w:rtl/>
        </w:rPr>
        <w:t>קונפרנס</w:t>
      </w:r>
      <w:proofErr w:type="spellEnd"/>
      <w:r>
        <w:rPr>
          <w:rFonts w:hint="cs"/>
          <w:rtl/>
        </w:rPr>
        <w:t xml:space="preserve"> ברשת</w:t>
      </w:r>
      <w:r w:rsidR="002829DF">
        <w:rPr>
          <w:rFonts w:hint="cs"/>
          <w:rtl/>
        </w:rPr>
        <w:t>,</w:t>
      </w:r>
      <w:r>
        <w:rPr>
          <w:rFonts w:hint="cs"/>
          <w:rtl/>
        </w:rPr>
        <w:t xml:space="preserve"> המועברת כתרגול בעקבות שיעור</w:t>
      </w:r>
      <w:r w:rsidR="001C16BB">
        <w:rPr>
          <w:rFonts w:hint="cs"/>
          <w:rtl/>
        </w:rPr>
        <w:t xml:space="preserve"> מקוון </w:t>
      </w:r>
      <w:r w:rsidR="002829DF">
        <w:rPr>
          <w:rFonts w:hint="cs"/>
          <w:rtl/>
        </w:rPr>
        <w:t>בתחום הדעת</w:t>
      </w:r>
      <w:r w:rsidR="00D9564A">
        <w:rPr>
          <w:rFonts w:hint="cs"/>
          <w:rtl/>
        </w:rPr>
        <w:t>,</w:t>
      </w:r>
      <w:r>
        <w:rPr>
          <w:rFonts w:hint="cs"/>
          <w:rtl/>
        </w:rPr>
        <w:t xml:space="preserve"> בקבוצות קטנות </w:t>
      </w:r>
      <w:r w:rsidR="00D9564A">
        <w:rPr>
          <w:rFonts w:hint="cs"/>
          <w:rtl/>
        </w:rPr>
        <w:t>בנות</w:t>
      </w:r>
      <w:r>
        <w:rPr>
          <w:rFonts w:hint="cs"/>
          <w:rtl/>
        </w:rPr>
        <w:t xml:space="preserve"> </w:t>
      </w:r>
      <w:r w:rsidR="009A2965">
        <w:rPr>
          <w:rFonts w:hint="cs"/>
          <w:rtl/>
        </w:rPr>
        <w:t>5</w:t>
      </w:r>
      <w:r w:rsidR="00D9564A">
        <w:rPr>
          <w:rFonts w:hint="cs"/>
          <w:rtl/>
        </w:rPr>
        <w:t xml:space="preserve">-6 תלמידים. היחידה </w:t>
      </w:r>
      <w:r>
        <w:rPr>
          <w:rFonts w:hint="cs"/>
          <w:rtl/>
        </w:rPr>
        <w:t>מתקיי</w:t>
      </w:r>
      <w:r w:rsidR="00D9564A">
        <w:rPr>
          <w:rFonts w:hint="cs"/>
          <w:rtl/>
        </w:rPr>
        <w:t>מת</w:t>
      </w:r>
      <w:r>
        <w:rPr>
          <w:rFonts w:hint="cs"/>
          <w:rtl/>
        </w:rPr>
        <w:t xml:space="preserve"> במשך 45 דק'. </w:t>
      </w:r>
      <w:r w:rsidR="001C16BB">
        <w:rPr>
          <w:rFonts w:hint="cs"/>
          <w:rtl/>
        </w:rPr>
        <w:t xml:space="preserve">לתלמידים בכיתות </w:t>
      </w:r>
      <w:r w:rsidR="00A601EA">
        <w:rPr>
          <w:rFonts w:hint="cs"/>
          <w:rtl/>
        </w:rPr>
        <w:t>ו</w:t>
      </w:r>
      <w:r w:rsidR="001C16BB">
        <w:rPr>
          <w:rFonts w:hint="cs"/>
          <w:rtl/>
        </w:rPr>
        <w:t>וירטואליות</w:t>
      </w:r>
      <w:r w:rsidR="00FA2BC8">
        <w:rPr>
          <w:rFonts w:hint="cs"/>
          <w:rtl/>
        </w:rPr>
        <w:t xml:space="preserve"> </w:t>
      </w:r>
      <w:r w:rsidR="00FA2BC8" w:rsidRPr="00FA2BC8">
        <w:rPr>
          <w:rtl/>
        </w:rPr>
        <w:t xml:space="preserve">תרגול סינכרוני </w:t>
      </w:r>
      <w:r w:rsidR="00D9564A">
        <w:rPr>
          <w:rFonts w:hint="cs"/>
          <w:rtl/>
        </w:rPr>
        <w:t xml:space="preserve">באמצעות מתרגל </w:t>
      </w:r>
      <w:r w:rsidR="00FA2BC8" w:rsidRPr="00FA2BC8">
        <w:rPr>
          <w:rtl/>
        </w:rPr>
        <w:t>בשעות אחה"צ</w:t>
      </w:r>
      <w:r w:rsidR="00D9564A">
        <w:rPr>
          <w:rFonts w:hint="cs"/>
          <w:rtl/>
        </w:rPr>
        <w:t xml:space="preserve"> </w:t>
      </w:r>
      <w:r w:rsidR="00FA2BC8" w:rsidRPr="00FA2BC8">
        <w:rPr>
          <w:rtl/>
        </w:rPr>
        <w:t>-</w:t>
      </w:r>
      <w:r w:rsidR="00D9564A">
        <w:rPr>
          <w:rFonts w:hint="cs"/>
          <w:rtl/>
        </w:rPr>
        <w:t xml:space="preserve"> </w:t>
      </w:r>
      <w:r w:rsidR="00FA2BC8" w:rsidRPr="00FA2BC8">
        <w:rPr>
          <w:rtl/>
        </w:rPr>
        <w:t>ערב (או בבוקר בתיאום בין כל תלמידי הקבוצה ו</w:t>
      </w:r>
      <w:r w:rsidR="00394A96">
        <w:rPr>
          <w:rFonts w:hint="cs"/>
          <w:rtl/>
        </w:rPr>
        <w:t>מוסדות החינוך</w:t>
      </w:r>
      <w:r w:rsidR="00FA2BC8" w:rsidRPr="00FA2BC8">
        <w:rPr>
          <w:rtl/>
        </w:rPr>
        <w:t>).</w:t>
      </w:r>
    </w:p>
    <w:p w:rsidR="0058287B" w:rsidRDefault="0058287B" w:rsidP="00D9564A">
      <w:pPr>
        <w:widowControl w:val="0"/>
        <w:spacing w:line="280" w:lineRule="atLeast"/>
        <w:ind w:left="1418"/>
      </w:pPr>
    </w:p>
    <w:p w:rsidR="005D1A09" w:rsidRDefault="005D1A09" w:rsidP="008E772C">
      <w:pPr>
        <w:widowControl w:val="0"/>
        <w:numPr>
          <w:ilvl w:val="1"/>
          <w:numId w:val="10"/>
        </w:numPr>
        <w:spacing w:line="280" w:lineRule="atLeast"/>
      </w:pPr>
      <w:r w:rsidRPr="009543A0">
        <w:rPr>
          <w:rFonts w:hint="cs"/>
          <w:b/>
          <w:bCs/>
          <w:rtl/>
        </w:rPr>
        <w:t>שעת חונכות</w:t>
      </w:r>
      <w:r>
        <w:rPr>
          <w:rFonts w:hint="cs"/>
          <w:rtl/>
        </w:rPr>
        <w:t xml:space="preserve"> </w:t>
      </w:r>
      <w:r w:rsidR="00D9564A">
        <w:rPr>
          <w:rFonts w:hint="cs"/>
          <w:rtl/>
        </w:rPr>
        <w:t>-</w:t>
      </w:r>
      <w:r>
        <w:rPr>
          <w:rFonts w:hint="cs"/>
          <w:rtl/>
        </w:rPr>
        <w:t xml:space="preserve"> יח</w:t>
      </w:r>
      <w:r w:rsidR="009B5A67">
        <w:rPr>
          <w:rFonts w:hint="cs"/>
          <w:rtl/>
        </w:rPr>
        <w:t>י</w:t>
      </w:r>
      <w:r>
        <w:rPr>
          <w:rFonts w:hint="cs"/>
          <w:rtl/>
        </w:rPr>
        <w:t>דת הוראה ו/או סיוע ותמיכה</w:t>
      </w:r>
      <w:r w:rsidR="00D9564A">
        <w:rPr>
          <w:rFonts w:hint="cs"/>
          <w:rtl/>
        </w:rPr>
        <w:t xml:space="preserve"> בפעילות סינכרונית ו/או א-</w:t>
      </w:r>
      <w:r>
        <w:rPr>
          <w:rFonts w:hint="cs"/>
          <w:rtl/>
        </w:rPr>
        <w:t xml:space="preserve">סינכרונית ו/או וידאו </w:t>
      </w:r>
      <w:proofErr w:type="spellStart"/>
      <w:r>
        <w:rPr>
          <w:rFonts w:hint="cs"/>
          <w:rtl/>
        </w:rPr>
        <w:t>קונפרנס</w:t>
      </w:r>
      <w:proofErr w:type="spellEnd"/>
      <w:r>
        <w:rPr>
          <w:rFonts w:hint="cs"/>
          <w:rtl/>
        </w:rPr>
        <w:t xml:space="preserve"> ברשת</w:t>
      </w:r>
      <w:r w:rsidR="00D9564A">
        <w:rPr>
          <w:rFonts w:hint="cs"/>
          <w:rtl/>
        </w:rPr>
        <w:t>,</w:t>
      </w:r>
      <w:r>
        <w:rPr>
          <w:rFonts w:hint="cs"/>
          <w:rtl/>
        </w:rPr>
        <w:t xml:space="preserve"> המועברת כחניכה אישית </w:t>
      </w:r>
      <w:r w:rsidR="00B233A2">
        <w:rPr>
          <w:rFonts w:hint="cs"/>
          <w:rtl/>
        </w:rPr>
        <w:t xml:space="preserve">לקבוצות קטנות </w:t>
      </w:r>
      <w:r w:rsidR="00D9564A">
        <w:rPr>
          <w:rFonts w:hint="cs"/>
          <w:rtl/>
        </w:rPr>
        <w:t xml:space="preserve">בנות </w:t>
      </w:r>
      <w:r w:rsidR="00B233A2">
        <w:rPr>
          <w:rFonts w:hint="cs"/>
          <w:rtl/>
        </w:rPr>
        <w:t>3-4</w:t>
      </w:r>
      <w:r w:rsidR="0058287B">
        <w:rPr>
          <w:rFonts w:hint="cs"/>
          <w:rtl/>
        </w:rPr>
        <w:t xml:space="preserve"> תלמידים</w:t>
      </w:r>
      <w:r w:rsidR="00D9564A">
        <w:rPr>
          <w:rFonts w:hint="cs"/>
          <w:rtl/>
        </w:rPr>
        <w:t xml:space="preserve">, </w:t>
      </w:r>
      <w:r w:rsidR="0058287B">
        <w:rPr>
          <w:rFonts w:hint="cs"/>
          <w:rtl/>
        </w:rPr>
        <w:t xml:space="preserve"> למשך </w:t>
      </w:r>
      <w:r w:rsidR="0058287B" w:rsidRPr="001C7EF9">
        <w:rPr>
          <w:rFonts w:hint="cs"/>
          <w:rtl/>
        </w:rPr>
        <w:t>שעה וחצי</w:t>
      </w:r>
      <w:r w:rsidR="0058287B" w:rsidRPr="00B87DAA">
        <w:rPr>
          <w:rFonts w:hint="cs"/>
          <w:b/>
          <w:bCs/>
          <w:rtl/>
        </w:rPr>
        <w:t xml:space="preserve"> </w:t>
      </w:r>
      <w:r w:rsidR="0058287B" w:rsidRPr="001C7EF9">
        <w:rPr>
          <w:rFonts w:hint="cs"/>
          <w:rtl/>
        </w:rPr>
        <w:t>שבועית</w:t>
      </w:r>
      <w:r w:rsidR="00D9564A">
        <w:rPr>
          <w:rFonts w:hint="cs"/>
          <w:rtl/>
        </w:rPr>
        <w:t>.</w:t>
      </w:r>
      <w:r w:rsidR="001C16BB">
        <w:rPr>
          <w:rFonts w:hint="cs"/>
          <w:rtl/>
        </w:rPr>
        <w:t xml:space="preserve"> </w:t>
      </w:r>
      <w:r w:rsidR="00D9564A">
        <w:rPr>
          <w:rFonts w:hint="cs"/>
          <w:rtl/>
        </w:rPr>
        <w:t xml:space="preserve"> </w:t>
      </w:r>
      <w:r w:rsidR="00D9564A" w:rsidRPr="002E134C">
        <w:rPr>
          <w:rFonts w:hint="cs"/>
          <w:b/>
          <w:bCs/>
          <w:rtl/>
        </w:rPr>
        <w:t xml:space="preserve">זאת </w:t>
      </w:r>
      <w:r w:rsidR="001C16BB" w:rsidRPr="002E134C">
        <w:rPr>
          <w:rFonts w:hint="cs"/>
          <w:b/>
          <w:bCs/>
          <w:rtl/>
        </w:rPr>
        <w:t xml:space="preserve">לתלמידים שאינם </w:t>
      </w:r>
      <w:r w:rsidR="009B5A67" w:rsidRPr="002E134C">
        <w:rPr>
          <w:rFonts w:hint="cs"/>
          <w:b/>
          <w:bCs/>
          <w:rtl/>
        </w:rPr>
        <w:t>לומדים במסגרת ה</w:t>
      </w:r>
      <w:r w:rsidR="001C16BB" w:rsidRPr="002E134C">
        <w:rPr>
          <w:rFonts w:hint="cs"/>
          <w:b/>
          <w:bCs/>
          <w:rtl/>
        </w:rPr>
        <w:t xml:space="preserve">כיתות </w:t>
      </w:r>
      <w:r w:rsidR="00D9564A" w:rsidRPr="002E134C">
        <w:rPr>
          <w:rFonts w:hint="cs"/>
          <w:b/>
          <w:bCs/>
          <w:rtl/>
        </w:rPr>
        <w:t>הווירטואליו</w:t>
      </w:r>
      <w:r w:rsidR="00D9564A" w:rsidRPr="002E134C">
        <w:rPr>
          <w:rFonts w:hint="eastAsia"/>
          <w:b/>
          <w:bCs/>
          <w:rtl/>
        </w:rPr>
        <w:t>ת</w:t>
      </w:r>
      <w:r w:rsidR="009B5A67" w:rsidRPr="002E134C">
        <w:rPr>
          <w:rFonts w:hint="cs"/>
          <w:b/>
          <w:bCs/>
          <w:rtl/>
        </w:rPr>
        <w:t>.</w:t>
      </w:r>
    </w:p>
    <w:p w:rsidR="001A5E29" w:rsidRDefault="001A5E29" w:rsidP="001A5E29">
      <w:pPr>
        <w:pStyle w:val="aff1"/>
        <w:rPr>
          <w:rtl/>
        </w:rPr>
      </w:pPr>
    </w:p>
    <w:p w:rsidR="00DC0A27" w:rsidRPr="001A5E29" w:rsidRDefault="00DC0A27" w:rsidP="008E772C">
      <w:pPr>
        <w:widowControl w:val="0"/>
        <w:numPr>
          <w:ilvl w:val="1"/>
          <w:numId w:val="10"/>
        </w:numPr>
        <w:spacing w:line="280" w:lineRule="atLeast"/>
        <w:rPr>
          <w:b/>
          <w:bCs/>
        </w:rPr>
      </w:pPr>
      <w:r w:rsidRPr="001A5E29">
        <w:rPr>
          <w:rFonts w:hint="cs"/>
          <w:b/>
          <w:bCs/>
          <w:rtl/>
        </w:rPr>
        <w:t>קורס</w:t>
      </w:r>
      <w:r>
        <w:rPr>
          <w:rFonts w:hint="cs"/>
          <w:b/>
          <w:bCs/>
          <w:rtl/>
        </w:rPr>
        <w:t xml:space="preserve"> - </w:t>
      </w:r>
      <w:r>
        <w:rPr>
          <w:rFonts w:hint="cs"/>
          <w:rtl/>
        </w:rPr>
        <w:t>היקף שיעורים שנתי לכיתה</w:t>
      </w:r>
      <w:r w:rsidR="0020477E">
        <w:rPr>
          <w:rFonts w:hint="cs"/>
          <w:rtl/>
        </w:rPr>
        <w:t xml:space="preserve"> ו</w:t>
      </w:r>
      <w:r w:rsidR="00A601EA">
        <w:rPr>
          <w:rFonts w:hint="cs"/>
          <w:rtl/>
        </w:rPr>
        <w:t>ו</w:t>
      </w:r>
      <w:r w:rsidR="0020477E">
        <w:rPr>
          <w:rFonts w:hint="cs"/>
          <w:rtl/>
        </w:rPr>
        <w:t>ירטואלית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Ref11930605 \r \h</w:instrText>
      </w:r>
      <w:r>
        <w:rPr>
          <w:rtl/>
        </w:rPr>
        <w:instrText xml:space="preserve"> </w:instrText>
      </w:r>
      <w:r>
        <w:rPr>
          <w:rtl/>
        </w:rPr>
      </w:r>
      <w:r>
        <w:rPr>
          <w:rtl/>
        </w:rPr>
        <w:fldChar w:fldCharType="separate"/>
      </w:r>
      <w:r w:rsidR="000E1E01">
        <w:rPr>
          <w:cs/>
        </w:rPr>
        <w:t>‎</w:t>
      </w:r>
      <w:r w:rsidR="000E1E01">
        <w:t>4.14.1</w:t>
      </w:r>
      <w:r>
        <w:rPr>
          <w:rtl/>
        </w:rPr>
        <w:fldChar w:fldCharType="end"/>
      </w:r>
      <w:r>
        <w:rPr>
          <w:rFonts w:hint="cs"/>
          <w:rtl/>
        </w:rPr>
        <w:t xml:space="preserve"> לכל מקצוע. </w:t>
      </w:r>
    </w:p>
    <w:p w:rsidR="00161341" w:rsidRPr="00DC0A27" w:rsidRDefault="00161341" w:rsidP="00703E0C">
      <w:pPr>
        <w:pStyle w:val="aff1"/>
        <w:widowControl w:val="0"/>
        <w:spacing w:line="280" w:lineRule="atLeast"/>
        <w:rPr>
          <w:rtl/>
        </w:rPr>
      </w:pPr>
    </w:p>
    <w:p w:rsidR="00B33D77" w:rsidRDefault="00B33D77" w:rsidP="008E772C">
      <w:pPr>
        <w:widowControl w:val="0"/>
        <w:numPr>
          <w:ilvl w:val="1"/>
          <w:numId w:val="10"/>
        </w:numPr>
        <w:spacing w:line="280" w:lineRule="atLeast"/>
      </w:pPr>
      <w:r w:rsidRPr="009543A0">
        <w:rPr>
          <w:rFonts w:hint="cs"/>
          <w:b/>
          <w:bCs/>
          <w:rtl/>
        </w:rPr>
        <w:t>פעילות לימודית מקוונת סינכרונית</w:t>
      </w:r>
      <w:r w:rsidRPr="00980252">
        <w:rPr>
          <w:rFonts w:hint="cs"/>
          <w:rtl/>
        </w:rPr>
        <w:t xml:space="preserve"> </w:t>
      </w:r>
      <w:r>
        <w:rPr>
          <w:rFonts w:hint="cs"/>
          <w:rtl/>
        </w:rPr>
        <w:t>-</w:t>
      </w:r>
      <w:r w:rsidRPr="00980252">
        <w:rPr>
          <w:rFonts w:hint="cs"/>
          <w:rtl/>
        </w:rPr>
        <w:t xml:space="preserve"> פעילות לימודית של מורה עם לומדים הנעשית </w:t>
      </w:r>
      <w:r>
        <w:rPr>
          <w:rFonts w:hint="cs"/>
          <w:rtl/>
        </w:rPr>
        <w:t>בזמן אמת</w:t>
      </w:r>
      <w:r w:rsidRPr="00980252">
        <w:rPr>
          <w:rFonts w:hint="cs"/>
          <w:rtl/>
        </w:rPr>
        <w:t xml:space="preserve"> באמצעות רשת האינטרנט </w:t>
      </w:r>
      <w:r>
        <w:rPr>
          <w:rFonts w:hint="cs"/>
          <w:rtl/>
        </w:rPr>
        <w:t>.</w:t>
      </w:r>
    </w:p>
    <w:p w:rsidR="00B33D77" w:rsidRPr="00EB3906" w:rsidRDefault="00B33D77" w:rsidP="00B33D77">
      <w:pPr>
        <w:widowControl w:val="0"/>
        <w:spacing w:line="300" w:lineRule="atLeast"/>
        <w:ind w:left="2835"/>
        <w:rPr>
          <w:rtl/>
          <w:lang w:eastAsia="en-US"/>
        </w:rPr>
      </w:pPr>
    </w:p>
    <w:p w:rsidR="00B33D77" w:rsidRPr="00980252" w:rsidRDefault="00B33D77" w:rsidP="008E772C">
      <w:pPr>
        <w:widowControl w:val="0"/>
        <w:numPr>
          <w:ilvl w:val="1"/>
          <w:numId w:val="10"/>
        </w:numPr>
        <w:spacing w:line="280" w:lineRule="atLeast"/>
      </w:pPr>
      <w:r w:rsidRPr="009543A0">
        <w:rPr>
          <w:rFonts w:hint="cs"/>
          <w:b/>
          <w:bCs/>
          <w:rtl/>
        </w:rPr>
        <w:t>פעילות לימודית מקוונת א-סינכרונית</w:t>
      </w:r>
      <w:r w:rsidRPr="00980252">
        <w:rPr>
          <w:rFonts w:hint="cs"/>
          <w:rtl/>
        </w:rPr>
        <w:t xml:space="preserve"> </w:t>
      </w:r>
      <w:r>
        <w:rPr>
          <w:rFonts w:hint="cs"/>
          <w:rtl/>
        </w:rPr>
        <w:t>-</w:t>
      </w:r>
      <w:r w:rsidRPr="00980252">
        <w:rPr>
          <w:rFonts w:hint="cs"/>
          <w:rtl/>
        </w:rPr>
        <w:t xml:space="preserve"> </w:t>
      </w:r>
      <w:r w:rsidRPr="007C0FC1">
        <w:rPr>
          <w:rFonts w:hint="cs"/>
          <w:rtl/>
        </w:rPr>
        <w:t xml:space="preserve">פעילות לימודית של מורה עם לומדים </w:t>
      </w:r>
      <w:r w:rsidRPr="00980252">
        <w:rPr>
          <w:rFonts w:hint="cs"/>
          <w:rtl/>
        </w:rPr>
        <w:t xml:space="preserve">או של </w:t>
      </w:r>
      <w:r>
        <w:rPr>
          <w:rFonts w:hint="cs"/>
          <w:rtl/>
        </w:rPr>
        <w:t xml:space="preserve"> לומד באופן עצמאי מול </w:t>
      </w:r>
      <w:r w:rsidRPr="00980252">
        <w:rPr>
          <w:rFonts w:hint="cs"/>
          <w:rtl/>
        </w:rPr>
        <w:t xml:space="preserve"> תוכן לימודי</w:t>
      </w:r>
      <w:r>
        <w:rPr>
          <w:rFonts w:hint="cs"/>
          <w:rtl/>
        </w:rPr>
        <w:t xml:space="preserve"> בכל זמן, </w:t>
      </w:r>
      <w:r w:rsidRPr="00064649">
        <w:rPr>
          <w:rFonts w:hint="cs"/>
          <w:rtl/>
        </w:rPr>
        <w:t>באמצעות רשת האינטרנט</w:t>
      </w:r>
      <w:r>
        <w:rPr>
          <w:rFonts w:hint="cs"/>
          <w:rtl/>
        </w:rPr>
        <w:t>.</w:t>
      </w:r>
    </w:p>
    <w:p w:rsidR="00B33D77" w:rsidRPr="00B33D77" w:rsidRDefault="00B33D77" w:rsidP="00B33D77">
      <w:pPr>
        <w:widowControl w:val="0"/>
        <w:spacing w:line="280" w:lineRule="atLeast"/>
        <w:rPr>
          <w:b/>
          <w:bCs/>
          <w:u w:val="single"/>
        </w:rPr>
      </w:pPr>
    </w:p>
    <w:p w:rsidR="00974E49" w:rsidRPr="00974E49" w:rsidRDefault="00161341" w:rsidP="008E772C">
      <w:pPr>
        <w:widowControl w:val="0"/>
        <w:numPr>
          <w:ilvl w:val="1"/>
          <w:numId w:val="10"/>
        </w:numPr>
        <w:spacing w:line="280" w:lineRule="atLeast"/>
        <w:rPr>
          <w:b/>
          <w:bCs/>
          <w:u w:val="single"/>
        </w:rPr>
      </w:pPr>
      <w:r w:rsidRPr="00974E49">
        <w:rPr>
          <w:rFonts w:hint="cs"/>
          <w:b/>
          <w:bCs/>
          <w:rtl/>
        </w:rPr>
        <w:t xml:space="preserve">תמיכה וסיוע בתהליך הלמידה - </w:t>
      </w:r>
      <w:r w:rsidRPr="00002C83">
        <w:rPr>
          <w:rFonts w:hint="cs"/>
          <w:rtl/>
        </w:rPr>
        <w:t>פעילות סינכרונית, ו/או א-סינכרונית, ו/או וידאו</w:t>
      </w:r>
      <w:r w:rsidR="00106716">
        <w:rPr>
          <w:rFonts w:hint="cs"/>
          <w:rtl/>
        </w:rPr>
        <w:t>-</w:t>
      </w:r>
      <w:proofErr w:type="spellStart"/>
      <w:r w:rsidRPr="00002C83">
        <w:rPr>
          <w:rFonts w:hint="cs"/>
          <w:rtl/>
        </w:rPr>
        <w:t>קונפרנס</w:t>
      </w:r>
      <w:proofErr w:type="spellEnd"/>
      <w:r w:rsidRPr="00002C83">
        <w:rPr>
          <w:rFonts w:hint="cs"/>
          <w:rtl/>
        </w:rPr>
        <w:t xml:space="preserve"> ברשת </w:t>
      </w:r>
      <w:r w:rsidRPr="00002C83">
        <w:rPr>
          <w:rFonts w:hint="cs"/>
          <w:rtl/>
          <w:lang w:eastAsia="en-US"/>
        </w:rPr>
        <w:t>לחניכה אישית או חניכה בקבוצות קטנות, הנמשכת כ-</w:t>
      </w:r>
      <w:r w:rsidRPr="00BE3ECF">
        <w:rPr>
          <w:rFonts w:hint="cs"/>
          <w:rtl/>
        </w:rPr>
        <w:t>10</w:t>
      </w:r>
      <w:r w:rsidRPr="00002C83">
        <w:rPr>
          <w:rFonts w:hint="cs"/>
          <w:rtl/>
        </w:rPr>
        <w:t xml:space="preserve"> דקות.</w:t>
      </w:r>
      <w:r w:rsidRPr="00002C83">
        <w:rPr>
          <w:rtl/>
        </w:rPr>
        <w:t xml:space="preserve"> </w:t>
      </w:r>
      <w:r w:rsidRPr="00002C83">
        <w:rPr>
          <w:rFonts w:hint="cs"/>
          <w:rtl/>
        </w:rPr>
        <w:t>במפגש זה הלומד יכול להיעז</w:t>
      </w:r>
      <w:r w:rsidR="007906F0">
        <w:rPr>
          <w:rFonts w:hint="cs"/>
          <w:rtl/>
        </w:rPr>
        <w:t>ר במורה/מומחה-תוכן/יועץ/רב</w:t>
      </w:r>
      <w:r w:rsidRPr="00002C83">
        <w:rPr>
          <w:rFonts w:hint="cs"/>
          <w:rtl/>
        </w:rPr>
        <w:t xml:space="preserve"> וכל גורם מקצועי אחר שיוגדר ויאושר מראש.</w:t>
      </w:r>
    </w:p>
    <w:p w:rsidR="00974E49" w:rsidRPr="007906F0" w:rsidRDefault="00974E49" w:rsidP="00974E49">
      <w:pPr>
        <w:pStyle w:val="aff1"/>
        <w:rPr>
          <w:b/>
          <w:bCs/>
          <w:rtl/>
          <w:lang w:eastAsia="en-US"/>
        </w:rPr>
      </w:pPr>
    </w:p>
    <w:p w:rsidR="005D1A09" w:rsidRPr="00974E49" w:rsidRDefault="005D1A09" w:rsidP="008E772C">
      <w:pPr>
        <w:widowControl w:val="0"/>
        <w:numPr>
          <w:ilvl w:val="1"/>
          <w:numId w:val="10"/>
        </w:numPr>
        <w:spacing w:line="280" w:lineRule="atLeast"/>
        <w:rPr>
          <w:b/>
          <w:bCs/>
          <w:u w:val="single"/>
        </w:rPr>
      </w:pPr>
      <w:r w:rsidRPr="00974E49">
        <w:rPr>
          <w:rFonts w:hint="cs"/>
          <w:b/>
          <w:bCs/>
          <w:rtl/>
          <w:lang w:eastAsia="en-US"/>
        </w:rPr>
        <w:t xml:space="preserve">מכרז היקפים משתנים </w:t>
      </w:r>
      <w:r w:rsidR="00974E49">
        <w:rPr>
          <w:rFonts w:hint="cs"/>
          <w:rtl/>
          <w:lang w:eastAsia="en-US"/>
        </w:rPr>
        <w:t>-</w:t>
      </w:r>
      <w:r>
        <w:rPr>
          <w:rFonts w:hint="cs"/>
          <w:rtl/>
          <w:lang w:eastAsia="en-US"/>
        </w:rPr>
        <w:t xml:space="preserve"> </w:t>
      </w:r>
      <w:r w:rsidRPr="00974E49">
        <w:rPr>
          <w:rFonts w:hint="cs"/>
          <w:position w:val="2"/>
          <w:rtl/>
        </w:rPr>
        <w:t>הינו מכרז שרק יחידות הפעילות מוגדרות מראש באופן כמותי, בעוד ההיקף משתנה אינו מוגדר מראש וייקבע מזמן לזמן עפ"י צרכי היחידה.</w:t>
      </w:r>
    </w:p>
    <w:p w:rsidR="00974E49" w:rsidRDefault="005D1A09" w:rsidP="00974E49">
      <w:pPr>
        <w:widowControl w:val="0"/>
        <w:spacing w:line="300" w:lineRule="atLeast"/>
        <w:ind w:left="1417"/>
        <w:rPr>
          <w:rtl/>
          <w:lang w:eastAsia="en-US"/>
        </w:rPr>
      </w:pPr>
      <w:r>
        <w:rPr>
          <w:rFonts w:hint="cs"/>
          <w:rtl/>
          <w:lang w:eastAsia="en-US"/>
        </w:rPr>
        <w:t xml:space="preserve">המשרד יקבע מדי שנה תקציב מסגרת אשר יאושר ע"י וועדת רכישות, כל חריגה ו/או תוספת לתקציב זה תובא אף היא לאישור וועדת הרכישות. </w:t>
      </w:r>
    </w:p>
    <w:p w:rsidR="00974E49" w:rsidRDefault="00974E49" w:rsidP="00974E49">
      <w:pPr>
        <w:widowControl w:val="0"/>
        <w:spacing w:line="300" w:lineRule="atLeast"/>
        <w:ind w:left="1417"/>
        <w:rPr>
          <w:rtl/>
          <w:lang w:eastAsia="en-US"/>
        </w:rPr>
      </w:pPr>
    </w:p>
    <w:p w:rsidR="00373749" w:rsidRDefault="00F16860" w:rsidP="0002760C">
      <w:pPr>
        <w:widowControl w:val="0"/>
        <w:numPr>
          <w:ilvl w:val="1"/>
          <w:numId w:val="10"/>
        </w:numPr>
        <w:spacing w:line="280" w:lineRule="atLeast"/>
      </w:pPr>
      <w:r w:rsidRPr="0002760C">
        <w:rPr>
          <w:b/>
          <w:bCs/>
          <w:rtl/>
        </w:rPr>
        <w:t xml:space="preserve">תרגול עצמי </w:t>
      </w:r>
      <w:r w:rsidR="00974E49" w:rsidRPr="00562569">
        <w:rPr>
          <w:rtl/>
        </w:rPr>
        <w:t>-</w:t>
      </w:r>
      <w:r w:rsidRPr="0002760C">
        <w:rPr>
          <w:b/>
          <w:bCs/>
          <w:rtl/>
        </w:rPr>
        <w:t xml:space="preserve"> </w:t>
      </w:r>
      <w:r w:rsidRPr="0002760C">
        <w:rPr>
          <w:rtl/>
        </w:rPr>
        <w:t>בכל מקצוע בו תתבצע הוראה במסגרת שיעורים סינכרוניים הקבלן יידרש לפתח מטלות לתרגול עצמי באמצעות תוכן אינטראקטיבי עתיר מדיה דיגיטלית ומערך עשיר של מבדקים ומבחנים כולל משוב אוטומטי</w:t>
      </w:r>
      <w:r w:rsidR="00357B9B" w:rsidRPr="0002760C">
        <w:rPr>
          <w:rtl/>
        </w:rPr>
        <w:t>.</w:t>
      </w:r>
    </w:p>
    <w:p w:rsidR="00373749" w:rsidRPr="00562569" w:rsidRDefault="00373749" w:rsidP="0002760C">
      <w:pPr>
        <w:widowControl w:val="0"/>
        <w:spacing w:line="280" w:lineRule="atLeast"/>
        <w:ind w:left="1418"/>
      </w:pPr>
    </w:p>
    <w:p w:rsidR="00373749" w:rsidRPr="0002760C" w:rsidRDefault="00373749" w:rsidP="0002760C">
      <w:pPr>
        <w:widowControl w:val="0"/>
        <w:numPr>
          <w:ilvl w:val="1"/>
          <w:numId w:val="10"/>
        </w:numPr>
        <w:spacing w:line="280" w:lineRule="atLeast"/>
      </w:pPr>
      <w:r w:rsidRPr="0002760C">
        <w:rPr>
          <w:rFonts w:hint="eastAsia"/>
          <w:b/>
          <w:bCs/>
          <w:rtl/>
        </w:rPr>
        <w:t>מפגשי</w:t>
      </w:r>
      <w:r w:rsidRPr="0002760C">
        <w:rPr>
          <w:b/>
          <w:bCs/>
          <w:rtl/>
        </w:rPr>
        <w:t xml:space="preserve"> </w:t>
      </w:r>
      <w:r w:rsidRPr="0002760C">
        <w:rPr>
          <w:rFonts w:hint="eastAsia"/>
          <w:b/>
          <w:bCs/>
          <w:rtl/>
        </w:rPr>
        <w:t>פנים</w:t>
      </w:r>
      <w:r w:rsidRPr="0002760C">
        <w:rPr>
          <w:b/>
          <w:bCs/>
          <w:rtl/>
        </w:rPr>
        <w:t xml:space="preserve"> </w:t>
      </w:r>
      <w:r w:rsidRPr="0002760C">
        <w:rPr>
          <w:rFonts w:hint="eastAsia"/>
          <w:b/>
          <w:bCs/>
          <w:rtl/>
        </w:rPr>
        <w:t>אל</w:t>
      </w:r>
      <w:r w:rsidRPr="0002760C">
        <w:rPr>
          <w:b/>
          <w:bCs/>
          <w:rtl/>
        </w:rPr>
        <w:t xml:space="preserve"> </w:t>
      </w:r>
      <w:r w:rsidRPr="0002760C">
        <w:rPr>
          <w:rFonts w:hint="eastAsia"/>
          <w:b/>
          <w:bCs/>
          <w:rtl/>
        </w:rPr>
        <w:t>פנים</w:t>
      </w:r>
      <w:r>
        <w:rPr>
          <w:rFonts w:hint="cs"/>
          <w:rtl/>
        </w:rPr>
        <w:t xml:space="preserve"> </w:t>
      </w:r>
      <w:r w:rsidR="00EE7198">
        <w:rPr>
          <w:rFonts w:hint="cs"/>
          <w:rtl/>
        </w:rPr>
        <w:t>-</w:t>
      </w:r>
      <w:r>
        <w:rPr>
          <w:rFonts w:hint="cs"/>
          <w:rtl/>
        </w:rPr>
        <w:t xml:space="preserve"> מפגשים המתקיימים בין המורים לתלמידים במהלך שנת הלימודים </w:t>
      </w:r>
      <w:r w:rsidRPr="00EB7FC8">
        <w:rPr>
          <w:rFonts w:ascii="David" w:eastAsia="Calibri" w:hAnsi="David"/>
          <w:rtl/>
          <w:lang w:eastAsia="en-US"/>
        </w:rPr>
        <w:t>להיכרות</w:t>
      </w:r>
      <w:r w:rsidRPr="00373749">
        <w:rPr>
          <w:rFonts w:ascii="David" w:eastAsia="Calibri" w:hAnsi="David"/>
          <w:rtl/>
          <w:lang w:eastAsia="en-US"/>
        </w:rPr>
        <w:t xml:space="preserve">, לביצוע מעבדות ממשיות, למרתונים לימודיים, לסיכומים וכד' ע"פ תכנית הלימודים ובתיאום עם המפמ"ר. </w:t>
      </w:r>
    </w:p>
    <w:p w:rsidR="00974E49" w:rsidRPr="00974E49" w:rsidRDefault="00974E49" w:rsidP="00974E49">
      <w:pPr>
        <w:widowControl w:val="0"/>
        <w:spacing w:line="280" w:lineRule="atLeast"/>
        <w:ind w:left="1418"/>
        <w:rPr>
          <w:b/>
          <w:bCs/>
          <w:u w:val="single"/>
          <w:rtl/>
        </w:rPr>
      </w:pPr>
    </w:p>
    <w:p w:rsidR="00F45B9E" w:rsidRPr="00803E5E" w:rsidRDefault="006646E2" w:rsidP="008E772C">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w:t>
      </w:r>
      <w:r w:rsidR="00522388" w:rsidRPr="00803E5E">
        <w:rPr>
          <w:rFonts w:hint="cs"/>
          <w:b/>
          <w:bCs/>
          <w:sz w:val="28"/>
          <w:szCs w:val="28"/>
          <w:u w:val="single"/>
          <w:rtl/>
        </w:rPr>
        <w:t>הפרויקט</w:t>
      </w:r>
      <w:r w:rsidR="00F45B9E" w:rsidRPr="00803E5E">
        <w:rPr>
          <w:b/>
          <w:bCs/>
          <w:sz w:val="28"/>
          <w:szCs w:val="28"/>
          <w:u w:val="single"/>
          <w:rtl/>
        </w:rPr>
        <w:t xml:space="preserve"> והיקפו</w:t>
      </w:r>
    </w:p>
    <w:p w:rsidR="00F45B9E" w:rsidRDefault="00F45B9E" w:rsidP="00703E0C">
      <w:pPr>
        <w:widowControl w:val="0"/>
        <w:spacing w:line="300" w:lineRule="atLeast"/>
        <w:ind w:left="709"/>
        <w:rPr>
          <w:b/>
          <w:bCs/>
          <w:u w:val="single"/>
          <w:lang w:eastAsia="en-US"/>
        </w:rPr>
      </w:pPr>
    </w:p>
    <w:p w:rsidR="00F45B9E" w:rsidRDefault="00F45B9E" w:rsidP="008E772C">
      <w:pPr>
        <w:widowControl w:val="0"/>
        <w:numPr>
          <w:ilvl w:val="1"/>
          <w:numId w:val="10"/>
        </w:numPr>
        <w:spacing w:line="300" w:lineRule="atLeast"/>
        <w:rPr>
          <w:b/>
          <w:bCs/>
          <w:u w:val="single"/>
          <w:lang w:eastAsia="en-US"/>
        </w:rPr>
      </w:pPr>
      <w:r>
        <w:rPr>
          <w:b/>
          <w:bCs/>
          <w:u w:val="single"/>
          <w:rtl/>
          <w:lang w:eastAsia="en-US"/>
        </w:rPr>
        <w:t>רקע</w:t>
      </w:r>
    </w:p>
    <w:p w:rsidR="006002D5" w:rsidRDefault="006002D5" w:rsidP="00703E0C">
      <w:pPr>
        <w:widowControl w:val="0"/>
        <w:spacing w:line="300" w:lineRule="atLeast"/>
        <w:ind w:left="1418"/>
        <w:rPr>
          <w:rFonts w:ascii="Arial" w:hAnsi="Arial"/>
          <w:rtl/>
        </w:rPr>
      </w:pPr>
    </w:p>
    <w:p w:rsidR="00D00ED5" w:rsidRDefault="00777343" w:rsidP="00D00ED5">
      <w:pPr>
        <w:widowControl w:val="0"/>
        <w:spacing w:line="300" w:lineRule="atLeast"/>
        <w:ind w:left="1418"/>
        <w:rPr>
          <w:rtl/>
        </w:rPr>
      </w:pPr>
      <w:r w:rsidRPr="00F10B7E">
        <w:rPr>
          <w:rtl/>
        </w:rPr>
        <w:t xml:space="preserve">המיומנות ללמוד בכל זמן, מכל מקום ומכל מכשיר הפכה להיות אחת מהמיומנויות המרכזיות הנדרשות מכל בוגר בעידן הדיגיטלי. </w:t>
      </w:r>
      <w:r w:rsidRPr="00F10B7E">
        <w:rPr>
          <w:rFonts w:hint="cs"/>
          <w:rtl/>
        </w:rPr>
        <w:t>למידה באמצעות</w:t>
      </w:r>
      <w:r w:rsidRPr="00F10B7E">
        <w:rPr>
          <w:rtl/>
        </w:rPr>
        <w:t xml:space="preserve"> קורסים מקוונים</w:t>
      </w:r>
      <w:r w:rsidRPr="00F10B7E">
        <w:rPr>
          <w:rFonts w:hint="cs"/>
          <w:rtl/>
        </w:rPr>
        <w:t xml:space="preserve"> ולמידה מבוססת משימות מתוקשבות</w:t>
      </w:r>
      <w:r w:rsidRPr="00F10B7E">
        <w:rPr>
          <w:rtl/>
        </w:rPr>
        <w:t xml:space="preserve"> כחלק אינטגרלי של למידה </w:t>
      </w:r>
      <w:r w:rsidRPr="00F10B7E">
        <w:rPr>
          <w:rFonts w:hint="cs"/>
          <w:rtl/>
        </w:rPr>
        <w:t xml:space="preserve">בתיכון היא מגמה </w:t>
      </w:r>
      <w:r w:rsidRPr="00F10B7E">
        <w:rPr>
          <w:rtl/>
        </w:rPr>
        <w:t>הולכת וגדלה</w:t>
      </w:r>
      <w:r w:rsidRPr="00F10B7E">
        <w:rPr>
          <w:rFonts w:hint="cs"/>
          <w:rtl/>
        </w:rPr>
        <w:t>.</w:t>
      </w:r>
    </w:p>
    <w:p w:rsidR="0050500F" w:rsidRDefault="00777343" w:rsidP="00394A96">
      <w:pPr>
        <w:widowControl w:val="0"/>
        <w:spacing w:line="300" w:lineRule="atLeast"/>
        <w:ind w:left="1418"/>
        <w:rPr>
          <w:rtl/>
        </w:rPr>
      </w:pPr>
      <w:r w:rsidRPr="00F10B7E">
        <w:rPr>
          <w:rtl/>
        </w:rPr>
        <w:t>"</w:t>
      </w:r>
      <w:r w:rsidRPr="00336A9E">
        <w:rPr>
          <w:b/>
          <w:bCs/>
          <w:rtl/>
        </w:rPr>
        <w:t xml:space="preserve">התיכון </w:t>
      </w:r>
      <w:r w:rsidR="00522388" w:rsidRPr="00336A9E">
        <w:rPr>
          <w:rFonts w:hint="cs"/>
          <w:b/>
          <w:bCs/>
          <w:rtl/>
        </w:rPr>
        <w:t>הווירטואל</w:t>
      </w:r>
      <w:r w:rsidR="00522388" w:rsidRPr="00336A9E">
        <w:rPr>
          <w:rFonts w:hint="eastAsia"/>
          <w:b/>
          <w:bCs/>
          <w:rtl/>
        </w:rPr>
        <w:t>י</w:t>
      </w:r>
      <w:r w:rsidRPr="00F10B7E">
        <w:rPr>
          <w:rtl/>
        </w:rPr>
        <w:t xml:space="preserve">" יספק </w:t>
      </w:r>
      <w:r w:rsidRPr="00F10B7E">
        <w:rPr>
          <w:rFonts w:hint="cs"/>
          <w:rtl/>
        </w:rPr>
        <w:t xml:space="preserve">לצד מתן </w:t>
      </w:r>
      <w:r w:rsidRPr="00F10B7E">
        <w:rPr>
          <w:rtl/>
        </w:rPr>
        <w:t xml:space="preserve">מגוון מודלים </w:t>
      </w:r>
      <w:r w:rsidRPr="00F10B7E">
        <w:rPr>
          <w:rFonts w:hint="cs"/>
          <w:rtl/>
        </w:rPr>
        <w:t>ל</w:t>
      </w:r>
      <w:r w:rsidRPr="00F10B7E">
        <w:rPr>
          <w:rtl/>
        </w:rPr>
        <w:t>למידה</w:t>
      </w:r>
      <w:r w:rsidR="00D00ED5">
        <w:rPr>
          <w:rFonts w:hint="cs"/>
          <w:rtl/>
        </w:rPr>
        <w:t xml:space="preserve"> </w:t>
      </w:r>
      <w:r w:rsidRPr="00F10B7E">
        <w:rPr>
          <w:rtl/>
        </w:rPr>
        <w:t>במקצועות לימוד שונים</w:t>
      </w:r>
      <w:r w:rsidR="00D00ED5">
        <w:rPr>
          <w:rFonts w:hint="cs"/>
          <w:rtl/>
        </w:rPr>
        <w:t xml:space="preserve"> </w:t>
      </w:r>
      <w:r w:rsidRPr="00F10B7E">
        <w:rPr>
          <w:rtl/>
        </w:rPr>
        <w:t>ומתן מענה הולם לאתגרי המאה ה</w:t>
      </w:r>
      <w:r w:rsidR="00D00ED5" w:rsidRPr="00D00ED5">
        <w:rPr>
          <w:rFonts w:hint="cs"/>
          <w:rtl/>
        </w:rPr>
        <w:t>-</w:t>
      </w:r>
      <w:r w:rsidRPr="00D00ED5">
        <w:rPr>
          <w:rtl/>
        </w:rPr>
        <w:t>21</w:t>
      </w:r>
      <w:r w:rsidRPr="00F10B7E">
        <w:rPr>
          <w:rFonts w:hint="cs"/>
          <w:rtl/>
        </w:rPr>
        <w:t xml:space="preserve">, גם מסגרת פדגוגית תומכת המשתלבת </w:t>
      </w:r>
      <w:r w:rsidR="00394A96">
        <w:rPr>
          <w:rFonts w:hint="cs"/>
          <w:rtl/>
        </w:rPr>
        <w:t>במוסד החינוך</w:t>
      </w:r>
      <w:r w:rsidRPr="00F10B7E">
        <w:rPr>
          <w:rFonts w:hint="cs"/>
          <w:rtl/>
        </w:rPr>
        <w:t xml:space="preserve"> ויוצרת עבור הלומד מערך סדיר ומובנה של לימודים, עד להיבחנות בבחינות הבגרות</w:t>
      </w:r>
      <w:r w:rsidRPr="00F10B7E">
        <w:rPr>
          <w:rtl/>
        </w:rPr>
        <w:t>.</w:t>
      </w:r>
    </w:p>
    <w:p w:rsidR="006C3184" w:rsidRDefault="006C3184" w:rsidP="00C0725E">
      <w:pPr>
        <w:widowControl w:val="0"/>
        <w:spacing w:line="300" w:lineRule="atLeast"/>
        <w:ind w:left="1418"/>
        <w:rPr>
          <w:rtl/>
        </w:rPr>
      </w:pPr>
      <w:r>
        <w:rPr>
          <w:rFonts w:hint="cs"/>
          <w:rtl/>
        </w:rPr>
        <w:t>"</w:t>
      </w:r>
      <w:r w:rsidRPr="00336A9E">
        <w:rPr>
          <w:rFonts w:hint="cs"/>
          <w:b/>
          <w:bCs/>
          <w:rtl/>
        </w:rPr>
        <w:t xml:space="preserve">החונכות </w:t>
      </w:r>
      <w:r w:rsidR="00A56A13" w:rsidRPr="00336A9E">
        <w:rPr>
          <w:rFonts w:hint="cs"/>
          <w:b/>
          <w:bCs/>
          <w:rtl/>
        </w:rPr>
        <w:t>הווירטואלית</w:t>
      </w:r>
      <w:r>
        <w:rPr>
          <w:rFonts w:hint="cs"/>
          <w:rtl/>
        </w:rPr>
        <w:t>" תספק מתן מענה הולם לתלמידים ברחבי הארץ ברמה מוגברת, במטרה לצמ</w:t>
      </w:r>
      <w:r w:rsidR="007906F0">
        <w:rPr>
          <w:rFonts w:hint="cs"/>
          <w:rtl/>
        </w:rPr>
        <w:t xml:space="preserve">צם הנשירה בלימודי מקצועות </w:t>
      </w:r>
      <w:r w:rsidR="00C0725E">
        <w:rPr>
          <w:rFonts w:hint="cs"/>
          <w:rtl/>
        </w:rPr>
        <w:t xml:space="preserve">5 </w:t>
      </w:r>
      <w:proofErr w:type="spellStart"/>
      <w:r w:rsidR="00C0725E">
        <w:rPr>
          <w:rFonts w:hint="cs"/>
          <w:rtl/>
        </w:rPr>
        <w:t>יח"ל</w:t>
      </w:r>
      <w:proofErr w:type="spellEnd"/>
      <w:r>
        <w:rPr>
          <w:rFonts w:hint="cs"/>
          <w:rtl/>
        </w:rPr>
        <w:t>.</w:t>
      </w:r>
    </w:p>
    <w:p w:rsidR="005E554E" w:rsidRDefault="005E554E" w:rsidP="005E554E">
      <w:pPr>
        <w:widowControl w:val="0"/>
        <w:spacing w:line="300" w:lineRule="atLeast"/>
        <w:ind w:left="1418"/>
        <w:rPr>
          <w:rtl/>
        </w:rPr>
      </w:pPr>
    </w:p>
    <w:p w:rsidR="003C14A4" w:rsidRDefault="005E554E" w:rsidP="005E554E">
      <w:pPr>
        <w:widowControl w:val="0"/>
        <w:spacing w:line="300" w:lineRule="atLeast"/>
        <w:ind w:left="1418"/>
        <w:rPr>
          <w:rtl/>
        </w:rPr>
      </w:pPr>
      <w:r w:rsidRPr="005E554E">
        <w:rPr>
          <w:rFonts w:hint="cs"/>
          <w:u w:val="single"/>
          <w:rtl/>
        </w:rPr>
        <w:t>מטרות התכנית</w:t>
      </w:r>
      <w:r>
        <w:rPr>
          <w:rFonts w:hint="cs"/>
          <w:rtl/>
        </w:rPr>
        <w:t>:</w:t>
      </w:r>
    </w:p>
    <w:p w:rsidR="00727400" w:rsidRDefault="00727400" w:rsidP="005E554E">
      <w:pPr>
        <w:widowControl w:val="0"/>
        <w:spacing w:line="300" w:lineRule="atLeast"/>
        <w:ind w:left="1418"/>
        <w:rPr>
          <w:rtl/>
        </w:rPr>
      </w:pPr>
    </w:p>
    <w:p w:rsidR="005E554E" w:rsidRDefault="003C14A4" w:rsidP="00DA795E">
      <w:pPr>
        <w:widowControl w:val="0"/>
        <w:spacing w:line="300" w:lineRule="atLeast"/>
        <w:ind w:left="1418"/>
        <w:rPr>
          <w:rtl/>
        </w:rPr>
      </w:pPr>
      <w:r w:rsidRPr="00A56A13">
        <w:rPr>
          <w:rFonts w:hint="cs"/>
          <w:rtl/>
        </w:rPr>
        <w:t>1.</w:t>
      </w:r>
      <w:r>
        <w:rPr>
          <w:rFonts w:hint="cs"/>
          <w:rtl/>
        </w:rPr>
        <w:t xml:space="preserve"> מתן הזדמנות שווה לתלמידים ללמוד ולהצליח בבחינות ה</w:t>
      </w:r>
      <w:r w:rsidR="007906F0">
        <w:rPr>
          <w:rFonts w:hint="cs"/>
          <w:rtl/>
        </w:rPr>
        <w:t xml:space="preserve">בגרות </w:t>
      </w:r>
      <w:r w:rsidR="00367925">
        <w:rPr>
          <w:rFonts w:hint="cs"/>
          <w:rtl/>
        </w:rPr>
        <w:t xml:space="preserve">במקצועות הנלמדים בתכנית </w:t>
      </w:r>
      <w:r>
        <w:rPr>
          <w:rFonts w:hint="cs"/>
          <w:rtl/>
        </w:rPr>
        <w:t>ברמ</w:t>
      </w:r>
      <w:r w:rsidR="00DA795E">
        <w:rPr>
          <w:rFonts w:hint="cs"/>
          <w:rtl/>
        </w:rPr>
        <w:t xml:space="preserve">ת </w:t>
      </w:r>
      <w:r w:rsidR="00367925">
        <w:rPr>
          <w:rFonts w:hint="cs"/>
          <w:rtl/>
        </w:rPr>
        <w:t xml:space="preserve">5 </w:t>
      </w:r>
      <w:proofErr w:type="spellStart"/>
      <w:r w:rsidR="00367925">
        <w:rPr>
          <w:rFonts w:hint="cs"/>
          <w:rtl/>
        </w:rPr>
        <w:t>יח"ל</w:t>
      </w:r>
      <w:proofErr w:type="spellEnd"/>
      <w:r w:rsidR="00367925">
        <w:rPr>
          <w:rFonts w:hint="cs"/>
          <w:rtl/>
        </w:rPr>
        <w:t>.</w:t>
      </w:r>
    </w:p>
    <w:p w:rsidR="003C14A4" w:rsidRDefault="00A56A13" w:rsidP="00367925">
      <w:pPr>
        <w:widowControl w:val="0"/>
        <w:spacing w:line="300" w:lineRule="atLeast"/>
        <w:ind w:left="1418"/>
        <w:rPr>
          <w:rtl/>
        </w:rPr>
      </w:pPr>
      <w:r>
        <w:rPr>
          <w:rFonts w:hint="cs"/>
          <w:u w:val="single"/>
          <w:rtl/>
        </w:rPr>
        <w:t xml:space="preserve">2. </w:t>
      </w:r>
      <w:r w:rsidR="003C14A4">
        <w:rPr>
          <w:rFonts w:hint="cs"/>
          <w:u w:val="single"/>
          <w:rtl/>
        </w:rPr>
        <w:t>הגדלת מספר התלמידים הלומדים וניגשים לבחינות הבגרו</w:t>
      </w:r>
      <w:r w:rsidR="007906F0">
        <w:rPr>
          <w:rFonts w:hint="cs"/>
          <w:u w:val="single"/>
          <w:rtl/>
        </w:rPr>
        <w:t xml:space="preserve">ת ברמת 5 </w:t>
      </w:r>
      <w:proofErr w:type="spellStart"/>
      <w:r w:rsidR="007906F0">
        <w:rPr>
          <w:rFonts w:hint="cs"/>
          <w:u w:val="single"/>
          <w:rtl/>
        </w:rPr>
        <w:t>יח"ל</w:t>
      </w:r>
      <w:proofErr w:type="spellEnd"/>
      <w:r w:rsidR="007906F0">
        <w:rPr>
          <w:rFonts w:hint="cs"/>
          <w:u w:val="single"/>
          <w:rtl/>
        </w:rPr>
        <w:t xml:space="preserve"> במתמטיקה, פיסיקה, </w:t>
      </w:r>
      <w:r w:rsidR="003C14A4" w:rsidRPr="00D25ACF">
        <w:rPr>
          <w:rFonts w:hint="cs"/>
          <w:u w:val="single"/>
          <w:rtl/>
        </w:rPr>
        <w:t xml:space="preserve">כימיה, </w:t>
      </w:r>
      <w:r w:rsidR="00367925">
        <w:rPr>
          <w:rFonts w:hint="cs"/>
          <w:u w:val="single"/>
          <w:rtl/>
        </w:rPr>
        <w:t xml:space="preserve">תלמוד </w:t>
      </w:r>
      <w:r w:rsidR="00EB19D6">
        <w:rPr>
          <w:rFonts w:hint="cs"/>
          <w:u w:val="single"/>
          <w:rtl/>
        </w:rPr>
        <w:t xml:space="preserve">ותושבע ממ"ד </w:t>
      </w:r>
      <w:r w:rsidR="006E6122" w:rsidRPr="00D25ACF">
        <w:rPr>
          <w:rFonts w:hint="cs"/>
          <w:u w:val="single"/>
          <w:rtl/>
        </w:rPr>
        <w:t>ו</w:t>
      </w:r>
      <w:r w:rsidR="00367925">
        <w:rPr>
          <w:rFonts w:hint="cs"/>
          <w:u w:val="single"/>
          <w:rtl/>
        </w:rPr>
        <w:t xml:space="preserve">כן </w:t>
      </w:r>
      <w:r w:rsidR="00DA795E" w:rsidRPr="00D25ACF">
        <w:rPr>
          <w:rFonts w:hint="cs"/>
          <w:u w:val="single"/>
          <w:rtl/>
        </w:rPr>
        <w:t>מקצועות</w:t>
      </w:r>
      <w:r w:rsidR="00D25ACF" w:rsidRPr="00D25ACF">
        <w:rPr>
          <w:rFonts w:hint="cs"/>
          <w:u w:val="single"/>
          <w:rtl/>
        </w:rPr>
        <w:t xml:space="preserve"> נוספים</w:t>
      </w:r>
      <w:r w:rsidR="00DA795E" w:rsidRPr="00D25ACF">
        <w:rPr>
          <w:rFonts w:hint="cs"/>
          <w:u w:val="single"/>
          <w:rtl/>
        </w:rPr>
        <w:t xml:space="preserve"> </w:t>
      </w:r>
      <w:r w:rsidR="00367925">
        <w:rPr>
          <w:rFonts w:hint="cs"/>
          <w:u w:val="single"/>
          <w:rtl/>
        </w:rPr>
        <w:t>הנלמדים בתכנית</w:t>
      </w:r>
      <w:r w:rsidR="00DA795E" w:rsidRPr="00D25ACF">
        <w:rPr>
          <w:rFonts w:hint="cs"/>
          <w:u w:val="single"/>
          <w:rtl/>
        </w:rPr>
        <w:t xml:space="preserve">, </w:t>
      </w:r>
      <w:r w:rsidR="006E6122" w:rsidRPr="00D25ACF">
        <w:rPr>
          <w:rFonts w:hint="cs"/>
          <w:u w:val="single"/>
          <w:rtl/>
        </w:rPr>
        <w:t>תוך</w:t>
      </w:r>
      <w:r w:rsidR="003C14A4">
        <w:rPr>
          <w:rFonts w:hint="cs"/>
          <w:u w:val="single"/>
          <w:rtl/>
        </w:rPr>
        <w:t xml:space="preserve"> מתן הזדמנות לתלמידים מהפריפרי</w:t>
      </w:r>
      <w:r w:rsidR="003C14A4">
        <w:rPr>
          <w:rFonts w:hint="eastAsia"/>
          <w:u w:val="single"/>
          <w:rtl/>
        </w:rPr>
        <w:t>ה</w:t>
      </w:r>
      <w:r w:rsidR="003C14A4">
        <w:rPr>
          <w:rFonts w:hint="cs"/>
          <w:u w:val="single"/>
          <w:rtl/>
        </w:rPr>
        <w:t xml:space="preserve"> החברתית והגאוגרפית</w:t>
      </w:r>
      <w:r w:rsidR="003C14A4" w:rsidRPr="00A56A13">
        <w:rPr>
          <w:rFonts w:hint="cs"/>
          <w:rtl/>
        </w:rPr>
        <w:t>.</w:t>
      </w:r>
      <w:r w:rsidR="003C14A4">
        <w:rPr>
          <w:rFonts w:hint="cs"/>
          <w:rtl/>
        </w:rPr>
        <w:t xml:space="preserve"> </w:t>
      </w:r>
    </w:p>
    <w:p w:rsidR="00A56A13" w:rsidRDefault="00A56A13" w:rsidP="00A56A13">
      <w:pPr>
        <w:widowControl w:val="0"/>
        <w:spacing w:line="300" w:lineRule="atLeast"/>
        <w:ind w:left="1418"/>
        <w:rPr>
          <w:rtl/>
        </w:rPr>
      </w:pPr>
      <w:r>
        <w:rPr>
          <w:rFonts w:hint="cs"/>
          <w:rtl/>
        </w:rPr>
        <w:t xml:space="preserve">3. </w:t>
      </w:r>
      <w:r w:rsidR="003C14A4">
        <w:rPr>
          <w:rFonts w:hint="cs"/>
          <w:rtl/>
        </w:rPr>
        <w:t>טיפוח כישוריי הלמידה ופיתוח מיומנויות למידה על מנת להצליח במקצועות הנלמדים</w:t>
      </w:r>
      <w:r>
        <w:rPr>
          <w:rFonts w:hint="cs"/>
          <w:rtl/>
        </w:rPr>
        <w:t>.</w:t>
      </w:r>
    </w:p>
    <w:p w:rsidR="005E554E" w:rsidRDefault="00A56A13" w:rsidP="00A56A13">
      <w:pPr>
        <w:widowControl w:val="0"/>
        <w:spacing w:line="300" w:lineRule="atLeast"/>
        <w:ind w:left="1418"/>
      </w:pPr>
      <w:r>
        <w:rPr>
          <w:rFonts w:hint="cs"/>
          <w:rtl/>
        </w:rPr>
        <w:t xml:space="preserve">4. </w:t>
      </w:r>
      <w:r w:rsidR="005E554E">
        <w:rPr>
          <w:rFonts w:hint="cs"/>
          <w:rtl/>
        </w:rPr>
        <w:t>הצלחה של לפחות 90% מהתלמידים שלמדו במסגרת התכנית ונבחנו בבחינות הבגרות ברמת 5 יחידות לימוד בתחומי הדעת אותם למדו.</w:t>
      </w:r>
    </w:p>
    <w:p w:rsidR="006C3184" w:rsidRDefault="006C3184" w:rsidP="0099221D">
      <w:pPr>
        <w:pStyle w:val="aff1"/>
        <w:overflowPunct/>
        <w:autoSpaceDE/>
        <w:autoSpaceDN/>
        <w:adjustRightInd/>
        <w:spacing w:line="300" w:lineRule="atLeast"/>
        <w:contextualSpacing/>
        <w:textAlignment w:val="auto"/>
        <w:rPr>
          <w:rtl/>
        </w:rPr>
      </w:pPr>
    </w:p>
    <w:p w:rsidR="001C16BB" w:rsidRDefault="001C16BB" w:rsidP="008E772C">
      <w:pPr>
        <w:widowControl w:val="0"/>
        <w:numPr>
          <w:ilvl w:val="0"/>
          <w:numId w:val="17"/>
        </w:numPr>
        <w:spacing w:line="300" w:lineRule="atLeast"/>
        <w:rPr>
          <w:rtl/>
        </w:rPr>
      </w:pPr>
      <w:r>
        <w:rPr>
          <w:rFonts w:hint="cs"/>
          <w:rtl/>
        </w:rPr>
        <w:t>המסגרות הבאות</w:t>
      </w:r>
      <w:r w:rsidRPr="00400900">
        <w:rPr>
          <w:rtl/>
        </w:rPr>
        <w:t xml:space="preserve"> מופעל</w:t>
      </w:r>
      <w:r>
        <w:rPr>
          <w:rFonts w:hint="cs"/>
          <w:rtl/>
        </w:rPr>
        <w:t xml:space="preserve">ות </w:t>
      </w:r>
      <w:r w:rsidRPr="00400900">
        <w:rPr>
          <w:rtl/>
        </w:rPr>
        <w:t xml:space="preserve">על ידי </w:t>
      </w:r>
      <w:r w:rsidR="00E92A66">
        <w:rPr>
          <w:rFonts w:hint="cs"/>
          <w:rtl/>
        </w:rPr>
        <w:t xml:space="preserve">אגף א' </w:t>
      </w:r>
      <w:r w:rsidRPr="00400900">
        <w:rPr>
          <w:rtl/>
        </w:rPr>
        <w:t>לחינוך על יסודי במשרד החינוך</w:t>
      </w:r>
      <w:r w:rsidR="0050500F">
        <w:rPr>
          <w:rFonts w:hint="cs"/>
          <w:rtl/>
        </w:rPr>
        <w:t xml:space="preserve"> ותופעלנה</w:t>
      </w:r>
      <w:r w:rsidR="00A56A13">
        <w:rPr>
          <w:rFonts w:hint="cs"/>
          <w:rtl/>
        </w:rPr>
        <w:t xml:space="preserve"> </w:t>
      </w:r>
      <w:r w:rsidR="0050500F">
        <w:rPr>
          <w:rFonts w:hint="cs"/>
          <w:rtl/>
        </w:rPr>
        <w:t xml:space="preserve">בדרך של </w:t>
      </w:r>
      <w:r>
        <w:rPr>
          <w:rFonts w:hint="cs"/>
          <w:rtl/>
        </w:rPr>
        <w:t>2 מסגרות למידה נפרדות</w:t>
      </w:r>
      <w:r w:rsidR="0050500F">
        <w:rPr>
          <w:rFonts w:hint="cs"/>
          <w:rtl/>
        </w:rPr>
        <w:t>:</w:t>
      </w:r>
    </w:p>
    <w:p w:rsidR="000B2F4F" w:rsidRDefault="000B2F4F" w:rsidP="0050500F">
      <w:pPr>
        <w:widowControl w:val="0"/>
        <w:spacing w:line="300" w:lineRule="atLeast"/>
        <w:ind w:left="1418"/>
        <w:rPr>
          <w:rtl/>
        </w:rPr>
      </w:pPr>
    </w:p>
    <w:p w:rsidR="001C16BB" w:rsidRPr="00400900" w:rsidRDefault="001C16BB" w:rsidP="001C16BB">
      <w:pPr>
        <w:widowControl w:val="0"/>
        <w:spacing w:line="300" w:lineRule="atLeast"/>
        <w:ind w:left="1418"/>
        <w:rPr>
          <w:rtl/>
        </w:rPr>
      </w:pPr>
      <w:r>
        <w:rPr>
          <w:rFonts w:hint="cs"/>
          <w:rtl/>
        </w:rPr>
        <w:t xml:space="preserve">א. </w:t>
      </w:r>
      <w:r w:rsidRPr="00400900">
        <w:rPr>
          <w:rtl/>
        </w:rPr>
        <w:t>"</w:t>
      </w:r>
      <w:r w:rsidRPr="00066678">
        <w:rPr>
          <w:b/>
          <w:bCs/>
          <w:u w:val="single"/>
          <w:rtl/>
        </w:rPr>
        <w:t xml:space="preserve">התיכון </w:t>
      </w:r>
      <w:r w:rsidR="0050500F" w:rsidRPr="00066678">
        <w:rPr>
          <w:rFonts w:hint="cs"/>
          <w:b/>
          <w:bCs/>
          <w:u w:val="single"/>
          <w:rtl/>
        </w:rPr>
        <w:t>הווירטואל</w:t>
      </w:r>
      <w:r w:rsidR="0050500F" w:rsidRPr="00066678">
        <w:rPr>
          <w:rFonts w:hint="eastAsia"/>
          <w:b/>
          <w:bCs/>
          <w:u w:val="single"/>
          <w:rtl/>
        </w:rPr>
        <w:t>י</w:t>
      </w:r>
      <w:r w:rsidRPr="00400900">
        <w:rPr>
          <w:u w:val="single"/>
          <w:rtl/>
        </w:rPr>
        <w:t>"</w:t>
      </w:r>
      <w:r w:rsidRPr="00400900">
        <w:rPr>
          <w:rtl/>
        </w:rPr>
        <w:t xml:space="preserve"> יפעיל קורסים מקוונים לתלמידים בחינוך העל יסודי </w:t>
      </w:r>
      <w:r w:rsidRPr="00A11B09">
        <w:rPr>
          <w:rtl/>
        </w:rPr>
        <w:t>במגוון מסלולים</w:t>
      </w:r>
      <w:r w:rsidRPr="00A11B09">
        <w:rPr>
          <w:rFonts w:hint="cs"/>
          <w:rtl/>
        </w:rPr>
        <w:t xml:space="preserve"> תו</w:t>
      </w:r>
      <w:r w:rsidRPr="00400900">
        <w:rPr>
          <w:rFonts w:hint="cs"/>
          <w:rtl/>
        </w:rPr>
        <w:t xml:space="preserve">ך שילוב מיומנויות הלמידה המתוקשבות הנדרשות על פי </w:t>
      </w:r>
      <w:r w:rsidRPr="00400900">
        <w:t>OECD</w:t>
      </w:r>
      <w:r w:rsidRPr="00400900">
        <w:rPr>
          <w:rFonts w:hint="cs"/>
          <w:rtl/>
        </w:rPr>
        <w:t>, ולמידה מבוססת משימות מתוקשבות.</w:t>
      </w:r>
    </w:p>
    <w:p w:rsidR="001C16BB" w:rsidRPr="00541DBF" w:rsidRDefault="001C16BB" w:rsidP="00EE1F8E">
      <w:pPr>
        <w:widowControl w:val="0"/>
        <w:spacing w:line="300" w:lineRule="atLeast"/>
        <w:ind w:left="1418"/>
        <w:rPr>
          <w:rtl/>
        </w:rPr>
      </w:pPr>
      <w:r w:rsidRPr="00400900">
        <w:rPr>
          <w:rtl/>
        </w:rPr>
        <w:t xml:space="preserve">המסלולים שיוצעו יגדילו את הזדמנויות הלמידה </w:t>
      </w:r>
      <w:r w:rsidRPr="00541DBF">
        <w:rPr>
          <w:rtl/>
        </w:rPr>
        <w:t>של תלמידים ללא ת</w:t>
      </w:r>
      <w:r w:rsidR="0011779E" w:rsidRPr="00541DBF">
        <w:rPr>
          <w:rtl/>
        </w:rPr>
        <w:t xml:space="preserve">לות במקום </w:t>
      </w:r>
      <w:r w:rsidR="00394A96">
        <w:rPr>
          <w:rFonts w:hint="cs"/>
          <w:rtl/>
        </w:rPr>
        <w:t>מוסד החינוך</w:t>
      </w:r>
      <w:r w:rsidR="0011779E" w:rsidRPr="00541DBF">
        <w:rPr>
          <w:rtl/>
        </w:rPr>
        <w:t xml:space="preserve"> ובמוריו</w:t>
      </w:r>
      <w:r w:rsidR="0011779E" w:rsidRPr="00541DBF">
        <w:rPr>
          <w:rFonts w:hint="cs"/>
          <w:rtl/>
        </w:rPr>
        <w:t xml:space="preserve">, לרבות </w:t>
      </w:r>
      <w:r w:rsidRPr="00541DBF">
        <w:rPr>
          <w:rFonts w:hint="cs"/>
          <w:rtl/>
        </w:rPr>
        <w:t>שיעורים מקוונים ותרגול בהתאם למפורט בסעיף</w:t>
      </w:r>
      <w:r w:rsidR="00EE1F8E">
        <w:rPr>
          <w:rFonts w:hint="cs"/>
          <w:rtl/>
        </w:rPr>
        <w:t xml:space="preserve"> </w:t>
      </w:r>
      <w:r w:rsidR="00EE1F8E">
        <w:rPr>
          <w:rtl/>
        </w:rPr>
        <w:fldChar w:fldCharType="begin"/>
      </w:r>
      <w:r w:rsidR="00EE1F8E">
        <w:rPr>
          <w:rtl/>
        </w:rPr>
        <w:instrText xml:space="preserve"> </w:instrText>
      </w:r>
      <w:r w:rsidR="00EE1F8E">
        <w:rPr>
          <w:rFonts w:hint="cs"/>
        </w:rPr>
        <w:instrText>REF</w:instrText>
      </w:r>
      <w:r w:rsidR="00EE1F8E">
        <w:rPr>
          <w:rFonts w:hint="cs"/>
          <w:rtl/>
        </w:rPr>
        <w:instrText xml:space="preserve"> _</w:instrText>
      </w:r>
      <w:r w:rsidR="00EE1F8E">
        <w:rPr>
          <w:rFonts w:hint="cs"/>
        </w:rPr>
        <w:instrText>Ref12186176 \r \h</w:instrText>
      </w:r>
      <w:r w:rsidR="00EE1F8E">
        <w:rPr>
          <w:rtl/>
        </w:rPr>
        <w:instrText xml:space="preserve"> </w:instrText>
      </w:r>
      <w:r w:rsidR="00EE1F8E">
        <w:rPr>
          <w:rtl/>
        </w:rPr>
      </w:r>
      <w:r w:rsidR="00EE1F8E">
        <w:rPr>
          <w:rtl/>
        </w:rPr>
        <w:fldChar w:fldCharType="separate"/>
      </w:r>
      <w:r w:rsidR="000E1E01">
        <w:rPr>
          <w:cs/>
        </w:rPr>
        <w:t>‎</w:t>
      </w:r>
      <w:r w:rsidR="000E1E01">
        <w:t>4.4</w:t>
      </w:r>
      <w:r w:rsidR="00EE1F8E">
        <w:rPr>
          <w:rtl/>
        </w:rPr>
        <w:fldChar w:fldCharType="end"/>
      </w:r>
      <w:r w:rsidR="00541DBF" w:rsidRPr="00541DBF">
        <w:rPr>
          <w:rFonts w:hint="cs"/>
          <w:rtl/>
        </w:rPr>
        <w:t>.</w:t>
      </w:r>
    </w:p>
    <w:p w:rsidR="0011779E" w:rsidRPr="00541DBF" w:rsidRDefault="0011779E" w:rsidP="0011779E">
      <w:pPr>
        <w:widowControl w:val="0"/>
        <w:spacing w:line="300" w:lineRule="atLeast"/>
        <w:ind w:left="1418"/>
        <w:rPr>
          <w:rtl/>
        </w:rPr>
      </w:pPr>
    </w:p>
    <w:p w:rsidR="001C16BB" w:rsidRDefault="001C16BB" w:rsidP="00EE1F8E">
      <w:pPr>
        <w:widowControl w:val="0"/>
        <w:spacing w:line="300" w:lineRule="atLeast"/>
        <w:ind w:left="1418"/>
        <w:rPr>
          <w:rtl/>
        </w:rPr>
      </w:pPr>
      <w:r w:rsidRPr="00541DBF">
        <w:rPr>
          <w:rFonts w:hint="cs"/>
          <w:rtl/>
        </w:rPr>
        <w:t>ב. "</w:t>
      </w:r>
      <w:r w:rsidRPr="00541DBF">
        <w:rPr>
          <w:rFonts w:hint="cs"/>
          <w:b/>
          <w:bCs/>
          <w:u w:val="single"/>
          <w:rtl/>
        </w:rPr>
        <w:t>חונכות ו</w:t>
      </w:r>
      <w:r w:rsidR="00A601EA">
        <w:rPr>
          <w:rFonts w:hint="cs"/>
          <w:b/>
          <w:bCs/>
          <w:u w:val="single"/>
          <w:rtl/>
        </w:rPr>
        <w:t>ו</w:t>
      </w:r>
      <w:r w:rsidRPr="00541DBF">
        <w:rPr>
          <w:rFonts w:hint="cs"/>
          <w:b/>
          <w:bCs/>
          <w:u w:val="single"/>
          <w:rtl/>
        </w:rPr>
        <w:t>ירטואלית</w:t>
      </w:r>
      <w:r w:rsidRPr="00541DBF">
        <w:rPr>
          <w:rFonts w:hint="cs"/>
          <w:rtl/>
        </w:rPr>
        <w:t xml:space="preserve">" מיועדת לתלמידי בחטיבה העליונה </w:t>
      </w:r>
      <w:r w:rsidRPr="00541DBF">
        <w:rPr>
          <w:rFonts w:hint="cs"/>
          <w:u w:val="single"/>
          <w:rtl/>
        </w:rPr>
        <w:t xml:space="preserve">שאינם לומדים בתיכון </w:t>
      </w:r>
      <w:r w:rsidR="00522388" w:rsidRPr="00541DBF">
        <w:rPr>
          <w:rFonts w:hint="cs"/>
          <w:u w:val="single"/>
          <w:rtl/>
        </w:rPr>
        <w:t>הווירטואל</w:t>
      </w:r>
      <w:r w:rsidR="00522388" w:rsidRPr="00541DBF">
        <w:rPr>
          <w:rFonts w:hint="eastAsia"/>
          <w:u w:val="single"/>
          <w:rtl/>
        </w:rPr>
        <w:t>י</w:t>
      </w:r>
      <w:r w:rsidRPr="00541DBF">
        <w:rPr>
          <w:rFonts w:hint="cs"/>
          <w:u w:val="single"/>
          <w:rtl/>
        </w:rPr>
        <w:t>,</w:t>
      </w:r>
      <w:r w:rsidRPr="00541DBF">
        <w:rPr>
          <w:rFonts w:hint="cs"/>
          <w:rtl/>
        </w:rPr>
        <w:t xml:space="preserve"> ואשר לומדים בבית ספרם תחומי דעת ברמה מוגברת ומבקשים לקבל תמיכה בלמידה הבית ספרית באמצעות חונך ו</w:t>
      </w:r>
      <w:r w:rsidR="00A601EA">
        <w:rPr>
          <w:rFonts w:hint="cs"/>
          <w:rtl/>
        </w:rPr>
        <w:t>ו</w:t>
      </w:r>
      <w:r w:rsidRPr="00541DBF">
        <w:rPr>
          <w:rFonts w:hint="cs"/>
          <w:rtl/>
        </w:rPr>
        <w:t>ירטואלי וקבוצת למידה קטנה.</w:t>
      </w:r>
      <w:r w:rsidR="00357B9B" w:rsidRPr="00541DBF">
        <w:rPr>
          <w:rFonts w:hint="cs"/>
          <w:rtl/>
        </w:rPr>
        <w:t xml:space="preserve"> </w:t>
      </w:r>
      <w:r w:rsidRPr="00541DBF">
        <w:rPr>
          <w:rFonts w:hint="cs"/>
          <w:rtl/>
        </w:rPr>
        <w:t>בהתאם למפורט בסעיף</w:t>
      </w:r>
      <w:r w:rsidR="00EE1F8E">
        <w:rPr>
          <w:rFonts w:hint="cs"/>
          <w:rtl/>
        </w:rPr>
        <w:t xml:space="preserve"> </w:t>
      </w:r>
      <w:r w:rsidR="00EE1F8E">
        <w:rPr>
          <w:rtl/>
        </w:rPr>
        <w:fldChar w:fldCharType="begin"/>
      </w:r>
      <w:r w:rsidR="00EE1F8E">
        <w:rPr>
          <w:rtl/>
        </w:rPr>
        <w:instrText xml:space="preserve"> </w:instrText>
      </w:r>
      <w:r w:rsidR="00EE1F8E">
        <w:rPr>
          <w:rFonts w:hint="cs"/>
        </w:rPr>
        <w:instrText>REF</w:instrText>
      </w:r>
      <w:r w:rsidR="00EE1F8E">
        <w:rPr>
          <w:rFonts w:hint="cs"/>
          <w:rtl/>
        </w:rPr>
        <w:instrText xml:space="preserve"> _</w:instrText>
      </w:r>
      <w:r w:rsidR="00EE1F8E">
        <w:rPr>
          <w:rFonts w:hint="cs"/>
        </w:rPr>
        <w:instrText>Ref12181010 \r \h</w:instrText>
      </w:r>
      <w:r w:rsidR="00EE1F8E">
        <w:rPr>
          <w:rtl/>
        </w:rPr>
        <w:instrText xml:space="preserve"> </w:instrText>
      </w:r>
      <w:r w:rsidR="00EE1F8E">
        <w:rPr>
          <w:rtl/>
        </w:rPr>
      </w:r>
      <w:r w:rsidR="00EE1F8E">
        <w:rPr>
          <w:rtl/>
        </w:rPr>
        <w:fldChar w:fldCharType="separate"/>
      </w:r>
      <w:r w:rsidR="000E1E01">
        <w:rPr>
          <w:cs/>
        </w:rPr>
        <w:t>‎</w:t>
      </w:r>
      <w:r w:rsidR="000E1E01">
        <w:t>4.5</w:t>
      </w:r>
      <w:r w:rsidR="00EE1F8E">
        <w:rPr>
          <w:rtl/>
        </w:rPr>
        <w:fldChar w:fldCharType="end"/>
      </w:r>
      <w:r w:rsidR="00541DBF" w:rsidRPr="00541DBF">
        <w:rPr>
          <w:rFonts w:hint="cs"/>
          <w:rtl/>
        </w:rPr>
        <w:t>.</w:t>
      </w:r>
    </w:p>
    <w:p w:rsidR="00355F36" w:rsidRDefault="00355F36" w:rsidP="000B2F4F">
      <w:pPr>
        <w:widowControl w:val="0"/>
        <w:spacing w:line="300" w:lineRule="atLeast"/>
        <w:ind w:left="1418"/>
        <w:rPr>
          <w:rtl/>
        </w:rPr>
      </w:pPr>
    </w:p>
    <w:p w:rsidR="001C16BB" w:rsidRDefault="001C16BB" w:rsidP="00012232">
      <w:pPr>
        <w:widowControl w:val="0"/>
        <w:spacing w:line="300" w:lineRule="atLeast"/>
        <w:ind w:left="1418"/>
        <w:rPr>
          <w:rtl/>
        </w:rPr>
      </w:pPr>
      <w:r>
        <w:rPr>
          <w:rFonts w:hint="cs"/>
          <w:rtl/>
        </w:rPr>
        <w:t xml:space="preserve">ג. </w:t>
      </w:r>
      <w:r w:rsidRPr="00355F36">
        <w:rPr>
          <w:rFonts w:hint="cs"/>
          <w:b/>
          <w:bCs/>
          <w:u w:val="single"/>
          <w:rtl/>
        </w:rPr>
        <w:t>אוכלוסיית התלמידים</w:t>
      </w:r>
      <w:r>
        <w:rPr>
          <w:rFonts w:hint="cs"/>
          <w:rtl/>
        </w:rPr>
        <w:t xml:space="preserve"> </w:t>
      </w:r>
      <w:r w:rsidR="00012232">
        <w:rPr>
          <w:rFonts w:hint="cs"/>
          <w:rtl/>
        </w:rPr>
        <w:t xml:space="preserve">- </w:t>
      </w:r>
      <w:r>
        <w:rPr>
          <w:rFonts w:hint="cs"/>
          <w:rtl/>
        </w:rPr>
        <w:t xml:space="preserve">עדיפות לתלמידים  מפריפריה גאוגרפית ו/או חברתית כגון: </w:t>
      </w:r>
      <w:r w:rsidRPr="00400900">
        <w:rPr>
          <w:rtl/>
        </w:rPr>
        <w:t xml:space="preserve">תלמידים בני הקהילה האתיופית, חרדים, בדואים, עולים חדשים ועוד. </w:t>
      </w:r>
    </w:p>
    <w:p w:rsidR="009362B3" w:rsidRDefault="009362B3" w:rsidP="0029161D">
      <w:pPr>
        <w:rPr>
          <w:rtl/>
        </w:rPr>
      </w:pPr>
    </w:p>
    <w:p w:rsidR="005E554E" w:rsidRDefault="005E554E" w:rsidP="00562569">
      <w:pPr>
        <w:pStyle w:val="aff1"/>
        <w:numPr>
          <w:ilvl w:val="0"/>
          <w:numId w:val="17"/>
        </w:numPr>
        <w:overflowPunct/>
        <w:autoSpaceDE/>
        <w:autoSpaceDN/>
        <w:adjustRightInd/>
        <w:spacing w:after="160" w:line="300" w:lineRule="atLeast"/>
        <w:ind w:left="1702" w:hanging="284"/>
        <w:contextualSpacing/>
        <w:textAlignment w:val="auto"/>
      </w:pPr>
      <w:r>
        <w:rPr>
          <w:rFonts w:hint="cs"/>
          <w:rtl/>
        </w:rPr>
        <w:t xml:space="preserve">התכנית תופעל בתיאום מלא בין </w:t>
      </w:r>
      <w:r w:rsidR="00E92A66">
        <w:rPr>
          <w:rFonts w:hint="cs"/>
          <w:rtl/>
        </w:rPr>
        <w:t>אגף א'</w:t>
      </w:r>
      <w:r>
        <w:rPr>
          <w:rFonts w:hint="cs"/>
          <w:rtl/>
        </w:rPr>
        <w:t xml:space="preserve"> לחינוך על יסודי לבין צוות הקבלן שייבחר במכרז. </w:t>
      </w:r>
    </w:p>
    <w:p w:rsidR="005E554E" w:rsidRDefault="005E554E" w:rsidP="008E772C">
      <w:pPr>
        <w:pStyle w:val="aff1"/>
        <w:numPr>
          <w:ilvl w:val="0"/>
          <w:numId w:val="17"/>
        </w:numPr>
        <w:overflowPunct/>
        <w:autoSpaceDE/>
        <w:autoSpaceDN/>
        <w:adjustRightInd/>
        <w:spacing w:after="160" w:line="300" w:lineRule="atLeast"/>
        <w:ind w:left="1702" w:hanging="284"/>
        <w:contextualSpacing/>
        <w:textAlignment w:val="auto"/>
      </w:pPr>
      <w:r>
        <w:rPr>
          <w:rFonts w:hint="cs"/>
          <w:rtl/>
        </w:rPr>
        <w:t xml:space="preserve">למטרות הלמידה כפי שהוגדרו יהיו יעדים ברורים וייקבעו קריטריונים להצלחה ולשיתוף פעולה הדוק בין </w:t>
      </w:r>
      <w:r w:rsidR="00750720">
        <w:rPr>
          <w:rFonts w:hint="cs"/>
          <w:rtl/>
        </w:rPr>
        <w:t>מוסדות החינוך</w:t>
      </w:r>
      <w:r>
        <w:rPr>
          <w:rFonts w:hint="cs"/>
          <w:rtl/>
        </w:rPr>
        <w:t>, התלמידים והגוף המבצע.</w:t>
      </w:r>
    </w:p>
    <w:p w:rsidR="006D4C7A" w:rsidRDefault="006D4C7A" w:rsidP="00A56A13">
      <w:pPr>
        <w:ind w:left="850"/>
        <w:rPr>
          <w:rtl/>
        </w:rPr>
      </w:pPr>
    </w:p>
    <w:p w:rsidR="00F16860" w:rsidRPr="00F16860" w:rsidRDefault="003B7614" w:rsidP="008E772C">
      <w:pPr>
        <w:widowControl w:val="0"/>
        <w:numPr>
          <w:ilvl w:val="1"/>
          <w:numId w:val="10"/>
        </w:numPr>
        <w:spacing w:line="300" w:lineRule="atLeast"/>
        <w:rPr>
          <w:b/>
          <w:bCs/>
          <w:u w:val="single"/>
          <w:rtl/>
        </w:rPr>
      </w:pPr>
      <w:r>
        <w:rPr>
          <w:b/>
          <w:bCs/>
          <w:u w:val="single"/>
          <w:rtl/>
        </w:rPr>
        <w:br w:type="page"/>
      </w:r>
      <w:r w:rsidR="00F16860" w:rsidRPr="00F16860">
        <w:rPr>
          <w:b/>
          <w:bCs/>
          <w:u w:val="single"/>
          <w:rtl/>
        </w:rPr>
        <w:lastRenderedPageBreak/>
        <w:t>הגורמים השותפים לפעילות</w:t>
      </w:r>
      <w:r w:rsidR="005E554E">
        <w:rPr>
          <w:rFonts w:hint="cs"/>
          <w:b/>
          <w:bCs/>
          <w:u w:val="single"/>
          <w:rtl/>
        </w:rPr>
        <w:t>/</w:t>
      </w:r>
      <w:r w:rsidR="005E554E">
        <w:rPr>
          <w:b/>
          <w:bCs/>
          <w:u w:val="single"/>
          <w:rtl/>
        </w:rPr>
        <w:t xml:space="preserve"> ועדת ההיגוי של התכנית</w:t>
      </w:r>
      <w:r w:rsidR="005E554E">
        <w:rPr>
          <w:rFonts w:hint="cs"/>
          <w:b/>
          <w:bCs/>
          <w:u w:val="single"/>
          <w:rtl/>
        </w:rPr>
        <w:t>:</w:t>
      </w:r>
    </w:p>
    <w:p w:rsidR="003B7614" w:rsidRPr="000256BB" w:rsidRDefault="00705041" w:rsidP="000256BB">
      <w:pPr>
        <w:pStyle w:val="aff1"/>
        <w:tabs>
          <w:tab w:val="left" w:pos="4190"/>
        </w:tabs>
        <w:overflowPunct/>
        <w:autoSpaceDE/>
        <w:autoSpaceDN/>
        <w:adjustRightInd/>
        <w:spacing w:line="240" w:lineRule="auto"/>
        <w:ind w:left="1780"/>
        <w:contextualSpacing/>
        <w:textAlignment w:val="auto"/>
        <w:rPr>
          <w:sz w:val="20"/>
          <w:szCs w:val="20"/>
        </w:rPr>
      </w:pPr>
      <w:r w:rsidRPr="000256BB">
        <w:rPr>
          <w:sz w:val="20"/>
          <w:szCs w:val="20"/>
          <w:rtl/>
        </w:rPr>
        <w:tab/>
      </w:r>
    </w:p>
    <w:p w:rsidR="00F16860" w:rsidRPr="00A714B8" w:rsidRDefault="00F16860" w:rsidP="008E772C">
      <w:pPr>
        <w:pStyle w:val="aff1"/>
        <w:numPr>
          <w:ilvl w:val="0"/>
          <w:numId w:val="17"/>
        </w:numPr>
        <w:overflowPunct/>
        <w:autoSpaceDE/>
        <w:autoSpaceDN/>
        <w:adjustRightInd/>
        <w:spacing w:after="160" w:line="300" w:lineRule="atLeast"/>
        <w:contextualSpacing/>
        <w:textAlignment w:val="auto"/>
        <w:rPr>
          <w:rtl/>
        </w:rPr>
      </w:pPr>
      <w:r w:rsidRPr="00A714B8">
        <w:rPr>
          <w:rtl/>
        </w:rPr>
        <w:t>מש</w:t>
      </w:r>
      <w:r w:rsidR="00A714B8">
        <w:rPr>
          <w:rtl/>
        </w:rPr>
        <w:t>רד החינוך</w:t>
      </w:r>
      <w:r w:rsidR="00595BAB">
        <w:rPr>
          <w:rFonts w:hint="cs"/>
          <w:rtl/>
        </w:rPr>
        <w:t xml:space="preserve"> </w:t>
      </w:r>
      <w:r w:rsidR="00E92A66">
        <w:rPr>
          <w:rFonts w:hint="cs"/>
          <w:rtl/>
        </w:rPr>
        <w:t>-</w:t>
      </w:r>
      <w:r w:rsidR="00A714B8">
        <w:rPr>
          <w:rtl/>
        </w:rPr>
        <w:t xml:space="preserve"> </w:t>
      </w:r>
      <w:r w:rsidR="00E92A66">
        <w:rPr>
          <w:rFonts w:hint="cs"/>
          <w:rtl/>
        </w:rPr>
        <w:t>אגף א'</w:t>
      </w:r>
      <w:r w:rsidR="00A714B8">
        <w:rPr>
          <w:rtl/>
        </w:rPr>
        <w:t xml:space="preserve"> לחינוך על יסודי</w:t>
      </w:r>
      <w:r w:rsidR="00A714B8">
        <w:rPr>
          <w:rFonts w:hint="cs"/>
          <w:rtl/>
        </w:rPr>
        <w:t>.</w:t>
      </w:r>
    </w:p>
    <w:p w:rsidR="00F16860" w:rsidRPr="00A714B8" w:rsidRDefault="00F16860" w:rsidP="00194384">
      <w:pPr>
        <w:pStyle w:val="aff1"/>
        <w:numPr>
          <w:ilvl w:val="0"/>
          <w:numId w:val="17"/>
        </w:numPr>
        <w:overflowPunct/>
        <w:autoSpaceDE/>
        <w:autoSpaceDN/>
        <w:adjustRightInd/>
        <w:spacing w:after="160" w:line="300" w:lineRule="atLeast"/>
        <w:contextualSpacing/>
        <w:textAlignment w:val="auto"/>
        <w:rPr>
          <w:rtl/>
        </w:rPr>
      </w:pPr>
      <w:proofErr w:type="spellStart"/>
      <w:r w:rsidRPr="00A714B8">
        <w:rPr>
          <w:rtl/>
        </w:rPr>
        <w:t>מפמרי"ם</w:t>
      </w:r>
      <w:proofErr w:type="spellEnd"/>
      <w:r w:rsidRPr="00A714B8">
        <w:rPr>
          <w:rtl/>
        </w:rPr>
        <w:t xml:space="preserve"> בתחומי הדעת המוצעים ללמידה בתיכון </w:t>
      </w:r>
      <w:r w:rsidR="00522388" w:rsidRPr="00A714B8">
        <w:rPr>
          <w:rFonts w:hint="cs"/>
          <w:rtl/>
        </w:rPr>
        <w:t>הווירטואל</w:t>
      </w:r>
      <w:r w:rsidR="00522388" w:rsidRPr="00A714B8">
        <w:rPr>
          <w:rFonts w:hint="eastAsia"/>
          <w:rtl/>
        </w:rPr>
        <w:t>י</w:t>
      </w:r>
      <w:r w:rsidRPr="00A714B8">
        <w:rPr>
          <w:rtl/>
        </w:rPr>
        <w:t xml:space="preserve"> ובחונכות </w:t>
      </w:r>
      <w:r w:rsidR="00522388" w:rsidRPr="00A714B8">
        <w:rPr>
          <w:rFonts w:hint="cs"/>
          <w:rtl/>
        </w:rPr>
        <w:t>הווירטואלי</w:t>
      </w:r>
      <w:r w:rsidR="00522388" w:rsidRPr="00A714B8">
        <w:rPr>
          <w:rFonts w:hint="eastAsia"/>
          <w:rtl/>
        </w:rPr>
        <w:t>ת</w:t>
      </w:r>
      <w:r w:rsidRPr="00A714B8">
        <w:rPr>
          <w:rtl/>
        </w:rPr>
        <w:t xml:space="preserve"> - המפמ"ר האחראי על תחום הדעת יהיה שותף להבניית תכני הקורס ומערכי השעורים</w:t>
      </w:r>
      <w:r w:rsidR="00A714B8">
        <w:rPr>
          <w:rFonts w:hint="cs"/>
          <w:rtl/>
        </w:rPr>
        <w:t>.</w:t>
      </w:r>
    </w:p>
    <w:p w:rsidR="00F16860" w:rsidRPr="00A714B8" w:rsidRDefault="00A714B8" w:rsidP="008E772C">
      <w:pPr>
        <w:pStyle w:val="aff1"/>
        <w:numPr>
          <w:ilvl w:val="0"/>
          <w:numId w:val="17"/>
        </w:numPr>
        <w:overflowPunct/>
        <w:autoSpaceDE/>
        <w:autoSpaceDN/>
        <w:adjustRightInd/>
        <w:spacing w:after="160" w:line="300" w:lineRule="atLeast"/>
        <w:contextualSpacing/>
        <w:textAlignment w:val="auto"/>
        <w:rPr>
          <w:rtl/>
        </w:rPr>
      </w:pPr>
      <w:r>
        <w:rPr>
          <w:rtl/>
        </w:rPr>
        <w:t>מחוזות המשרד</w:t>
      </w:r>
      <w:r>
        <w:rPr>
          <w:rFonts w:hint="cs"/>
          <w:rtl/>
        </w:rPr>
        <w:t>.</w:t>
      </w:r>
    </w:p>
    <w:p w:rsidR="00F16860" w:rsidRPr="00A714B8" w:rsidRDefault="00873F2B" w:rsidP="008E772C">
      <w:pPr>
        <w:pStyle w:val="aff1"/>
        <w:numPr>
          <w:ilvl w:val="0"/>
          <w:numId w:val="17"/>
        </w:numPr>
        <w:overflowPunct/>
        <w:autoSpaceDE/>
        <w:autoSpaceDN/>
        <w:adjustRightInd/>
        <w:spacing w:after="160" w:line="300" w:lineRule="atLeast"/>
        <w:contextualSpacing/>
        <w:textAlignment w:val="auto"/>
        <w:rPr>
          <w:rtl/>
        </w:rPr>
      </w:pPr>
      <w:r>
        <w:rPr>
          <w:rFonts w:hint="cs"/>
          <w:rtl/>
        </w:rPr>
        <w:t xml:space="preserve">מוסדות החינוך </w:t>
      </w:r>
      <w:r w:rsidR="00F16860" w:rsidRPr="00A714B8">
        <w:rPr>
          <w:rtl/>
        </w:rPr>
        <w:t>העל יסודיים</w:t>
      </w:r>
      <w:r w:rsidR="00A714B8">
        <w:rPr>
          <w:rFonts w:hint="cs"/>
          <w:rtl/>
        </w:rPr>
        <w:t>.</w:t>
      </w:r>
    </w:p>
    <w:p w:rsidR="00F16860" w:rsidRPr="00A714B8" w:rsidRDefault="00F16860" w:rsidP="00562569">
      <w:pPr>
        <w:pStyle w:val="aff1"/>
        <w:numPr>
          <w:ilvl w:val="0"/>
          <w:numId w:val="17"/>
        </w:numPr>
        <w:overflowPunct/>
        <w:autoSpaceDE/>
        <w:autoSpaceDN/>
        <w:adjustRightInd/>
        <w:spacing w:line="300" w:lineRule="atLeast"/>
        <w:ind w:left="1775" w:hanging="357"/>
        <w:contextualSpacing/>
        <w:textAlignment w:val="auto"/>
        <w:rPr>
          <w:rtl/>
        </w:rPr>
      </w:pPr>
      <w:r w:rsidRPr="00A714B8">
        <w:rPr>
          <w:rtl/>
        </w:rPr>
        <w:t>מורים</w:t>
      </w:r>
      <w:r w:rsidR="00CA0F51" w:rsidRPr="00A714B8">
        <w:rPr>
          <w:rFonts w:hint="cs"/>
          <w:rtl/>
        </w:rPr>
        <w:t xml:space="preserve"> </w:t>
      </w:r>
      <w:r w:rsidRPr="00A714B8">
        <w:rPr>
          <w:rtl/>
        </w:rPr>
        <w:t xml:space="preserve">מקצועיים </w:t>
      </w:r>
      <w:r w:rsidR="00873F2B">
        <w:rPr>
          <w:rFonts w:hint="cs"/>
          <w:rtl/>
        </w:rPr>
        <w:t xml:space="preserve">במוסד החינוך </w:t>
      </w:r>
      <w:r w:rsidR="00A714B8">
        <w:rPr>
          <w:rFonts w:hint="cs"/>
          <w:rtl/>
        </w:rPr>
        <w:t xml:space="preserve">- </w:t>
      </w:r>
      <w:r w:rsidRPr="00A714B8">
        <w:rPr>
          <w:rtl/>
        </w:rPr>
        <w:t>צוות ההוראה המכין תלמידיו לבחי</w:t>
      </w:r>
      <w:r w:rsidR="00A714B8">
        <w:rPr>
          <w:rtl/>
        </w:rPr>
        <w:t>נות הבגרות ואנשי הקשר עם התכנית</w:t>
      </w:r>
      <w:r w:rsidR="00A714B8">
        <w:rPr>
          <w:rFonts w:hint="cs"/>
          <w:rtl/>
        </w:rPr>
        <w:t>.</w:t>
      </w:r>
    </w:p>
    <w:p w:rsidR="006D4C7A" w:rsidRPr="000256BB" w:rsidRDefault="006D4C7A" w:rsidP="00873F2B">
      <w:pPr>
        <w:widowControl w:val="0"/>
        <w:spacing w:line="240" w:lineRule="auto"/>
        <w:ind w:left="1418"/>
        <w:rPr>
          <w:rtl/>
        </w:rPr>
      </w:pPr>
    </w:p>
    <w:p w:rsidR="00873F2B" w:rsidRPr="000256BB" w:rsidRDefault="00873F2B" w:rsidP="000256BB">
      <w:pPr>
        <w:widowControl w:val="0"/>
        <w:spacing w:line="240" w:lineRule="auto"/>
        <w:ind w:left="1418"/>
        <w:rPr>
          <w:sz w:val="20"/>
          <w:szCs w:val="20"/>
        </w:rPr>
      </w:pPr>
    </w:p>
    <w:p w:rsidR="00472F10" w:rsidRDefault="00472F10" w:rsidP="008E772C">
      <w:pPr>
        <w:widowControl w:val="0"/>
        <w:numPr>
          <w:ilvl w:val="1"/>
          <w:numId w:val="10"/>
        </w:numPr>
        <w:spacing w:line="240" w:lineRule="auto"/>
        <w:rPr>
          <w:b/>
          <w:bCs/>
          <w:u w:val="single"/>
        </w:rPr>
      </w:pPr>
      <w:r>
        <w:rPr>
          <w:rFonts w:hint="cs"/>
          <w:b/>
          <w:bCs/>
          <w:u w:val="single"/>
          <w:rtl/>
        </w:rPr>
        <w:t xml:space="preserve">ועדת </w:t>
      </w:r>
      <w:r w:rsidR="00873F2B">
        <w:rPr>
          <w:rFonts w:hint="cs"/>
          <w:b/>
          <w:bCs/>
          <w:u w:val="single"/>
          <w:rtl/>
        </w:rPr>
        <w:t>ה</w:t>
      </w:r>
      <w:r>
        <w:rPr>
          <w:rFonts w:hint="cs"/>
          <w:b/>
          <w:bCs/>
          <w:u w:val="single"/>
          <w:rtl/>
        </w:rPr>
        <w:t>היגוי של התוכנית</w:t>
      </w:r>
    </w:p>
    <w:p w:rsidR="00472F10" w:rsidRPr="000256BB" w:rsidRDefault="00472F10" w:rsidP="00703E0C">
      <w:pPr>
        <w:widowControl w:val="0"/>
        <w:spacing w:line="300" w:lineRule="atLeast"/>
        <w:rPr>
          <w:sz w:val="20"/>
          <w:szCs w:val="20"/>
          <w:rtl/>
        </w:rPr>
      </w:pPr>
    </w:p>
    <w:p w:rsidR="00472F10" w:rsidRDefault="00472F10" w:rsidP="008E772C">
      <w:pPr>
        <w:widowControl w:val="0"/>
        <w:numPr>
          <w:ilvl w:val="2"/>
          <w:numId w:val="10"/>
        </w:numPr>
        <w:spacing w:line="300" w:lineRule="atLeast"/>
      </w:pPr>
      <w:r w:rsidRPr="00472F10">
        <w:rPr>
          <w:rFonts w:hint="cs"/>
          <w:rtl/>
        </w:rPr>
        <w:t xml:space="preserve">האגף </w:t>
      </w:r>
      <w:r>
        <w:rPr>
          <w:rFonts w:hint="cs"/>
          <w:rtl/>
        </w:rPr>
        <w:t xml:space="preserve">יפעיל </w:t>
      </w:r>
      <w:r w:rsidRPr="00472F10">
        <w:rPr>
          <w:rFonts w:hint="cs"/>
          <w:rtl/>
        </w:rPr>
        <w:t xml:space="preserve"> ועדת היג</w:t>
      </w:r>
      <w:r>
        <w:rPr>
          <w:rFonts w:hint="cs"/>
          <w:rtl/>
        </w:rPr>
        <w:t>ו</w:t>
      </w:r>
      <w:r w:rsidRPr="00472F10">
        <w:rPr>
          <w:rFonts w:hint="cs"/>
          <w:rtl/>
        </w:rPr>
        <w:t xml:space="preserve">י לתוכנית </w:t>
      </w:r>
      <w:r w:rsidR="00050D66">
        <w:rPr>
          <w:rFonts w:hint="cs"/>
          <w:rtl/>
        </w:rPr>
        <w:t>בראשה תעמוד מנהל האגף וחבריה יהיו נציגי האגף, הפיקוח הכולל במשרד ובמחוזות.</w:t>
      </w:r>
    </w:p>
    <w:p w:rsidR="00050D66" w:rsidRDefault="00050D66" w:rsidP="008E772C">
      <w:pPr>
        <w:widowControl w:val="0"/>
        <w:numPr>
          <w:ilvl w:val="2"/>
          <w:numId w:val="10"/>
        </w:numPr>
        <w:spacing w:line="300" w:lineRule="atLeast"/>
      </w:pPr>
      <w:r>
        <w:rPr>
          <w:rFonts w:hint="cs"/>
          <w:rtl/>
        </w:rPr>
        <w:t>ועדת ההיגוי תפקח על הפעילות בתוכנית במנהל הפעילות.</w:t>
      </w:r>
    </w:p>
    <w:p w:rsidR="006659E7" w:rsidRDefault="006659E7" w:rsidP="008E772C">
      <w:pPr>
        <w:widowControl w:val="0"/>
        <w:numPr>
          <w:ilvl w:val="2"/>
          <w:numId w:val="10"/>
        </w:numPr>
        <w:spacing w:line="300" w:lineRule="atLeast"/>
        <w:rPr>
          <w:rtl/>
        </w:rPr>
      </w:pPr>
      <w:r>
        <w:rPr>
          <w:rFonts w:hint="cs"/>
          <w:rtl/>
        </w:rPr>
        <w:t>הקבלן ישתתף בישיבות הועדה ויבצע את החלטות הועדה.</w:t>
      </w:r>
    </w:p>
    <w:p w:rsidR="00050D66" w:rsidRPr="00472F10" w:rsidRDefault="00050D66" w:rsidP="00703E0C">
      <w:pPr>
        <w:widowControl w:val="0"/>
        <w:spacing w:line="300" w:lineRule="atLeast"/>
        <w:ind w:left="851" w:firstLine="567"/>
        <w:rPr>
          <w:rtl/>
        </w:rPr>
      </w:pPr>
    </w:p>
    <w:p w:rsidR="00472F10" w:rsidRPr="000256BB" w:rsidRDefault="00472F10" w:rsidP="00873F2B">
      <w:pPr>
        <w:widowControl w:val="0"/>
        <w:spacing w:line="240" w:lineRule="auto"/>
        <w:rPr>
          <w:sz w:val="20"/>
          <w:szCs w:val="20"/>
          <w:rtl/>
        </w:rPr>
      </w:pPr>
    </w:p>
    <w:p w:rsidR="00AB095A" w:rsidRPr="00952362" w:rsidRDefault="00472F10" w:rsidP="008E772C">
      <w:pPr>
        <w:widowControl w:val="0"/>
        <w:numPr>
          <w:ilvl w:val="1"/>
          <w:numId w:val="10"/>
        </w:numPr>
        <w:spacing w:line="300" w:lineRule="atLeast"/>
        <w:rPr>
          <w:b/>
          <w:bCs/>
          <w:u w:val="single"/>
          <w:rtl/>
        </w:rPr>
      </w:pPr>
      <w:bookmarkStart w:id="9" w:name="_Ref12186176"/>
      <w:r>
        <w:rPr>
          <w:rFonts w:hint="cs"/>
          <w:b/>
          <w:bCs/>
          <w:u w:val="single"/>
          <w:rtl/>
        </w:rPr>
        <w:t>ה</w:t>
      </w:r>
      <w:r w:rsidR="00AB095A">
        <w:rPr>
          <w:rFonts w:hint="cs"/>
          <w:b/>
          <w:bCs/>
          <w:u w:val="single"/>
          <w:rtl/>
        </w:rPr>
        <w:t xml:space="preserve">תיכון </w:t>
      </w:r>
      <w:r w:rsidR="00522388">
        <w:rPr>
          <w:rFonts w:hint="cs"/>
          <w:b/>
          <w:bCs/>
          <w:u w:val="single"/>
          <w:rtl/>
        </w:rPr>
        <w:t>הווירטואל</w:t>
      </w:r>
      <w:r w:rsidR="00522388">
        <w:rPr>
          <w:rFonts w:hint="eastAsia"/>
          <w:b/>
          <w:bCs/>
          <w:u w:val="single"/>
          <w:rtl/>
        </w:rPr>
        <w:t>י</w:t>
      </w:r>
      <w:bookmarkEnd w:id="9"/>
    </w:p>
    <w:p w:rsidR="00AB095A" w:rsidRDefault="00AB095A" w:rsidP="00703E0C">
      <w:pPr>
        <w:widowControl w:val="0"/>
        <w:spacing w:line="300" w:lineRule="atLeast"/>
        <w:ind w:left="2268"/>
        <w:rPr>
          <w:b/>
          <w:bCs/>
          <w:u w:val="single"/>
        </w:rPr>
      </w:pPr>
    </w:p>
    <w:p w:rsidR="006002D5" w:rsidRPr="0030448A" w:rsidRDefault="00B13F2C" w:rsidP="008E772C">
      <w:pPr>
        <w:widowControl w:val="0"/>
        <w:numPr>
          <w:ilvl w:val="2"/>
          <w:numId w:val="10"/>
        </w:numPr>
        <w:spacing w:line="240" w:lineRule="auto"/>
        <w:ind w:left="2269" w:hanging="851"/>
        <w:rPr>
          <w:b/>
          <w:bCs/>
          <w:u w:val="single"/>
          <w:rtl/>
        </w:rPr>
      </w:pPr>
      <w:r>
        <w:rPr>
          <w:rFonts w:hint="cs"/>
          <w:b/>
          <w:bCs/>
          <w:u w:val="single"/>
          <w:rtl/>
        </w:rPr>
        <w:t xml:space="preserve">תחומי הדעת </w:t>
      </w:r>
    </w:p>
    <w:p w:rsidR="00952362" w:rsidRPr="000256BB" w:rsidRDefault="00952362" w:rsidP="000256BB">
      <w:pPr>
        <w:widowControl w:val="0"/>
        <w:spacing w:line="240" w:lineRule="auto"/>
        <w:ind w:left="2268"/>
        <w:rPr>
          <w:sz w:val="20"/>
          <w:szCs w:val="20"/>
          <w:lang w:eastAsia="en-US"/>
        </w:rPr>
      </w:pPr>
    </w:p>
    <w:p w:rsidR="004E2248" w:rsidRPr="00CE18AF" w:rsidRDefault="00BE37E9" w:rsidP="008E772C">
      <w:pPr>
        <w:widowControl w:val="0"/>
        <w:numPr>
          <w:ilvl w:val="3"/>
          <w:numId w:val="10"/>
        </w:numPr>
        <w:spacing w:line="300" w:lineRule="atLeast"/>
        <w:rPr>
          <w:lang w:eastAsia="en-US"/>
        </w:rPr>
      </w:pPr>
      <w:r w:rsidRPr="00CE18AF">
        <w:rPr>
          <w:rFonts w:ascii="Arial" w:hAnsi="Arial" w:hint="cs"/>
          <w:rtl/>
        </w:rPr>
        <w:t xml:space="preserve">תחומי הדעת </w:t>
      </w:r>
      <w:r w:rsidR="000D268B" w:rsidRPr="00CE18AF">
        <w:rPr>
          <w:rFonts w:ascii="Arial" w:hAnsi="Arial" w:hint="cs"/>
          <w:rtl/>
        </w:rPr>
        <w:t xml:space="preserve">שיופעלו במסגרת התיכון </w:t>
      </w:r>
      <w:r w:rsidR="00522388" w:rsidRPr="00CE18AF">
        <w:rPr>
          <w:rFonts w:ascii="Arial" w:hAnsi="Arial" w:hint="cs"/>
          <w:rtl/>
        </w:rPr>
        <w:t>הווירטואל</w:t>
      </w:r>
      <w:r w:rsidR="00522388" w:rsidRPr="00CE18AF">
        <w:rPr>
          <w:rFonts w:ascii="Arial" w:hAnsi="Arial" w:hint="eastAsia"/>
          <w:rtl/>
        </w:rPr>
        <w:t>י</w:t>
      </w:r>
      <w:r w:rsidR="000D268B" w:rsidRPr="00CE18AF">
        <w:rPr>
          <w:rFonts w:ascii="Arial" w:hAnsi="Arial" w:hint="cs"/>
          <w:rtl/>
        </w:rPr>
        <w:t xml:space="preserve"> </w:t>
      </w:r>
      <w:r w:rsidR="00952362" w:rsidRPr="00CE18AF">
        <w:rPr>
          <w:rFonts w:ascii="David" w:eastAsia="Calibri" w:hAnsi="David"/>
          <w:rtl/>
          <w:lang w:eastAsia="en-US"/>
        </w:rPr>
        <w:t xml:space="preserve">הם; </w:t>
      </w:r>
      <w:r w:rsidR="00952362" w:rsidRPr="00CE18AF">
        <w:rPr>
          <w:rFonts w:ascii="David" w:eastAsia="Calibri" w:hAnsi="David"/>
          <w:b/>
          <w:bCs/>
          <w:rtl/>
          <w:lang w:eastAsia="en-US"/>
        </w:rPr>
        <w:t>מתמטיקה,</w:t>
      </w:r>
      <w:r w:rsidR="000A2FF9" w:rsidRPr="00CE18AF">
        <w:rPr>
          <w:rFonts w:ascii="David" w:eastAsia="Calibri" w:hAnsi="David" w:hint="cs"/>
          <w:b/>
          <w:bCs/>
          <w:rtl/>
          <w:lang w:eastAsia="en-US"/>
        </w:rPr>
        <w:t xml:space="preserve"> </w:t>
      </w:r>
      <w:r w:rsidR="00952362" w:rsidRPr="00CE18AF">
        <w:rPr>
          <w:rFonts w:ascii="David" w:eastAsia="Calibri" w:hAnsi="David"/>
          <w:b/>
          <w:bCs/>
          <w:rtl/>
          <w:lang w:eastAsia="en-US"/>
        </w:rPr>
        <w:t>פיזיקה, כימיה</w:t>
      </w:r>
      <w:r w:rsidR="00B57277">
        <w:rPr>
          <w:rFonts w:ascii="David" w:eastAsia="Calibri" w:hAnsi="David" w:hint="cs"/>
          <w:b/>
          <w:bCs/>
          <w:rtl/>
          <w:lang w:eastAsia="en-US"/>
        </w:rPr>
        <w:t xml:space="preserve">, </w:t>
      </w:r>
      <w:r w:rsidR="00C35C50">
        <w:rPr>
          <w:rFonts w:ascii="David" w:eastAsia="Calibri" w:hAnsi="David" w:hint="cs"/>
          <w:b/>
          <w:bCs/>
          <w:rtl/>
          <w:lang w:eastAsia="en-US"/>
        </w:rPr>
        <w:t>תלמוד</w:t>
      </w:r>
      <w:r w:rsidR="00EB19D6">
        <w:rPr>
          <w:rFonts w:ascii="David" w:eastAsia="Calibri" w:hAnsi="David" w:hint="cs"/>
          <w:b/>
          <w:bCs/>
          <w:rtl/>
          <w:lang w:eastAsia="en-US"/>
        </w:rPr>
        <w:t xml:space="preserve"> ותושבע ממ"ד</w:t>
      </w:r>
      <w:r w:rsidR="00952362" w:rsidRPr="00CE18AF">
        <w:rPr>
          <w:rFonts w:ascii="David" w:eastAsia="Calibri" w:hAnsi="David" w:hint="cs"/>
          <w:b/>
          <w:bCs/>
          <w:rtl/>
          <w:lang w:eastAsia="en-US"/>
        </w:rPr>
        <w:t xml:space="preserve"> </w:t>
      </w:r>
      <w:r w:rsidR="0091596B">
        <w:rPr>
          <w:rFonts w:ascii="David" w:eastAsia="Calibri" w:hAnsi="David" w:hint="cs"/>
          <w:b/>
          <w:bCs/>
          <w:rtl/>
          <w:lang w:eastAsia="en-US"/>
        </w:rPr>
        <w:t>ואולפן עברית,</w:t>
      </w:r>
      <w:r w:rsidR="00952362" w:rsidRPr="00CE18AF">
        <w:rPr>
          <w:rFonts w:ascii="David" w:eastAsia="Calibri" w:hAnsi="David" w:hint="cs"/>
          <w:b/>
          <w:bCs/>
          <w:rtl/>
          <w:lang w:eastAsia="en-US"/>
        </w:rPr>
        <w:t xml:space="preserve"> </w:t>
      </w:r>
      <w:r w:rsidR="004E2248" w:rsidRPr="00CE18AF">
        <w:rPr>
          <w:rtl/>
          <w:lang w:eastAsia="en-US"/>
        </w:rPr>
        <w:t xml:space="preserve">כחלק </w:t>
      </w:r>
      <w:r w:rsidR="0091596B">
        <w:rPr>
          <w:rtl/>
          <w:lang w:eastAsia="en-US"/>
        </w:rPr>
        <w:t xml:space="preserve">מתכנית הלימודים הפורמלית של </w:t>
      </w:r>
      <w:r w:rsidR="0091596B">
        <w:rPr>
          <w:rFonts w:hint="cs"/>
          <w:rtl/>
          <w:lang w:eastAsia="en-US"/>
        </w:rPr>
        <w:t>מוסד החינוך</w:t>
      </w:r>
      <w:r w:rsidR="004E2248" w:rsidRPr="00CE18AF">
        <w:rPr>
          <w:rFonts w:hint="cs"/>
          <w:rtl/>
          <w:lang w:eastAsia="en-US"/>
        </w:rPr>
        <w:t>.</w:t>
      </w:r>
    </w:p>
    <w:p w:rsidR="004E2248" w:rsidRPr="00CE18AF" w:rsidRDefault="004E2248" w:rsidP="000256BB">
      <w:pPr>
        <w:widowControl w:val="0"/>
        <w:spacing w:line="240" w:lineRule="auto"/>
        <w:ind w:left="2268"/>
        <w:rPr>
          <w:rtl/>
          <w:lang w:eastAsia="en-US"/>
        </w:rPr>
      </w:pPr>
    </w:p>
    <w:p w:rsidR="004E2248" w:rsidRPr="00CE18AF" w:rsidRDefault="000D268B" w:rsidP="008E772C">
      <w:pPr>
        <w:widowControl w:val="0"/>
        <w:numPr>
          <w:ilvl w:val="3"/>
          <w:numId w:val="10"/>
        </w:numPr>
        <w:spacing w:line="300" w:lineRule="atLeast"/>
        <w:rPr>
          <w:lang w:eastAsia="en-US"/>
        </w:rPr>
      </w:pPr>
      <w:r w:rsidRPr="00CE18AF">
        <w:rPr>
          <w:rFonts w:ascii="David" w:hAnsi="David"/>
          <w:rtl/>
        </w:rPr>
        <w:t xml:space="preserve">הקורסים יופעלו בכל אחת מהכיתות: י', יא', </w:t>
      </w:r>
      <w:proofErr w:type="spellStart"/>
      <w:r w:rsidRPr="00CE18AF">
        <w:rPr>
          <w:rFonts w:ascii="David" w:hAnsi="David"/>
          <w:rtl/>
        </w:rPr>
        <w:t>יב</w:t>
      </w:r>
      <w:proofErr w:type="spellEnd"/>
      <w:r w:rsidRPr="00CE18AF">
        <w:rPr>
          <w:rFonts w:ascii="David" w:hAnsi="David"/>
          <w:rtl/>
        </w:rPr>
        <w:t xml:space="preserve">' </w:t>
      </w:r>
      <w:r w:rsidRPr="00CE18AF">
        <w:rPr>
          <w:rFonts w:ascii="David" w:hAnsi="David" w:hint="cs"/>
          <w:rtl/>
        </w:rPr>
        <w:t>ב</w:t>
      </w:r>
      <w:r w:rsidRPr="00CE18AF">
        <w:rPr>
          <w:rFonts w:ascii="David" w:hAnsi="David"/>
          <w:rtl/>
        </w:rPr>
        <w:t>רמת בגרות מורחבת (5 יחידות בחינה),</w:t>
      </w:r>
      <w:r w:rsidR="0016623C" w:rsidRPr="00CE18AF">
        <w:rPr>
          <w:rFonts w:ascii="David" w:hAnsi="David" w:hint="cs"/>
          <w:rtl/>
        </w:rPr>
        <w:t xml:space="preserve"> </w:t>
      </w:r>
      <w:r w:rsidRPr="00CE18AF">
        <w:rPr>
          <w:rFonts w:ascii="David" w:hAnsi="David" w:hint="cs"/>
          <w:rtl/>
        </w:rPr>
        <w:t xml:space="preserve">מטרת הקורסים היא להכין את התלמידים להבחנות מלאה בבחינות הבגרות. </w:t>
      </w:r>
      <w:r w:rsidRPr="00CE18AF">
        <w:rPr>
          <w:rFonts w:ascii="David" w:hAnsi="David"/>
          <w:rtl/>
        </w:rPr>
        <w:t>כמו כן יופעל אולפן לעברית לעולים בשלוש רמות (מתחיל, בינוני, מתקדם</w:t>
      </w:r>
      <w:r w:rsidR="0016623C" w:rsidRPr="00CE18AF">
        <w:rPr>
          <w:rFonts w:ascii="David" w:hAnsi="David" w:hint="cs"/>
          <w:rtl/>
        </w:rPr>
        <w:t>)</w:t>
      </w:r>
      <w:r w:rsidRPr="00CE18AF">
        <w:rPr>
          <w:rFonts w:ascii="David" w:hAnsi="David" w:hint="cs"/>
          <w:rtl/>
        </w:rPr>
        <w:t xml:space="preserve">, </w:t>
      </w:r>
      <w:r w:rsidRPr="00CE18AF">
        <w:rPr>
          <w:rFonts w:ascii="David" w:hAnsi="David"/>
          <w:rtl/>
        </w:rPr>
        <w:t>לפי הפירוט הבא</w:t>
      </w:r>
      <w:r w:rsidR="004E2248" w:rsidRPr="00CE18AF">
        <w:rPr>
          <w:rFonts w:hint="cs"/>
          <w:rtl/>
          <w:lang w:eastAsia="en-US"/>
        </w:rPr>
        <w:t>:</w:t>
      </w:r>
    </w:p>
    <w:p w:rsidR="004E2248" w:rsidRPr="00CE18AF" w:rsidRDefault="004E2248" w:rsidP="00703E0C">
      <w:pPr>
        <w:pStyle w:val="aff1"/>
        <w:widowControl w:val="0"/>
        <w:spacing w:line="300" w:lineRule="atLeast"/>
        <w:rPr>
          <w:rtl/>
          <w:lang w:eastAsia="en-US"/>
        </w:rPr>
      </w:pP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rtl/>
          <w:lang w:eastAsia="en-US"/>
        </w:rPr>
      </w:pPr>
      <w:r w:rsidRPr="00CE18AF">
        <w:rPr>
          <w:rFonts w:ascii="David" w:eastAsia="Calibri" w:hAnsi="David"/>
          <w:rtl/>
          <w:lang w:eastAsia="en-US"/>
        </w:rPr>
        <w:t xml:space="preserve">קורס מתמטיקה לכיתה י'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rtl/>
          <w:lang w:eastAsia="en-US"/>
        </w:rPr>
      </w:pPr>
      <w:r w:rsidRPr="00CE18AF">
        <w:rPr>
          <w:rFonts w:ascii="David" w:eastAsia="Calibri" w:hAnsi="David"/>
          <w:rtl/>
          <w:lang w:eastAsia="en-US"/>
        </w:rPr>
        <w:t>קורס מת</w:t>
      </w:r>
      <w:r w:rsidRPr="00CE18AF">
        <w:rPr>
          <w:rFonts w:ascii="David" w:eastAsia="Calibri" w:hAnsi="David" w:hint="cs"/>
          <w:rtl/>
          <w:lang w:eastAsia="en-US"/>
        </w:rPr>
        <w:t>מ</w:t>
      </w:r>
      <w:r w:rsidRPr="00CE18AF">
        <w:rPr>
          <w:rFonts w:ascii="David" w:eastAsia="Calibri" w:hAnsi="David"/>
          <w:rtl/>
          <w:lang w:eastAsia="en-US"/>
        </w:rPr>
        <w:t xml:space="preserve">טיקה לכיתה י"א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rtl/>
          <w:lang w:eastAsia="en-US"/>
        </w:rPr>
      </w:pPr>
      <w:r w:rsidRPr="00CE18AF">
        <w:rPr>
          <w:rFonts w:ascii="David" w:eastAsia="Calibri" w:hAnsi="David"/>
          <w:rtl/>
          <w:lang w:eastAsia="en-US"/>
        </w:rPr>
        <w:t xml:space="preserve">קורס מתמטיקה לכיתה י"ב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rtl/>
          <w:lang w:eastAsia="en-US"/>
        </w:rPr>
      </w:pPr>
      <w:r w:rsidRPr="00CE18AF">
        <w:rPr>
          <w:rFonts w:ascii="David" w:eastAsia="Calibri" w:hAnsi="David"/>
          <w:rtl/>
          <w:lang w:eastAsia="en-US"/>
        </w:rPr>
        <w:t xml:space="preserve">קורס פיזיקה לכיתה י'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rtl/>
          <w:lang w:eastAsia="en-US"/>
        </w:rPr>
      </w:pPr>
      <w:r w:rsidRPr="00CE18AF">
        <w:rPr>
          <w:rFonts w:ascii="David" w:eastAsia="Calibri" w:hAnsi="David"/>
          <w:rtl/>
          <w:lang w:eastAsia="en-US"/>
        </w:rPr>
        <w:t xml:space="preserve">קורס פיזיקה  לכיתה י"א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CE18AF">
        <w:rPr>
          <w:rFonts w:ascii="David" w:eastAsia="Calibri" w:hAnsi="David"/>
          <w:rtl/>
          <w:lang w:eastAsia="en-US"/>
        </w:rPr>
        <w:t xml:space="preserve">קורס פיזיקה לכיתה י"ב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CE18AF">
        <w:rPr>
          <w:rFonts w:ascii="David" w:eastAsia="Calibri" w:hAnsi="David"/>
          <w:rtl/>
          <w:lang w:eastAsia="en-US"/>
        </w:rPr>
        <w:t xml:space="preserve">קורס בכימיה לכיתה י' 5 </w:t>
      </w:r>
      <w:r w:rsidR="00952362" w:rsidRPr="00CE18AF">
        <w:rPr>
          <w:rFonts w:ascii="David" w:eastAsia="Calibri" w:hAnsi="David"/>
          <w:rtl/>
          <w:lang w:eastAsia="en-US"/>
        </w:rPr>
        <w:t>יחידות לימוד</w:t>
      </w:r>
      <w:r w:rsidR="00BB4018">
        <w:rPr>
          <w:rFonts w:ascii="David" w:eastAsia="Calibri" w:hAnsi="David" w:hint="cs"/>
          <w:rtl/>
          <w:lang w:eastAsia="en-US"/>
        </w:rPr>
        <w:t>.</w:t>
      </w:r>
    </w:p>
    <w:p w:rsidR="00DD0BA8" w:rsidRPr="002A3E6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CE18AF">
        <w:rPr>
          <w:rFonts w:ascii="David" w:eastAsia="Calibri" w:hAnsi="David"/>
          <w:rtl/>
          <w:lang w:eastAsia="en-US"/>
        </w:rPr>
        <w:t xml:space="preserve">קורס </w:t>
      </w:r>
      <w:r w:rsidRPr="002A3E6F">
        <w:rPr>
          <w:rFonts w:ascii="David" w:eastAsia="Calibri" w:hAnsi="David"/>
          <w:rtl/>
          <w:lang w:eastAsia="en-US"/>
        </w:rPr>
        <w:t xml:space="preserve">בכימיה לכיתה י"א 5 </w:t>
      </w:r>
      <w:r w:rsidR="00952362" w:rsidRPr="002A3E6F">
        <w:rPr>
          <w:rFonts w:ascii="David" w:eastAsia="Calibri" w:hAnsi="David"/>
          <w:rtl/>
          <w:lang w:eastAsia="en-US"/>
        </w:rPr>
        <w:t>יחידות לימוד</w:t>
      </w:r>
      <w:r w:rsidR="00BB4018">
        <w:rPr>
          <w:rFonts w:ascii="David" w:eastAsia="Calibri" w:hAnsi="David" w:hint="cs"/>
          <w:rtl/>
          <w:lang w:eastAsia="en-US"/>
        </w:rPr>
        <w:t>.</w:t>
      </w:r>
    </w:p>
    <w:p w:rsidR="00DD0BA8" w:rsidRPr="002A3E6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2A3E6F">
        <w:rPr>
          <w:rFonts w:ascii="David" w:eastAsia="Calibri" w:hAnsi="David"/>
          <w:rtl/>
          <w:lang w:eastAsia="en-US"/>
        </w:rPr>
        <w:t xml:space="preserve">קורס בכימיה  לכיתה י"ב 5 </w:t>
      </w:r>
      <w:r w:rsidR="00952362" w:rsidRPr="002A3E6F">
        <w:rPr>
          <w:rFonts w:ascii="David" w:eastAsia="Calibri" w:hAnsi="David"/>
          <w:rtl/>
          <w:lang w:eastAsia="en-US"/>
        </w:rPr>
        <w:t>יחידות לימוד</w:t>
      </w:r>
      <w:r w:rsidR="00BB4018">
        <w:rPr>
          <w:rFonts w:ascii="David" w:eastAsia="Calibri" w:hAnsi="David" w:hint="cs"/>
          <w:rtl/>
          <w:lang w:eastAsia="en-US"/>
        </w:rPr>
        <w:t>.</w:t>
      </w:r>
    </w:p>
    <w:p w:rsidR="00835326" w:rsidRPr="002A3E6F" w:rsidRDefault="00835326" w:rsidP="008E772C">
      <w:pPr>
        <w:widowControl w:val="0"/>
        <w:numPr>
          <w:ilvl w:val="4"/>
          <w:numId w:val="12"/>
        </w:numPr>
        <w:overflowPunct/>
        <w:autoSpaceDE/>
        <w:autoSpaceDN/>
        <w:adjustRightInd/>
        <w:jc w:val="left"/>
        <w:textAlignment w:val="auto"/>
        <w:rPr>
          <w:rFonts w:ascii="David" w:eastAsia="Calibri" w:hAnsi="David"/>
          <w:lang w:eastAsia="en-US"/>
        </w:rPr>
      </w:pPr>
      <w:r w:rsidRPr="002A3E6F">
        <w:rPr>
          <w:rFonts w:ascii="David" w:eastAsia="Calibri" w:hAnsi="David" w:hint="cs"/>
          <w:rtl/>
          <w:lang w:eastAsia="en-US"/>
        </w:rPr>
        <w:t xml:space="preserve">קורס </w:t>
      </w:r>
      <w:r w:rsidR="002A3E6F">
        <w:rPr>
          <w:rFonts w:ascii="David" w:eastAsia="Calibri" w:hAnsi="David" w:hint="cs"/>
          <w:rtl/>
          <w:lang w:eastAsia="en-US"/>
        </w:rPr>
        <w:t>בתלמוד</w:t>
      </w:r>
      <w:r w:rsidR="00EB19D6">
        <w:rPr>
          <w:rFonts w:ascii="David" w:eastAsia="Calibri" w:hAnsi="David" w:hint="cs"/>
          <w:rtl/>
          <w:lang w:eastAsia="en-US"/>
        </w:rPr>
        <w:t xml:space="preserve"> ותושבע ממ"ד</w:t>
      </w:r>
      <w:r w:rsidRPr="002A3E6F">
        <w:rPr>
          <w:rFonts w:ascii="David" w:eastAsia="Calibri" w:hAnsi="David" w:hint="cs"/>
          <w:rtl/>
          <w:lang w:eastAsia="en-US"/>
        </w:rPr>
        <w:t xml:space="preserve"> לכיתה י"א 5 יחידות לימוד</w:t>
      </w:r>
      <w:r w:rsidR="00BB4018">
        <w:rPr>
          <w:rFonts w:ascii="David" w:eastAsia="Calibri" w:hAnsi="David" w:hint="cs"/>
          <w:rtl/>
          <w:lang w:eastAsia="en-US"/>
        </w:rPr>
        <w:t>.</w:t>
      </w:r>
    </w:p>
    <w:p w:rsidR="00835326" w:rsidRPr="002A3E6F" w:rsidRDefault="00835326" w:rsidP="008E772C">
      <w:pPr>
        <w:widowControl w:val="0"/>
        <w:numPr>
          <w:ilvl w:val="4"/>
          <w:numId w:val="12"/>
        </w:numPr>
        <w:overflowPunct/>
        <w:autoSpaceDE/>
        <w:autoSpaceDN/>
        <w:adjustRightInd/>
        <w:jc w:val="left"/>
        <w:textAlignment w:val="auto"/>
        <w:rPr>
          <w:rFonts w:ascii="David" w:eastAsia="Calibri" w:hAnsi="David"/>
          <w:lang w:eastAsia="en-US"/>
        </w:rPr>
      </w:pPr>
      <w:r w:rsidRPr="002A3E6F">
        <w:rPr>
          <w:rFonts w:ascii="David" w:eastAsia="Calibri" w:hAnsi="David" w:hint="cs"/>
          <w:rtl/>
          <w:lang w:eastAsia="en-US"/>
        </w:rPr>
        <w:t xml:space="preserve">קורס </w:t>
      </w:r>
      <w:r w:rsidR="002A3E6F">
        <w:rPr>
          <w:rFonts w:ascii="David" w:eastAsia="Calibri" w:hAnsi="David" w:hint="cs"/>
          <w:rtl/>
          <w:lang w:eastAsia="en-US"/>
        </w:rPr>
        <w:t>בתלמוד</w:t>
      </w:r>
      <w:r w:rsidRPr="002A3E6F">
        <w:rPr>
          <w:rFonts w:ascii="David" w:eastAsia="Calibri" w:hAnsi="David" w:hint="cs"/>
          <w:rtl/>
          <w:lang w:eastAsia="en-US"/>
        </w:rPr>
        <w:t xml:space="preserve"> </w:t>
      </w:r>
      <w:r w:rsidR="00EB19D6">
        <w:rPr>
          <w:rFonts w:ascii="David" w:eastAsia="Calibri" w:hAnsi="David" w:hint="cs"/>
          <w:rtl/>
          <w:lang w:eastAsia="en-US"/>
        </w:rPr>
        <w:t xml:space="preserve">ותושבע ממ"ד </w:t>
      </w:r>
      <w:r w:rsidRPr="002A3E6F">
        <w:rPr>
          <w:rFonts w:ascii="David" w:eastAsia="Calibri" w:hAnsi="David" w:hint="cs"/>
          <w:rtl/>
          <w:lang w:eastAsia="en-US"/>
        </w:rPr>
        <w:t>לכיתה י"ב 5 יחידו</w:t>
      </w:r>
      <w:r w:rsidR="00972AE4" w:rsidRPr="002A3E6F">
        <w:rPr>
          <w:rFonts w:ascii="David" w:eastAsia="Calibri" w:hAnsi="David" w:hint="cs"/>
          <w:rtl/>
          <w:lang w:eastAsia="en-US"/>
        </w:rPr>
        <w:t>ת</w:t>
      </w:r>
      <w:r w:rsidRPr="002A3E6F">
        <w:rPr>
          <w:rFonts w:ascii="David" w:eastAsia="Calibri" w:hAnsi="David" w:hint="cs"/>
          <w:rtl/>
          <w:lang w:eastAsia="en-US"/>
        </w:rPr>
        <w:t xml:space="preserve"> לימוד</w:t>
      </w:r>
      <w:r w:rsidR="00BB4018">
        <w:rPr>
          <w:rFonts w:ascii="David" w:eastAsia="Calibri" w:hAnsi="David" w:hint="cs"/>
          <w:rtl/>
          <w:lang w:eastAsia="en-US"/>
        </w:rPr>
        <w:t>.</w:t>
      </w:r>
    </w:p>
    <w:p w:rsidR="00DD0BA8" w:rsidRPr="002A3E6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2A3E6F">
        <w:rPr>
          <w:rFonts w:ascii="David" w:eastAsia="Calibri" w:hAnsi="David"/>
          <w:rtl/>
          <w:lang w:eastAsia="en-US"/>
        </w:rPr>
        <w:t xml:space="preserve">אולפן  בעברית </w:t>
      </w:r>
      <w:r w:rsidRPr="002A3E6F">
        <w:rPr>
          <w:rFonts w:ascii="David" w:eastAsia="Calibri" w:hAnsi="David" w:hint="cs"/>
          <w:rtl/>
          <w:lang w:eastAsia="en-US"/>
        </w:rPr>
        <w:t xml:space="preserve">רב גילאי </w:t>
      </w:r>
      <w:r w:rsidRPr="002A3E6F">
        <w:rPr>
          <w:rFonts w:ascii="David" w:eastAsia="Calibri" w:hAnsi="David"/>
          <w:rtl/>
          <w:lang w:eastAsia="en-US"/>
        </w:rPr>
        <w:t>למתחילים</w:t>
      </w:r>
      <w:r w:rsidR="00BB4018">
        <w:rPr>
          <w:rFonts w:ascii="David" w:eastAsia="Calibri" w:hAnsi="David" w:hint="cs"/>
          <w:rtl/>
          <w:lang w:eastAsia="en-US"/>
        </w:rPr>
        <w:t>.</w:t>
      </w:r>
      <w:r w:rsidRPr="002A3E6F">
        <w:rPr>
          <w:rFonts w:ascii="David" w:eastAsia="Calibri" w:hAnsi="David"/>
          <w:rtl/>
          <w:lang w:eastAsia="en-US"/>
        </w:rPr>
        <w:t xml:space="preserve"> </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CE18AF">
        <w:rPr>
          <w:rFonts w:ascii="David" w:eastAsia="Calibri" w:hAnsi="David"/>
          <w:rtl/>
          <w:lang w:eastAsia="en-US"/>
        </w:rPr>
        <w:t xml:space="preserve">אולפן  בעברית </w:t>
      </w:r>
      <w:r w:rsidRPr="00CE18AF">
        <w:rPr>
          <w:rFonts w:ascii="David" w:eastAsia="Calibri" w:hAnsi="David" w:hint="cs"/>
          <w:rtl/>
          <w:lang w:eastAsia="en-US"/>
        </w:rPr>
        <w:t xml:space="preserve">רב גילאי </w:t>
      </w:r>
      <w:r w:rsidRPr="00CE18AF">
        <w:rPr>
          <w:rFonts w:ascii="David" w:eastAsia="Calibri" w:hAnsi="David"/>
          <w:rtl/>
          <w:lang w:eastAsia="en-US"/>
        </w:rPr>
        <w:t>רמת ביניים</w:t>
      </w:r>
      <w:r w:rsidR="00BB4018">
        <w:rPr>
          <w:rFonts w:ascii="David" w:eastAsia="Calibri" w:hAnsi="David" w:hint="cs"/>
          <w:rtl/>
          <w:lang w:eastAsia="en-US"/>
        </w:rPr>
        <w:t>.</w:t>
      </w:r>
    </w:p>
    <w:p w:rsidR="00DD0BA8" w:rsidRPr="00CE18AF" w:rsidRDefault="00DD0BA8" w:rsidP="008E772C">
      <w:pPr>
        <w:widowControl w:val="0"/>
        <w:numPr>
          <w:ilvl w:val="4"/>
          <w:numId w:val="12"/>
        </w:numPr>
        <w:overflowPunct/>
        <w:autoSpaceDE/>
        <w:autoSpaceDN/>
        <w:adjustRightInd/>
        <w:jc w:val="left"/>
        <w:textAlignment w:val="auto"/>
        <w:rPr>
          <w:rFonts w:ascii="David" w:eastAsia="Calibri" w:hAnsi="David"/>
          <w:lang w:eastAsia="en-US"/>
        </w:rPr>
      </w:pPr>
      <w:r w:rsidRPr="00CE18AF">
        <w:rPr>
          <w:rFonts w:ascii="David" w:eastAsia="Calibri" w:hAnsi="David"/>
          <w:rtl/>
          <w:lang w:eastAsia="en-US"/>
        </w:rPr>
        <w:t xml:space="preserve">אולפן בעברית </w:t>
      </w:r>
      <w:r w:rsidRPr="00CE18AF">
        <w:rPr>
          <w:rFonts w:ascii="David" w:eastAsia="Calibri" w:hAnsi="David" w:hint="cs"/>
          <w:rtl/>
          <w:lang w:eastAsia="en-US"/>
        </w:rPr>
        <w:t xml:space="preserve">רב גילאי </w:t>
      </w:r>
      <w:r w:rsidRPr="00CE18AF">
        <w:rPr>
          <w:rFonts w:ascii="David" w:eastAsia="Calibri" w:hAnsi="David"/>
          <w:rtl/>
          <w:lang w:eastAsia="en-US"/>
        </w:rPr>
        <w:t>למתקדמים</w:t>
      </w:r>
      <w:r w:rsidR="00BB4018">
        <w:rPr>
          <w:rFonts w:ascii="David" w:eastAsia="Calibri" w:hAnsi="David" w:hint="cs"/>
          <w:rtl/>
          <w:lang w:eastAsia="en-US"/>
        </w:rPr>
        <w:t>.</w:t>
      </w:r>
    </w:p>
    <w:p w:rsidR="00562831" w:rsidRDefault="00562831" w:rsidP="00562831">
      <w:pPr>
        <w:widowControl w:val="0"/>
        <w:spacing w:line="300" w:lineRule="atLeast"/>
        <w:ind w:left="2835"/>
        <w:rPr>
          <w:rFonts w:ascii="David" w:eastAsia="Calibri" w:hAnsi="David"/>
          <w:color w:val="000000"/>
          <w:rtl/>
          <w:lang w:eastAsia="en-US"/>
        </w:rPr>
      </w:pPr>
    </w:p>
    <w:p w:rsidR="00562831" w:rsidRPr="00562831" w:rsidRDefault="00562831" w:rsidP="00562831">
      <w:pPr>
        <w:widowControl w:val="0"/>
        <w:spacing w:line="300" w:lineRule="atLeast"/>
        <w:ind w:left="2835"/>
        <w:rPr>
          <w:rFonts w:ascii="David" w:eastAsia="Calibri" w:hAnsi="David"/>
          <w:color w:val="000000"/>
          <w:lang w:eastAsia="en-US"/>
        </w:rPr>
      </w:pPr>
    </w:p>
    <w:p w:rsidR="00CA1364" w:rsidRDefault="000D268B" w:rsidP="008E772C">
      <w:pPr>
        <w:widowControl w:val="0"/>
        <w:numPr>
          <w:ilvl w:val="3"/>
          <w:numId w:val="10"/>
        </w:numPr>
        <w:spacing w:line="300" w:lineRule="atLeast"/>
        <w:rPr>
          <w:rFonts w:ascii="David" w:eastAsia="Calibri" w:hAnsi="David"/>
          <w:color w:val="000000"/>
          <w:lang w:eastAsia="en-US"/>
        </w:rPr>
      </w:pPr>
      <w:r w:rsidRPr="00CE18AF">
        <w:rPr>
          <w:rFonts w:ascii="David" w:eastAsia="Calibri" w:hAnsi="David"/>
          <w:rtl/>
          <w:lang w:eastAsia="en-US"/>
        </w:rPr>
        <w:t xml:space="preserve">תכני הלימוד בתחומי הדעת יהיו </w:t>
      </w:r>
      <w:r w:rsidRPr="00CE18AF">
        <w:rPr>
          <w:rFonts w:ascii="David" w:eastAsia="Calibri" w:hAnsi="David"/>
          <w:color w:val="000000"/>
          <w:rtl/>
          <w:lang w:eastAsia="en-US"/>
        </w:rPr>
        <w:t xml:space="preserve">מבוססים על ותואמים את תכניות הלימודים. </w:t>
      </w:r>
      <w:r w:rsidRPr="00CE18AF">
        <w:rPr>
          <w:rFonts w:ascii="David" w:eastAsia="Calibri" w:hAnsi="David"/>
          <w:rtl/>
          <w:lang w:eastAsia="en-US"/>
        </w:rPr>
        <w:t xml:space="preserve">יושם דגש על תכנים אינטראקטיביים, עתירי מדיה </w:t>
      </w:r>
      <w:r w:rsidRPr="00CE18AF">
        <w:rPr>
          <w:rFonts w:ascii="David" w:eastAsia="Calibri" w:hAnsi="David"/>
          <w:color w:val="000000"/>
          <w:rtl/>
          <w:lang w:eastAsia="en-US"/>
        </w:rPr>
        <w:t>ורלוונטיים לעולם התלמידים. המפמ"ר האחראי על תחום הדעת יהיה שותף להב</w:t>
      </w:r>
      <w:r w:rsidR="00562831">
        <w:rPr>
          <w:rFonts w:ascii="David" w:eastAsia="Calibri" w:hAnsi="David"/>
          <w:color w:val="000000"/>
          <w:rtl/>
          <w:lang w:eastAsia="en-US"/>
        </w:rPr>
        <w:t>ניית תכני הקורס ומערכי השעורים.</w:t>
      </w:r>
    </w:p>
    <w:p w:rsidR="00562831" w:rsidRDefault="00562831" w:rsidP="00562831">
      <w:pPr>
        <w:widowControl w:val="0"/>
        <w:spacing w:line="300" w:lineRule="atLeast"/>
        <w:ind w:left="2835"/>
        <w:rPr>
          <w:rFonts w:ascii="David" w:eastAsia="Calibri" w:hAnsi="David"/>
          <w:color w:val="000000"/>
          <w:lang w:eastAsia="en-US"/>
        </w:rPr>
      </w:pPr>
    </w:p>
    <w:p w:rsidR="00CA1364" w:rsidRPr="006B7690" w:rsidRDefault="00CA1364" w:rsidP="008E772C">
      <w:pPr>
        <w:widowControl w:val="0"/>
        <w:numPr>
          <w:ilvl w:val="3"/>
          <w:numId w:val="10"/>
        </w:numPr>
        <w:spacing w:line="300" w:lineRule="atLeast"/>
        <w:rPr>
          <w:rFonts w:ascii="David" w:eastAsia="Calibri" w:hAnsi="David"/>
          <w:color w:val="000000"/>
          <w:lang w:eastAsia="en-US"/>
        </w:rPr>
      </w:pPr>
      <w:r>
        <w:rPr>
          <w:rFonts w:ascii="David" w:eastAsia="Calibri" w:hAnsi="David" w:hint="cs"/>
          <w:color w:val="000000"/>
          <w:rtl/>
          <w:lang w:eastAsia="en-US"/>
        </w:rPr>
        <w:t xml:space="preserve">חלק מהקורסים הנ"ל, כמוצג בסעיף </w:t>
      </w:r>
      <w:r>
        <w:rPr>
          <w:rFonts w:ascii="David" w:eastAsia="Calibri" w:hAnsi="David"/>
          <w:color w:val="000000"/>
          <w:rtl/>
          <w:lang w:eastAsia="en-US"/>
        </w:rPr>
        <w:fldChar w:fldCharType="begin"/>
      </w:r>
      <w:r>
        <w:rPr>
          <w:rFonts w:ascii="David" w:eastAsia="Calibri" w:hAnsi="David"/>
          <w:color w:val="000000"/>
          <w:rtl/>
          <w:lang w:eastAsia="en-US"/>
        </w:rPr>
        <w:instrText xml:space="preserve"> </w:instrText>
      </w:r>
      <w:r>
        <w:rPr>
          <w:rFonts w:ascii="David" w:eastAsia="Calibri" w:hAnsi="David" w:hint="cs"/>
          <w:color w:val="000000"/>
          <w:lang w:eastAsia="en-US"/>
        </w:rPr>
        <w:instrText>REF</w:instrText>
      </w:r>
      <w:r>
        <w:rPr>
          <w:rFonts w:ascii="David" w:eastAsia="Calibri" w:hAnsi="David" w:hint="cs"/>
          <w:color w:val="000000"/>
          <w:rtl/>
          <w:lang w:eastAsia="en-US"/>
        </w:rPr>
        <w:instrText xml:space="preserve"> _</w:instrText>
      </w:r>
      <w:r>
        <w:rPr>
          <w:rFonts w:ascii="David" w:eastAsia="Calibri" w:hAnsi="David" w:hint="cs"/>
          <w:color w:val="000000"/>
          <w:lang w:eastAsia="en-US"/>
        </w:rPr>
        <w:instrText>Ref11930605 \r \h</w:instrText>
      </w:r>
      <w:r>
        <w:rPr>
          <w:rFonts w:ascii="David" w:eastAsia="Calibri" w:hAnsi="David"/>
          <w:color w:val="000000"/>
          <w:rtl/>
          <w:lang w:eastAsia="en-US"/>
        </w:rPr>
        <w:instrText xml:space="preserve"> </w:instrText>
      </w:r>
      <w:r>
        <w:rPr>
          <w:rFonts w:ascii="David" w:eastAsia="Calibri" w:hAnsi="David"/>
          <w:color w:val="000000"/>
          <w:rtl/>
          <w:lang w:eastAsia="en-US"/>
        </w:rPr>
      </w:r>
      <w:r>
        <w:rPr>
          <w:rFonts w:ascii="David" w:eastAsia="Calibri" w:hAnsi="David"/>
          <w:color w:val="000000"/>
          <w:rtl/>
          <w:lang w:eastAsia="en-US"/>
        </w:rPr>
        <w:fldChar w:fldCharType="separate"/>
      </w:r>
      <w:r w:rsidR="000E1E01">
        <w:rPr>
          <w:rFonts w:ascii="David" w:eastAsia="Calibri" w:hAnsi="David"/>
          <w:color w:val="000000"/>
          <w:cs/>
          <w:lang w:eastAsia="en-US"/>
        </w:rPr>
        <w:t>‎</w:t>
      </w:r>
      <w:r w:rsidR="000E1E01">
        <w:rPr>
          <w:rFonts w:ascii="David" w:eastAsia="Calibri" w:hAnsi="David"/>
          <w:color w:val="000000"/>
          <w:lang w:eastAsia="en-US"/>
        </w:rPr>
        <w:t>4.14.1</w:t>
      </w:r>
      <w:r>
        <w:rPr>
          <w:rFonts w:ascii="David" w:eastAsia="Calibri" w:hAnsi="David"/>
          <w:color w:val="000000"/>
          <w:rtl/>
          <w:lang w:eastAsia="en-US"/>
        </w:rPr>
        <w:fldChar w:fldCharType="end"/>
      </w:r>
      <w:r>
        <w:rPr>
          <w:rFonts w:ascii="David" w:eastAsia="Calibri" w:hAnsi="David" w:hint="cs"/>
          <w:color w:val="000000"/>
          <w:rtl/>
          <w:lang w:eastAsia="en-US"/>
        </w:rPr>
        <w:t>, מועברים לאוכלוסיות מוגדרות/מיוחדות, ודורשות שעות הוראה ותרגול שונות כמפורט.</w:t>
      </w:r>
    </w:p>
    <w:p w:rsidR="00F704E4" w:rsidRPr="00562569" w:rsidRDefault="00F704E4" w:rsidP="00562569">
      <w:pPr>
        <w:widowControl w:val="0"/>
        <w:spacing w:line="300" w:lineRule="atLeast"/>
        <w:rPr>
          <w:rFonts w:ascii="David" w:eastAsia="Calibri" w:hAnsi="David"/>
          <w:rtl/>
        </w:rPr>
      </w:pPr>
    </w:p>
    <w:p w:rsidR="00493630" w:rsidRPr="00562569" w:rsidRDefault="00493630" w:rsidP="00562569">
      <w:pPr>
        <w:widowControl w:val="0"/>
        <w:spacing w:line="300" w:lineRule="atLeast"/>
        <w:ind w:left="3195"/>
        <w:rPr>
          <w:rFonts w:eastAsia="Calibri"/>
          <w:rtl/>
        </w:rPr>
      </w:pPr>
    </w:p>
    <w:p w:rsidR="006002D5" w:rsidRDefault="006002D5" w:rsidP="008E772C">
      <w:pPr>
        <w:widowControl w:val="0"/>
        <w:numPr>
          <w:ilvl w:val="2"/>
          <w:numId w:val="10"/>
        </w:numPr>
        <w:spacing w:line="300" w:lineRule="atLeast"/>
        <w:rPr>
          <w:b/>
          <w:bCs/>
          <w:u w:val="single"/>
        </w:rPr>
      </w:pPr>
      <w:r w:rsidRPr="0030448A">
        <w:rPr>
          <w:b/>
          <w:bCs/>
          <w:u w:val="single"/>
          <w:rtl/>
        </w:rPr>
        <w:t>אוכלוס</w:t>
      </w:r>
      <w:r>
        <w:rPr>
          <w:rFonts w:hint="cs"/>
          <w:b/>
          <w:bCs/>
          <w:u w:val="single"/>
          <w:rtl/>
        </w:rPr>
        <w:t>י</w:t>
      </w:r>
      <w:r w:rsidRPr="0030448A">
        <w:rPr>
          <w:b/>
          <w:bCs/>
          <w:u w:val="single"/>
          <w:rtl/>
        </w:rPr>
        <w:t>ית היעד</w:t>
      </w:r>
    </w:p>
    <w:p w:rsidR="006002D5" w:rsidRPr="0084037D" w:rsidRDefault="006002D5" w:rsidP="00703E0C">
      <w:pPr>
        <w:widowControl w:val="0"/>
        <w:spacing w:line="300" w:lineRule="atLeast"/>
        <w:ind w:left="1418"/>
        <w:rPr>
          <w:b/>
          <w:bCs/>
          <w:u w:val="single"/>
          <w:rtl/>
        </w:rPr>
      </w:pPr>
    </w:p>
    <w:p w:rsidR="000D268B" w:rsidRPr="0084037D" w:rsidRDefault="00D93A88" w:rsidP="008E772C">
      <w:pPr>
        <w:widowControl w:val="0"/>
        <w:numPr>
          <w:ilvl w:val="3"/>
          <w:numId w:val="10"/>
        </w:numPr>
        <w:spacing w:line="300" w:lineRule="atLeast"/>
        <w:rPr>
          <w:rFonts w:ascii="David" w:eastAsia="Calibri" w:hAnsi="David"/>
          <w:rtl/>
          <w:lang w:eastAsia="en-US"/>
        </w:rPr>
      </w:pPr>
      <w:r w:rsidRPr="0084037D">
        <w:rPr>
          <w:rFonts w:ascii="David" w:eastAsia="Calibri" w:hAnsi="David" w:hint="cs"/>
          <w:rtl/>
          <w:lang w:eastAsia="en-US"/>
        </w:rPr>
        <w:t>ה</w:t>
      </w:r>
      <w:r w:rsidR="000D268B" w:rsidRPr="0084037D">
        <w:rPr>
          <w:rFonts w:ascii="David" w:eastAsia="Calibri" w:hAnsi="David"/>
          <w:rtl/>
          <w:lang w:eastAsia="en-US"/>
        </w:rPr>
        <w:t xml:space="preserve">תיכון </w:t>
      </w:r>
      <w:r w:rsidR="00355F36" w:rsidRPr="0084037D">
        <w:rPr>
          <w:rFonts w:ascii="David" w:eastAsia="Calibri" w:hAnsi="David" w:hint="cs"/>
          <w:rtl/>
          <w:lang w:eastAsia="en-US"/>
        </w:rPr>
        <w:t>הווירטואל</w:t>
      </w:r>
      <w:r w:rsidR="00355F36" w:rsidRPr="0084037D">
        <w:rPr>
          <w:rFonts w:ascii="David" w:eastAsia="Calibri" w:hAnsi="David" w:hint="eastAsia"/>
          <w:rtl/>
          <w:lang w:eastAsia="en-US"/>
        </w:rPr>
        <w:t>י</w:t>
      </w:r>
      <w:r w:rsidR="000D268B" w:rsidRPr="0084037D">
        <w:rPr>
          <w:rFonts w:ascii="David" w:eastAsia="Calibri" w:hAnsi="David"/>
          <w:rtl/>
          <w:lang w:eastAsia="en-US"/>
        </w:rPr>
        <w:t xml:space="preserve"> מיועד ל</w:t>
      </w:r>
      <w:r w:rsidR="000D268B" w:rsidRPr="0084037D">
        <w:rPr>
          <w:rFonts w:ascii="David" w:eastAsia="Calibri" w:hAnsi="David" w:hint="cs"/>
          <w:rtl/>
          <w:lang w:eastAsia="en-US"/>
        </w:rPr>
        <w:t>:</w:t>
      </w:r>
    </w:p>
    <w:p w:rsidR="000D268B" w:rsidRPr="0084037D" w:rsidRDefault="000D268B" w:rsidP="00703E0C">
      <w:pPr>
        <w:widowControl w:val="0"/>
        <w:spacing w:line="300" w:lineRule="atLeast"/>
        <w:ind w:left="1418"/>
        <w:rPr>
          <w:rFonts w:ascii="David" w:eastAsia="Calibri" w:hAnsi="David"/>
          <w:rtl/>
          <w:lang w:eastAsia="en-US"/>
        </w:rPr>
      </w:pPr>
    </w:p>
    <w:p w:rsidR="00D93A88" w:rsidRPr="0084037D" w:rsidRDefault="00DB4A2F" w:rsidP="008E772C">
      <w:pPr>
        <w:widowControl w:val="0"/>
        <w:numPr>
          <w:ilvl w:val="4"/>
          <w:numId w:val="10"/>
        </w:numPr>
        <w:spacing w:line="300" w:lineRule="atLeast"/>
        <w:rPr>
          <w:rFonts w:ascii="David" w:eastAsia="Calibri" w:hAnsi="David"/>
          <w:color w:val="000000"/>
          <w:lang w:eastAsia="en-US"/>
        </w:rPr>
      </w:pPr>
      <w:r w:rsidRPr="0084037D">
        <w:rPr>
          <w:rFonts w:ascii="David" w:eastAsia="Calibri" w:hAnsi="David"/>
          <w:color w:val="000000"/>
          <w:rtl/>
          <w:lang w:eastAsia="en-US"/>
        </w:rPr>
        <w:t xml:space="preserve">תלמידים בחטיבה העליונה </w:t>
      </w:r>
      <w:r w:rsidR="00355F36" w:rsidRPr="0084037D">
        <w:rPr>
          <w:rFonts w:ascii="David" w:eastAsia="Calibri" w:hAnsi="David" w:hint="cs"/>
          <w:color w:val="000000"/>
          <w:rtl/>
          <w:lang w:eastAsia="en-US"/>
        </w:rPr>
        <w:t>באזורים</w:t>
      </w:r>
      <w:r w:rsidRPr="0084037D">
        <w:rPr>
          <w:rFonts w:ascii="David" w:eastAsia="Calibri" w:hAnsi="David" w:hint="cs"/>
          <w:color w:val="000000"/>
          <w:rtl/>
          <w:lang w:eastAsia="en-US"/>
        </w:rPr>
        <w:t xml:space="preserve"> פריפריאליים </w:t>
      </w:r>
      <w:r w:rsidRPr="0084037D">
        <w:rPr>
          <w:rFonts w:ascii="David" w:eastAsia="Calibri" w:hAnsi="David"/>
          <w:color w:val="000000"/>
          <w:rtl/>
          <w:lang w:eastAsia="en-US"/>
        </w:rPr>
        <w:t xml:space="preserve">שבבית ספרם לא נפתחת כתה בתחום הדעת המבוקש ברמה מוגברת לבגרות. </w:t>
      </w:r>
      <w:r w:rsidRPr="0084037D">
        <w:rPr>
          <w:rFonts w:ascii="David" w:eastAsia="Calibri" w:hAnsi="David" w:hint="cs"/>
          <w:color w:val="000000"/>
          <w:rtl/>
          <w:lang w:eastAsia="en-US"/>
        </w:rPr>
        <w:t>בשל מספר תלמידים קטן המבקשים ללמוד את המקצוע או בשל חוסר יכולת לאתר מורה מתאים.</w:t>
      </w:r>
    </w:p>
    <w:p w:rsidR="00D93A88" w:rsidRPr="0084037D" w:rsidRDefault="00DB4A2F" w:rsidP="008E772C">
      <w:pPr>
        <w:widowControl w:val="0"/>
        <w:numPr>
          <w:ilvl w:val="4"/>
          <w:numId w:val="10"/>
        </w:numPr>
        <w:spacing w:line="300" w:lineRule="atLeast"/>
        <w:rPr>
          <w:rFonts w:ascii="David" w:eastAsia="Calibri" w:hAnsi="David"/>
          <w:color w:val="000000"/>
          <w:lang w:eastAsia="en-US"/>
        </w:rPr>
      </w:pPr>
      <w:r w:rsidRPr="0084037D">
        <w:rPr>
          <w:rFonts w:ascii="David" w:eastAsia="Calibri" w:hAnsi="David"/>
          <w:color w:val="000000"/>
          <w:rtl/>
          <w:lang w:eastAsia="en-US"/>
        </w:rPr>
        <w:t>תלמידים עולים חדשים ברמות שונות של ידיעת עברית</w:t>
      </w:r>
      <w:r w:rsidR="002D5D28" w:rsidRPr="0084037D">
        <w:rPr>
          <w:rFonts w:ascii="David" w:eastAsia="Calibri" w:hAnsi="David" w:hint="cs"/>
          <w:color w:val="000000"/>
          <w:rtl/>
          <w:lang w:eastAsia="en-US"/>
        </w:rPr>
        <w:t xml:space="preserve"> </w:t>
      </w:r>
      <w:r w:rsidR="00D93A88" w:rsidRPr="0084037D">
        <w:rPr>
          <w:rFonts w:ascii="David" w:eastAsia="Calibri" w:hAnsi="David" w:hint="cs"/>
          <w:color w:val="000000"/>
          <w:rtl/>
          <w:lang w:eastAsia="en-US"/>
        </w:rPr>
        <w:t>(אולפן בלבד)</w:t>
      </w:r>
      <w:r w:rsidR="002D5D28" w:rsidRPr="0084037D">
        <w:rPr>
          <w:rFonts w:ascii="David" w:eastAsia="Calibri" w:hAnsi="David" w:hint="cs"/>
          <w:color w:val="000000"/>
          <w:rtl/>
          <w:lang w:eastAsia="en-US"/>
        </w:rPr>
        <w:t>.</w:t>
      </w:r>
    </w:p>
    <w:p w:rsidR="00DB4A2F" w:rsidRPr="0091596B" w:rsidRDefault="00DB4A2F" w:rsidP="00703E0C">
      <w:pPr>
        <w:pStyle w:val="aff1"/>
        <w:widowControl w:val="0"/>
        <w:spacing w:line="300" w:lineRule="atLeast"/>
        <w:rPr>
          <w:rFonts w:ascii="David" w:eastAsia="Calibri" w:hAnsi="David"/>
          <w:color w:val="000000"/>
          <w:rtl/>
          <w:lang w:eastAsia="en-US"/>
        </w:rPr>
      </w:pPr>
    </w:p>
    <w:p w:rsidR="006D4C3A" w:rsidRPr="0084037D" w:rsidRDefault="00D17A57" w:rsidP="002D5D28">
      <w:pPr>
        <w:widowControl w:val="0"/>
        <w:spacing w:line="300" w:lineRule="atLeast"/>
        <w:ind w:left="2268"/>
        <w:rPr>
          <w:rFonts w:ascii="David" w:eastAsia="Calibri" w:hAnsi="David"/>
          <w:color w:val="000000"/>
          <w:rtl/>
          <w:lang w:eastAsia="en-US"/>
        </w:rPr>
      </w:pPr>
      <w:r w:rsidRPr="0084037D">
        <w:rPr>
          <w:rFonts w:ascii="David" w:eastAsia="Calibri" w:hAnsi="David" w:hint="cs"/>
          <w:color w:val="000000"/>
          <w:rtl/>
          <w:lang w:eastAsia="en-US"/>
        </w:rPr>
        <w:t xml:space="preserve">על הקבלן לקחת בחשבון כי יידרש להתאים את הלמידה </w:t>
      </w:r>
      <w:r w:rsidRPr="0084037D">
        <w:rPr>
          <w:rFonts w:ascii="David" w:eastAsia="Calibri" w:hAnsi="David"/>
          <w:color w:val="000000"/>
          <w:rtl/>
          <w:lang w:eastAsia="en-US"/>
        </w:rPr>
        <w:t xml:space="preserve">לאופי האוכלוסייה על פי </w:t>
      </w:r>
      <w:r w:rsidRPr="0084037D">
        <w:rPr>
          <w:rFonts w:ascii="David" w:eastAsia="Calibri" w:hAnsi="David" w:hint="cs"/>
          <w:color w:val="000000"/>
          <w:rtl/>
          <w:lang w:eastAsia="en-US"/>
        </w:rPr>
        <w:t>צרכי הלומדים ו</w:t>
      </w:r>
      <w:r w:rsidR="006D4C3A" w:rsidRPr="0084037D">
        <w:rPr>
          <w:rFonts w:ascii="David" w:eastAsia="Calibri" w:hAnsi="David"/>
          <w:color w:val="000000"/>
          <w:rtl/>
          <w:lang w:eastAsia="en-US"/>
        </w:rPr>
        <w:t>החלטת האגף. לדוגמא</w:t>
      </w:r>
      <w:r w:rsidR="006D4C3A" w:rsidRPr="0084037D">
        <w:rPr>
          <w:rFonts w:ascii="David" w:eastAsia="Calibri" w:hAnsi="David" w:hint="cs"/>
          <w:color w:val="000000"/>
          <w:rtl/>
          <w:lang w:eastAsia="en-US"/>
        </w:rPr>
        <w:t>:</w:t>
      </w:r>
      <w:r w:rsidRPr="0084037D">
        <w:rPr>
          <w:rFonts w:ascii="David" w:eastAsia="Calibri" w:hAnsi="David"/>
          <w:color w:val="000000"/>
          <w:rtl/>
          <w:lang w:eastAsia="en-US"/>
        </w:rPr>
        <w:t xml:space="preserve"> יינתנו קורסים וקבוצות תרגול מופרדות מגדר למגזר החרדי, יינתנו מורה ומתרגלים דוברי ערבית לתלמידים דוברי ערבית. </w:t>
      </w:r>
    </w:p>
    <w:p w:rsidR="00D17A57" w:rsidRPr="0084037D" w:rsidRDefault="00D17A57" w:rsidP="002D5D28">
      <w:pPr>
        <w:widowControl w:val="0"/>
        <w:spacing w:line="300" w:lineRule="atLeast"/>
        <w:ind w:left="2268"/>
        <w:rPr>
          <w:rFonts w:ascii="David" w:eastAsia="Calibri" w:hAnsi="David"/>
          <w:color w:val="000000"/>
          <w:rtl/>
          <w:lang w:eastAsia="en-US"/>
        </w:rPr>
      </w:pPr>
      <w:r w:rsidRPr="0084037D">
        <w:rPr>
          <w:rFonts w:ascii="David" w:eastAsia="Calibri" w:hAnsi="David" w:hint="cs"/>
          <w:color w:val="000000"/>
          <w:rtl/>
          <w:lang w:eastAsia="en-US"/>
        </w:rPr>
        <w:t>ההתאמה תעשה הן לגבי התיכון והן לגבי החונכות.</w:t>
      </w:r>
    </w:p>
    <w:p w:rsidR="000B454F" w:rsidRPr="0084037D" w:rsidRDefault="006D4C3A" w:rsidP="00E016C0">
      <w:pPr>
        <w:widowControl w:val="0"/>
        <w:spacing w:line="300" w:lineRule="atLeast"/>
        <w:ind w:left="2268"/>
        <w:rPr>
          <w:rFonts w:ascii="David" w:eastAsia="Calibri" w:hAnsi="David"/>
          <w:color w:val="000000"/>
          <w:rtl/>
          <w:lang w:eastAsia="en-US"/>
        </w:rPr>
      </w:pPr>
      <w:r w:rsidRPr="0084037D">
        <w:rPr>
          <w:rFonts w:ascii="David" w:eastAsia="Calibri" w:hAnsi="David" w:hint="cs"/>
          <w:color w:val="000000"/>
          <w:rtl/>
          <w:lang w:eastAsia="en-US"/>
        </w:rPr>
        <w:t>ב</w:t>
      </w:r>
      <w:r w:rsidR="00DB4A2F" w:rsidRPr="0084037D">
        <w:rPr>
          <w:rFonts w:ascii="David" w:eastAsia="Calibri" w:hAnsi="David"/>
          <w:color w:val="000000"/>
          <w:rtl/>
          <w:lang w:eastAsia="en-US"/>
        </w:rPr>
        <w:t xml:space="preserve">קליטת התלמידים לתיכון </w:t>
      </w:r>
      <w:r w:rsidR="00522388" w:rsidRPr="0084037D">
        <w:rPr>
          <w:rFonts w:ascii="David" w:eastAsia="Calibri" w:hAnsi="David" w:hint="cs"/>
          <w:color w:val="000000"/>
          <w:rtl/>
          <w:lang w:eastAsia="en-US"/>
        </w:rPr>
        <w:t>הווירטואל</w:t>
      </w:r>
      <w:r w:rsidR="00522388" w:rsidRPr="0084037D">
        <w:rPr>
          <w:rFonts w:ascii="David" w:eastAsia="Calibri" w:hAnsi="David" w:hint="eastAsia"/>
          <w:color w:val="000000"/>
          <w:rtl/>
          <w:lang w:eastAsia="en-US"/>
        </w:rPr>
        <w:t>י</w:t>
      </w:r>
      <w:r w:rsidR="00DB4A2F" w:rsidRPr="0084037D">
        <w:rPr>
          <w:rFonts w:ascii="David" w:eastAsia="Calibri" w:hAnsi="David"/>
          <w:color w:val="000000"/>
          <w:rtl/>
          <w:lang w:eastAsia="en-US"/>
        </w:rPr>
        <w:t xml:space="preserve"> תינתן עדיפות לתלמידים מפריפריה גאוגרפית ו/או חברתית</w:t>
      </w:r>
      <w:r w:rsidR="000B454F">
        <w:rPr>
          <w:rFonts w:ascii="David" w:eastAsia="Calibri" w:hAnsi="David" w:hint="cs"/>
          <w:color w:val="000000"/>
          <w:rtl/>
          <w:lang w:eastAsia="en-US"/>
        </w:rPr>
        <w:t xml:space="preserve"> ע"פ שיקול דעת ובסמכות האגף.</w:t>
      </w:r>
    </w:p>
    <w:p w:rsidR="00482709" w:rsidRDefault="006D4C3A" w:rsidP="0091596B">
      <w:pPr>
        <w:widowControl w:val="0"/>
        <w:spacing w:line="300" w:lineRule="atLeast"/>
        <w:ind w:left="2268"/>
        <w:rPr>
          <w:rFonts w:ascii="David" w:eastAsia="Calibri" w:hAnsi="David"/>
          <w:color w:val="000000"/>
          <w:rtl/>
          <w:lang w:eastAsia="en-US"/>
        </w:rPr>
      </w:pPr>
      <w:r w:rsidRPr="0084037D">
        <w:rPr>
          <w:rFonts w:ascii="David" w:eastAsia="Calibri" w:hAnsi="David" w:hint="cs"/>
          <w:color w:val="000000"/>
          <w:rtl/>
          <w:lang w:eastAsia="en-US"/>
        </w:rPr>
        <w:t>כמו כן בכל אחת מהכיתות קיימת אפשרות לצרף תלמידים חדשים בכל שנה ע"פ הצורך</w:t>
      </w:r>
      <w:r w:rsidR="00482709">
        <w:rPr>
          <w:rFonts w:ascii="David" w:eastAsia="Calibri" w:hAnsi="David" w:hint="cs"/>
          <w:color w:val="000000"/>
          <w:rtl/>
          <w:lang w:eastAsia="en-US"/>
        </w:rPr>
        <w:t>.</w:t>
      </w:r>
      <w:r w:rsidR="0091596B">
        <w:rPr>
          <w:rFonts w:ascii="David" w:eastAsia="Calibri" w:hAnsi="David" w:hint="cs"/>
          <w:color w:val="000000"/>
          <w:rtl/>
          <w:lang w:eastAsia="en-US"/>
        </w:rPr>
        <w:t xml:space="preserve"> </w:t>
      </w:r>
      <w:r w:rsidR="00482709">
        <w:rPr>
          <w:rFonts w:ascii="David" w:eastAsia="Calibri" w:hAnsi="David" w:hint="cs"/>
          <w:color w:val="000000"/>
          <w:rtl/>
          <w:lang w:eastAsia="en-US"/>
        </w:rPr>
        <w:t xml:space="preserve">על הקבלן לדאוג ולהשלים לתלמידים אלה </w:t>
      </w:r>
      <w:r w:rsidR="00CF212F">
        <w:rPr>
          <w:rFonts w:ascii="David" w:eastAsia="Calibri" w:hAnsi="David" w:hint="cs"/>
          <w:color w:val="000000"/>
          <w:rtl/>
          <w:lang w:eastAsia="en-US"/>
        </w:rPr>
        <w:t xml:space="preserve">את </w:t>
      </w:r>
      <w:r w:rsidR="00482709">
        <w:rPr>
          <w:rFonts w:ascii="David" w:eastAsia="Calibri" w:hAnsi="David" w:hint="cs"/>
          <w:color w:val="000000"/>
          <w:rtl/>
          <w:lang w:eastAsia="en-US"/>
        </w:rPr>
        <w:t>החומר הנדרש</w:t>
      </w:r>
      <w:r w:rsidR="00CF212F">
        <w:rPr>
          <w:rFonts w:ascii="David" w:eastAsia="Calibri" w:hAnsi="David" w:hint="cs"/>
          <w:color w:val="000000"/>
          <w:rtl/>
          <w:lang w:eastAsia="en-US"/>
        </w:rPr>
        <w:t>.</w:t>
      </w:r>
    </w:p>
    <w:p w:rsidR="001A7565" w:rsidRPr="00562569" w:rsidRDefault="001A7565" w:rsidP="00562569">
      <w:pPr>
        <w:widowControl w:val="0"/>
        <w:tabs>
          <w:tab w:val="left" w:pos="2462"/>
        </w:tabs>
        <w:spacing w:line="240" w:lineRule="auto"/>
        <w:rPr>
          <w:b/>
          <w:bCs/>
          <w:u w:val="single"/>
          <w:rtl/>
        </w:rPr>
      </w:pPr>
    </w:p>
    <w:p w:rsidR="00F704E4" w:rsidRDefault="00F704E4" w:rsidP="0002760C">
      <w:pPr>
        <w:widowControl w:val="0"/>
        <w:tabs>
          <w:tab w:val="left" w:pos="2462"/>
        </w:tabs>
        <w:spacing w:line="300" w:lineRule="atLeast"/>
        <w:rPr>
          <w:b/>
          <w:bCs/>
          <w:u w:val="single"/>
        </w:rPr>
      </w:pPr>
    </w:p>
    <w:p w:rsidR="006002D5" w:rsidRDefault="006002D5" w:rsidP="008E772C">
      <w:pPr>
        <w:widowControl w:val="0"/>
        <w:numPr>
          <w:ilvl w:val="2"/>
          <w:numId w:val="10"/>
        </w:numPr>
        <w:spacing w:line="300" w:lineRule="atLeast"/>
        <w:rPr>
          <w:b/>
          <w:bCs/>
          <w:u w:val="single"/>
        </w:rPr>
      </w:pPr>
      <w:r>
        <w:rPr>
          <w:b/>
          <w:bCs/>
          <w:u w:val="single"/>
          <w:rtl/>
        </w:rPr>
        <w:t>התנאים לה</w:t>
      </w:r>
      <w:r>
        <w:rPr>
          <w:rFonts w:hint="cs"/>
          <w:b/>
          <w:bCs/>
          <w:u w:val="single"/>
          <w:rtl/>
        </w:rPr>
        <w:t xml:space="preserve">כללת </w:t>
      </w:r>
      <w:r w:rsidR="00102668">
        <w:rPr>
          <w:rFonts w:hint="cs"/>
          <w:b/>
          <w:bCs/>
          <w:u w:val="single"/>
          <w:rtl/>
        </w:rPr>
        <w:t>מוסדות חינוך</w:t>
      </w:r>
      <w:r>
        <w:rPr>
          <w:rFonts w:hint="cs"/>
          <w:b/>
          <w:bCs/>
          <w:u w:val="single"/>
          <w:rtl/>
        </w:rPr>
        <w:t xml:space="preserve"> </w:t>
      </w:r>
    </w:p>
    <w:p w:rsidR="006002D5" w:rsidRPr="00DC2F80" w:rsidRDefault="006002D5" w:rsidP="00703E0C">
      <w:pPr>
        <w:widowControl w:val="0"/>
        <w:spacing w:line="300" w:lineRule="atLeast"/>
        <w:ind w:left="1418"/>
        <w:rPr>
          <w:b/>
          <w:bCs/>
          <w:u w:val="single"/>
        </w:rPr>
      </w:pPr>
    </w:p>
    <w:p w:rsidR="006002D5" w:rsidRDefault="00102668" w:rsidP="008E772C">
      <w:pPr>
        <w:widowControl w:val="0"/>
        <w:numPr>
          <w:ilvl w:val="3"/>
          <w:numId w:val="10"/>
        </w:numPr>
        <w:spacing w:line="300" w:lineRule="atLeast"/>
      </w:pPr>
      <w:r>
        <w:rPr>
          <w:rFonts w:hint="cs"/>
          <w:rtl/>
        </w:rPr>
        <w:t>מוסדות חינוך</w:t>
      </w:r>
      <w:r w:rsidR="004E2248">
        <w:rPr>
          <w:rtl/>
        </w:rPr>
        <w:t xml:space="preserve"> שיש בהם תלמידים מתאימים ללימוד</w:t>
      </w:r>
      <w:r w:rsidR="006002D5" w:rsidRPr="00095C6B">
        <w:rPr>
          <w:rtl/>
        </w:rPr>
        <w:t xml:space="preserve"> </w:t>
      </w:r>
      <w:r w:rsidR="004E2248">
        <w:rPr>
          <w:rFonts w:hint="cs"/>
          <w:rtl/>
        </w:rPr>
        <w:t>המקצועות שפורטו לעיל</w:t>
      </w:r>
      <w:r w:rsidR="006002D5">
        <w:rPr>
          <w:rFonts w:hint="cs"/>
          <w:rtl/>
        </w:rPr>
        <w:t xml:space="preserve"> ברמת </w:t>
      </w:r>
      <w:r w:rsidR="006002D5" w:rsidRPr="008C4A18">
        <w:rPr>
          <w:rtl/>
        </w:rPr>
        <w:t>5</w:t>
      </w:r>
      <w:r w:rsidR="006002D5" w:rsidRPr="00095C6B">
        <w:rPr>
          <w:rtl/>
        </w:rPr>
        <w:t xml:space="preserve"> </w:t>
      </w:r>
      <w:proofErr w:type="spellStart"/>
      <w:r w:rsidR="006002D5" w:rsidRPr="00095C6B">
        <w:rPr>
          <w:rtl/>
        </w:rPr>
        <w:t>יח"ל</w:t>
      </w:r>
      <w:proofErr w:type="spellEnd"/>
      <w:r w:rsidR="006002D5">
        <w:rPr>
          <w:rFonts w:hint="cs"/>
          <w:rtl/>
        </w:rPr>
        <w:t>.</w:t>
      </w:r>
    </w:p>
    <w:p w:rsidR="006002D5" w:rsidRDefault="00102668" w:rsidP="008E772C">
      <w:pPr>
        <w:widowControl w:val="0"/>
        <w:numPr>
          <w:ilvl w:val="3"/>
          <w:numId w:val="10"/>
        </w:numPr>
        <w:spacing w:line="300" w:lineRule="atLeast"/>
      </w:pPr>
      <w:r>
        <w:rPr>
          <w:rFonts w:hint="cs"/>
          <w:rtl/>
        </w:rPr>
        <w:t>מוסדות חינוך</w:t>
      </w:r>
      <w:r w:rsidR="006002D5" w:rsidRPr="00095C6B">
        <w:rPr>
          <w:rtl/>
        </w:rPr>
        <w:t xml:space="preserve"> שמספר התלמידים </w:t>
      </w:r>
      <w:r w:rsidR="006002D5">
        <w:rPr>
          <w:rFonts w:hint="cs"/>
          <w:rtl/>
        </w:rPr>
        <w:t xml:space="preserve">המתאימים </w:t>
      </w:r>
      <w:r w:rsidR="006002D5" w:rsidRPr="00095C6B">
        <w:rPr>
          <w:rtl/>
        </w:rPr>
        <w:t>בהם קטן ואינו מאפשר פתיחת מגמה</w:t>
      </w:r>
      <w:r w:rsidR="006002D5">
        <w:rPr>
          <w:rFonts w:hint="cs"/>
          <w:rtl/>
        </w:rPr>
        <w:t xml:space="preserve"> במקצועות הנ"ל.</w:t>
      </w:r>
    </w:p>
    <w:p w:rsidR="006002D5" w:rsidRDefault="00102668" w:rsidP="008E772C">
      <w:pPr>
        <w:widowControl w:val="0"/>
        <w:numPr>
          <w:ilvl w:val="3"/>
          <w:numId w:val="10"/>
        </w:numPr>
        <w:spacing w:line="300" w:lineRule="atLeast"/>
      </w:pPr>
      <w:r>
        <w:rPr>
          <w:rFonts w:hint="cs"/>
          <w:rtl/>
        </w:rPr>
        <w:t>מוסדות חינוך</w:t>
      </w:r>
      <w:r w:rsidR="006002D5" w:rsidRPr="00095C6B">
        <w:rPr>
          <w:rtl/>
        </w:rPr>
        <w:t xml:space="preserve"> שחסרים בהם מורים המלמדים לבגרו</w:t>
      </w:r>
      <w:r w:rsidR="008C4A18">
        <w:rPr>
          <w:rtl/>
        </w:rPr>
        <w:t xml:space="preserve">ת במתכונת מורחבת </w:t>
      </w:r>
      <w:r w:rsidR="008C4A18">
        <w:rPr>
          <w:rFonts w:hint="cs"/>
          <w:rtl/>
        </w:rPr>
        <w:t>את המקצועות הנ"ל</w:t>
      </w:r>
      <w:r w:rsidR="006002D5">
        <w:rPr>
          <w:rFonts w:hint="cs"/>
          <w:rtl/>
        </w:rPr>
        <w:t>.</w:t>
      </w:r>
    </w:p>
    <w:p w:rsidR="006002D5" w:rsidRDefault="00D93A88" w:rsidP="008E772C">
      <w:pPr>
        <w:widowControl w:val="0"/>
        <w:numPr>
          <w:ilvl w:val="3"/>
          <w:numId w:val="10"/>
        </w:numPr>
        <w:spacing w:line="300" w:lineRule="atLeast"/>
      </w:pPr>
      <w:r>
        <w:rPr>
          <w:rFonts w:hint="cs"/>
          <w:rtl/>
        </w:rPr>
        <w:t xml:space="preserve">מוסדות שאינם עונים על התנאים לעיל ומעוניינים שתלמידים מהמוסד ישתתפו בתיכון </w:t>
      </w:r>
      <w:r w:rsidR="00522388">
        <w:rPr>
          <w:rFonts w:hint="cs"/>
          <w:rtl/>
        </w:rPr>
        <w:t>הווירטואל</w:t>
      </w:r>
      <w:r w:rsidR="00522388">
        <w:rPr>
          <w:rFonts w:hint="eastAsia"/>
          <w:rtl/>
        </w:rPr>
        <w:t>י</w:t>
      </w:r>
      <w:r>
        <w:rPr>
          <w:rFonts w:hint="cs"/>
          <w:rtl/>
        </w:rPr>
        <w:t xml:space="preserve"> יפנו לאגף א' חינוך על יסודי לקבלת אישור בכתב.</w:t>
      </w:r>
    </w:p>
    <w:p w:rsidR="006002D5" w:rsidRDefault="006002D5" w:rsidP="00703E0C">
      <w:pPr>
        <w:pStyle w:val="aff1"/>
        <w:widowControl w:val="0"/>
        <w:spacing w:line="300" w:lineRule="atLeast"/>
        <w:rPr>
          <w:rtl/>
        </w:rPr>
      </w:pPr>
    </w:p>
    <w:p w:rsidR="00727400" w:rsidRDefault="00727400" w:rsidP="00703E0C">
      <w:pPr>
        <w:pStyle w:val="aff1"/>
        <w:widowControl w:val="0"/>
        <w:spacing w:line="300" w:lineRule="atLeast"/>
        <w:rPr>
          <w:rtl/>
        </w:rPr>
      </w:pPr>
    </w:p>
    <w:p w:rsidR="006002D5" w:rsidRDefault="00922613" w:rsidP="008E772C">
      <w:pPr>
        <w:widowControl w:val="0"/>
        <w:numPr>
          <w:ilvl w:val="2"/>
          <w:numId w:val="10"/>
        </w:numPr>
        <w:spacing w:line="300" w:lineRule="atLeast"/>
        <w:rPr>
          <w:b/>
          <w:bCs/>
          <w:u w:val="single"/>
        </w:rPr>
      </w:pPr>
      <w:r>
        <w:rPr>
          <w:rFonts w:hint="cs"/>
          <w:b/>
          <w:bCs/>
          <w:u w:val="single"/>
          <w:rtl/>
        </w:rPr>
        <w:t>מתכונת הלמידה</w:t>
      </w:r>
      <w:r w:rsidR="005E1E84">
        <w:rPr>
          <w:rFonts w:hint="cs"/>
          <w:b/>
          <w:bCs/>
          <w:u w:val="single"/>
          <w:rtl/>
        </w:rPr>
        <w:t xml:space="preserve"> בתיכון </w:t>
      </w:r>
      <w:r w:rsidR="00522388">
        <w:rPr>
          <w:rFonts w:hint="cs"/>
          <w:b/>
          <w:bCs/>
          <w:u w:val="single"/>
          <w:rtl/>
        </w:rPr>
        <w:t>הווירטואל</w:t>
      </w:r>
      <w:r w:rsidR="00522388">
        <w:rPr>
          <w:rFonts w:hint="eastAsia"/>
          <w:b/>
          <w:bCs/>
          <w:u w:val="single"/>
          <w:rtl/>
        </w:rPr>
        <w:t>י</w:t>
      </w:r>
    </w:p>
    <w:p w:rsidR="006002D5" w:rsidRDefault="006002D5" w:rsidP="00703E0C">
      <w:pPr>
        <w:widowControl w:val="0"/>
        <w:spacing w:line="300" w:lineRule="atLeast"/>
        <w:ind w:left="1418"/>
        <w:rPr>
          <w:rFonts w:ascii="Arial" w:hAnsi="Arial"/>
          <w:rtl/>
        </w:rPr>
      </w:pPr>
    </w:p>
    <w:p w:rsidR="00F47D4D" w:rsidRPr="006F21CD" w:rsidRDefault="006F1B95" w:rsidP="0084037D">
      <w:pPr>
        <w:widowControl w:val="0"/>
        <w:spacing w:line="300" w:lineRule="atLeast"/>
        <w:ind w:left="2268"/>
        <w:rPr>
          <w:b/>
          <w:bCs/>
          <w:rtl/>
        </w:rPr>
      </w:pPr>
      <w:r w:rsidRPr="006F1B95">
        <w:rPr>
          <w:rtl/>
        </w:rPr>
        <w:t xml:space="preserve">הלמידה בתיכון </w:t>
      </w:r>
      <w:r w:rsidR="00522388" w:rsidRPr="006F1B95">
        <w:rPr>
          <w:rFonts w:hint="cs"/>
          <w:rtl/>
        </w:rPr>
        <w:t>הווירטואל</w:t>
      </w:r>
      <w:r w:rsidR="00522388" w:rsidRPr="006F1B95">
        <w:rPr>
          <w:rFonts w:hint="eastAsia"/>
          <w:rtl/>
        </w:rPr>
        <w:t>י</w:t>
      </w:r>
      <w:r w:rsidRPr="006F1B95">
        <w:rPr>
          <w:rtl/>
        </w:rPr>
        <w:t xml:space="preserve"> תתקיים</w:t>
      </w:r>
      <w:r w:rsidR="00FA2BC8">
        <w:rPr>
          <w:rFonts w:hint="cs"/>
          <w:rtl/>
        </w:rPr>
        <w:t xml:space="preserve"> בכיתות ו</w:t>
      </w:r>
      <w:r w:rsidR="00255595">
        <w:rPr>
          <w:rFonts w:hint="cs"/>
          <w:rtl/>
        </w:rPr>
        <w:t>ו</w:t>
      </w:r>
      <w:r w:rsidR="00FA2BC8">
        <w:rPr>
          <w:rFonts w:hint="cs"/>
          <w:rtl/>
        </w:rPr>
        <w:t xml:space="preserve">ירטואלית של 25- 35 תלמידים לכיתה </w:t>
      </w:r>
      <w:r w:rsidRPr="006F1B95">
        <w:rPr>
          <w:rtl/>
        </w:rPr>
        <w:t xml:space="preserve"> בקורסים שנתיים במסגרות מגוונות ותכלול שעורים כיתתיים מקוונים, סינכרוניים </w:t>
      </w:r>
      <w:proofErr w:type="spellStart"/>
      <w:r w:rsidRPr="006F1B95">
        <w:rPr>
          <w:rtl/>
        </w:rPr>
        <w:t>וא</w:t>
      </w:r>
      <w:proofErr w:type="spellEnd"/>
      <w:r w:rsidRPr="006F1B95">
        <w:rPr>
          <w:rtl/>
        </w:rPr>
        <w:t>-סינכרוניים, מעבדות (במידת הצורך) ו</w:t>
      </w:r>
      <w:r w:rsidR="00255595">
        <w:rPr>
          <w:rFonts w:hint="cs"/>
          <w:rtl/>
        </w:rPr>
        <w:t>ו</w:t>
      </w:r>
      <w:r w:rsidRPr="006F1B95">
        <w:rPr>
          <w:rtl/>
        </w:rPr>
        <w:t>ירטואליות וממשיות, מפגשי פנים אל פנים (</w:t>
      </w:r>
      <w:proofErr w:type="spellStart"/>
      <w:r w:rsidRPr="006F1B95">
        <w:rPr>
          <w:rtl/>
        </w:rPr>
        <w:t>פא"פ</w:t>
      </w:r>
      <w:proofErr w:type="spellEnd"/>
      <w:r w:rsidRPr="006F1B95">
        <w:rPr>
          <w:rtl/>
        </w:rPr>
        <w:t>) ותרגולים קבוצתיים סינכרונ</w:t>
      </w:r>
      <w:r w:rsidR="000E5F51">
        <w:rPr>
          <w:rFonts w:hint="cs"/>
          <w:rtl/>
        </w:rPr>
        <w:t>י</w:t>
      </w:r>
      <w:r w:rsidRPr="006F1B95">
        <w:rPr>
          <w:rtl/>
        </w:rPr>
        <w:t xml:space="preserve">ים </w:t>
      </w:r>
      <w:proofErr w:type="spellStart"/>
      <w:r w:rsidRPr="006F1B95">
        <w:rPr>
          <w:rtl/>
        </w:rPr>
        <w:t>וא</w:t>
      </w:r>
      <w:proofErr w:type="spellEnd"/>
      <w:r w:rsidRPr="006F1B95">
        <w:rPr>
          <w:rtl/>
        </w:rPr>
        <w:t>-סינכרוני</w:t>
      </w:r>
      <w:r w:rsidR="000E5F51">
        <w:rPr>
          <w:rFonts w:hint="cs"/>
          <w:rtl/>
        </w:rPr>
        <w:t>י</w:t>
      </w:r>
      <w:r w:rsidRPr="006F1B95">
        <w:rPr>
          <w:rtl/>
        </w:rPr>
        <w:t>ם</w:t>
      </w:r>
      <w:r w:rsidR="00523046">
        <w:rPr>
          <w:rFonts w:hint="cs"/>
          <w:rtl/>
        </w:rPr>
        <w:t xml:space="preserve"> בקבוצות קטנות ע"פ ההגדרות</w:t>
      </w:r>
      <w:r w:rsidR="00F47D4D">
        <w:rPr>
          <w:rFonts w:hint="cs"/>
          <w:rtl/>
        </w:rPr>
        <w:t xml:space="preserve">  וזאת כדלקמן:</w:t>
      </w:r>
    </w:p>
    <w:p w:rsidR="00F47D4D" w:rsidRDefault="006F1B95" w:rsidP="001A7565">
      <w:pPr>
        <w:widowControl w:val="0"/>
        <w:spacing w:line="300" w:lineRule="atLeast"/>
        <w:rPr>
          <w:b/>
          <w:bCs/>
          <w:u w:val="single"/>
        </w:rPr>
      </w:pPr>
      <w:r w:rsidRPr="006F1B95">
        <w:rPr>
          <w:rtl/>
        </w:rPr>
        <w:lastRenderedPageBreak/>
        <w:t xml:space="preserve"> </w:t>
      </w:r>
    </w:p>
    <w:p w:rsidR="00FA2BC8" w:rsidRPr="00AE746F" w:rsidRDefault="006002D5" w:rsidP="008E772C">
      <w:pPr>
        <w:widowControl w:val="0"/>
        <w:numPr>
          <w:ilvl w:val="3"/>
          <w:numId w:val="10"/>
        </w:numPr>
        <w:spacing w:line="300" w:lineRule="atLeast"/>
        <w:rPr>
          <w:rFonts w:ascii="Arial" w:hAnsi="Arial"/>
        </w:rPr>
      </w:pPr>
      <w:r w:rsidRPr="006807CF">
        <w:rPr>
          <w:rFonts w:ascii="Arial" w:hAnsi="Arial"/>
          <w:b/>
          <w:bCs/>
          <w:rtl/>
        </w:rPr>
        <w:t>שיעורים סינכרוניים</w:t>
      </w:r>
      <w:r w:rsidRPr="006807CF">
        <w:rPr>
          <w:rFonts w:ascii="Arial" w:hAnsi="Arial"/>
          <w:rtl/>
        </w:rPr>
        <w:t xml:space="preserve"> </w:t>
      </w:r>
      <w:r w:rsidR="006F1B95" w:rsidRPr="006807CF">
        <w:rPr>
          <w:rFonts w:ascii="David" w:eastAsia="Calibri" w:hAnsi="David"/>
          <w:rtl/>
          <w:lang w:eastAsia="en-US"/>
        </w:rPr>
        <w:t xml:space="preserve">שיועברו בשעות ההוראה המקובלות במערכת החינוך בכיתות </w:t>
      </w:r>
      <w:r w:rsidR="00255595">
        <w:rPr>
          <w:rFonts w:ascii="David" w:eastAsia="Calibri" w:hAnsi="David" w:hint="cs"/>
          <w:rtl/>
          <w:lang w:eastAsia="en-US"/>
        </w:rPr>
        <w:t>ו</w:t>
      </w:r>
      <w:r w:rsidR="006F1B95" w:rsidRPr="006807CF">
        <w:rPr>
          <w:rFonts w:ascii="David" w:eastAsia="Calibri" w:hAnsi="David"/>
          <w:rtl/>
          <w:lang w:eastAsia="en-US"/>
        </w:rPr>
        <w:t>וירטו</w:t>
      </w:r>
      <w:r w:rsidR="006F1B95" w:rsidRPr="00E930A6">
        <w:rPr>
          <w:rFonts w:ascii="David" w:eastAsia="Calibri" w:hAnsi="David"/>
          <w:rtl/>
          <w:lang w:eastAsia="en-US"/>
        </w:rPr>
        <w:t>אליות</w:t>
      </w:r>
      <w:r w:rsidR="00643830" w:rsidRPr="00E930A6">
        <w:rPr>
          <w:rFonts w:ascii="David" w:eastAsia="Calibri" w:hAnsi="David" w:hint="cs"/>
          <w:rtl/>
          <w:lang w:eastAsia="en-US"/>
        </w:rPr>
        <w:t xml:space="preserve"> (במקצוע הכימיה שיעורים אלה כוללים מורה ומתרגל)</w:t>
      </w:r>
      <w:r w:rsidR="001A7565" w:rsidRPr="00E930A6">
        <w:rPr>
          <w:rFonts w:ascii="David" w:eastAsia="Calibri" w:hAnsi="David" w:hint="cs"/>
          <w:rtl/>
          <w:lang w:eastAsia="en-US"/>
        </w:rPr>
        <w:t>.</w:t>
      </w:r>
    </w:p>
    <w:p w:rsidR="006002D5" w:rsidRPr="00EF2CEE" w:rsidRDefault="00FA2BC8" w:rsidP="008E772C">
      <w:pPr>
        <w:widowControl w:val="0"/>
        <w:numPr>
          <w:ilvl w:val="3"/>
          <w:numId w:val="10"/>
        </w:numPr>
        <w:spacing w:line="300" w:lineRule="atLeast"/>
        <w:rPr>
          <w:rFonts w:ascii="Arial" w:hAnsi="Arial"/>
        </w:rPr>
      </w:pPr>
      <w:r>
        <w:rPr>
          <w:rFonts w:ascii="Arial" w:hAnsi="Arial" w:hint="cs"/>
          <w:b/>
          <w:bCs/>
          <w:rtl/>
        </w:rPr>
        <w:t xml:space="preserve">תרגול  בקבוצות קטנות </w:t>
      </w:r>
      <w:r w:rsidRPr="001A7565">
        <w:rPr>
          <w:rFonts w:ascii="Arial" w:hAnsi="Arial" w:hint="cs"/>
          <w:rtl/>
        </w:rPr>
        <w:t>ע"פ הגדרת שעת תרגול</w:t>
      </w:r>
      <w:r>
        <w:rPr>
          <w:rFonts w:ascii="Arial" w:hAnsi="Arial" w:hint="cs"/>
          <w:b/>
          <w:bCs/>
          <w:rtl/>
        </w:rPr>
        <w:t>.</w:t>
      </w:r>
    </w:p>
    <w:p w:rsidR="002E365B" w:rsidRDefault="00EF2CEE" w:rsidP="008E772C">
      <w:pPr>
        <w:widowControl w:val="0"/>
        <w:numPr>
          <w:ilvl w:val="3"/>
          <w:numId w:val="10"/>
        </w:numPr>
        <w:spacing w:line="300" w:lineRule="atLeast"/>
        <w:rPr>
          <w:rFonts w:ascii="David" w:eastAsia="Calibri" w:hAnsi="David"/>
          <w:b/>
          <w:bCs/>
          <w:lang w:eastAsia="en-US"/>
        </w:rPr>
      </w:pPr>
      <w:r w:rsidRPr="002E365B">
        <w:rPr>
          <w:rFonts w:ascii="David" w:eastAsia="Calibri" w:hAnsi="David"/>
          <w:b/>
          <w:bCs/>
          <w:rtl/>
          <w:lang w:eastAsia="en-US"/>
        </w:rPr>
        <w:t>תרגול עצמי</w:t>
      </w:r>
      <w:r w:rsidR="001A7565" w:rsidRPr="002E365B">
        <w:rPr>
          <w:rFonts w:ascii="David" w:eastAsia="Calibri" w:hAnsi="David"/>
          <w:rtl/>
          <w:lang w:eastAsia="en-US"/>
        </w:rPr>
        <w:t xml:space="preserve"> </w:t>
      </w:r>
      <w:r w:rsidR="001A7565" w:rsidRPr="002E365B">
        <w:rPr>
          <w:rFonts w:ascii="David" w:eastAsia="Calibri" w:hAnsi="David" w:hint="cs"/>
          <w:rtl/>
          <w:lang w:eastAsia="en-US"/>
        </w:rPr>
        <w:t>-</w:t>
      </w:r>
      <w:r w:rsidRPr="002E365B">
        <w:rPr>
          <w:rFonts w:ascii="David" w:eastAsia="Calibri" w:hAnsi="David" w:hint="cs"/>
          <w:rtl/>
          <w:lang w:eastAsia="en-US"/>
        </w:rPr>
        <w:t xml:space="preserve"> בכל מקצוע בו תתבצע הוראה במסגרת שיעורים סינכרוניים הקבלן יידרש לפתח מטלות לתרגול עצמי ב</w:t>
      </w:r>
      <w:r w:rsidRPr="002E365B">
        <w:rPr>
          <w:rFonts w:ascii="David" w:eastAsia="Calibri" w:hAnsi="David"/>
          <w:rtl/>
          <w:lang w:eastAsia="en-US"/>
        </w:rPr>
        <w:t xml:space="preserve">אמצעות תוכן אינטראקטיבי עתיר מדיה דיגיטלית ומערך עשיר של מבדקים ומבחנים כולל משוב אוטומטי. </w:t>
      </w:r>
      <w:r w:rsidRPr="002E365B">
        <w:rPr>
          <w:rFonts w:ascii="David" w:eastAsia="Calibri" w:hAnsi="David" w:hint="cs"/>
          <w:rtl/>
          <w:lang w:eastAsia="en-US"/>
        </w:rPr>
        <w:t>היקף שעות התרגול העצמי בכל מקצוע יהיו כמפור</w:t>
      </w:r>
      <w:r w:rsidRPr="006F21CD">
        <w:rPr>
          <w:rFonts w:ascii="David" w:eastAsia="Calibri" w:hAnsi="David" w:hint="cs"/>
          <w:rtl/>
          <w:lang w:eastAsia="en-US"/>
        </w:rPr>
        <w:t>ט בסעיף</w:t>
      </w:r>
      <w:r w:rsidR="002E2C00">
        <w:rPr>
          <w:rFonts w:ascii="David" w:eastAsia="Calibri" w:hAnsi="David" w:hint="cs"/>
          <w:rtl/>
          <w:lang w:eastAsia="en-US"/>
        </w:rPr>
        <w:t xml:space="preserve"> </w:t>
      </w:r>
      <w:r w:rsidR="002E2C00">
        <w:rPr>
          <w:rFonts w:ascii="David" w:eastAsia="Calibri" w:hAnsi="David"/>
          <w:rtl/>
          <w:lang w:eastAsia="en-US"/>
        </w:rPr>
        <w:fldChar w:fldCharType="begin"/>
      </w:r>
      <w:r w:rsidR="002E2C00">
        <w:rPr>
          <w:rFonts w:ascii="David" w:eastAsia="Calibri" w:hAnsi="David"/>
          <w:rtl/>
          <w:lang w:eastAsia="en-US"/>
        </w:rPr>
        <w:instrText xml:space="preserve"> </w:instrText>
      </w:r>
      <w:r w:rsidR="002E2C00">
        <w:rPr>
          <w:rFonts w:ascii="David" w:eastAsia="Calibri" w:hAnsi="David" w:hint="cs"/>
          <w:lang w:eastAsia="en-US"/>
        </w:rPr>
        <w:instrText>REF</w:instrText>
      </w:r>
      <w:r w:rsidR="002E2C00">
        <w:rPr>
          <w:rFonts w:ascii="David" w:eastAsia="Calibri" w:hAnsi="David" w:hint="cs"/>
          <w:rtl/>
          <w:lang w:eastAsia="en-US"/>
        </w:rPr>
        <w:instrText xml:space="preserve"> _</w:instrText>
      </w:r>
      <w:r w:rsidR="002E2C00">
        <w:rPr>
          <w:rFonts w:ascii="David" w:eastAsia="Calibri" w:hAnsi="David" w:hint="cs"/>
          <w:lang w:eastAsia="en-US"/>
        </w:rPr>
        <w:instrText>Ref11930605 \r \h</w:instrText>
      </w:r>
      <w:r w:rsidR="002E2C00">
        <w:rPr>
          <w:rFonts w:ascii="David" w:eastAsia="Calibri" w:hAnsi="David"/>
          <w:rtl/>
          <w:lang w:eastAsia="en-US"/>
        </w:rPr>
        <w:instrText xml:space="preserve"> </w:instrText>
      </w:r>
      <w:r w:rsidR="002E2C00">
        <w:rPr>
          <w:rFonts w:ascii="David" w:eastAsia="Calibri" w:hAnsi="David"/>
          <w:rtl/>
          <w:lang w:eastAsia="en-US"/>
        </w:rPr>
      </w:r>
      <w:r w:rsidR="002E2C00">
        <w:rPr>
          <w:rFonts w:ascii="David" w:eastAsia="Calibri" w:hAnsi="David"/>
          <w:rtl/>
          <w:lang w:eastAsia="en-US"/>
        </w:rPr>
        <w:fldChar w:fldCharType="separate"/>
      </w:r>
      <w:r w:rsidR="000E1E01">
        <w:rPr>
          <w:rFonts w:ascii="David" w:eastAsia="Calibri" w:hAnsi="David"/>
          <w:cs/>
          <w:lang w:eastAsia="en-US"/>
        </w:rPr>
        <w:t>‎</w:t>
      </w:r>
      <w:r w:rsidR="000E1E01">
        <w:rPr>
          <w:rFonts w:ascii="David" w:eastAsia="Calibri" w:hAnsi="David"/>
          <w:lang w:eastAsia="en-US"/>
        </w:rPr>
        <w:t>4.14.1</w:t>
      </w:r>
      <w:r w:rsidR="002E2C00">
        <w:rPr>
          <w:rFonts w:ascii="David" w:eastAsia="Calibri" w:hAnsi="David"/>
          <w:rtl/>
          <w:lang w:eastAsia="en-US"/>
        </w:rPr>
        <w:fldChar w:fldCharType="end"/>
      </w:r>
      <w:r w:rsidRPr="006F21CD">
        <w:rPr>
          <w:rFonts w:ascii="David" w:eastAsia="Calibri" w:hAnsi="David" w:hint="cs"/>
          <w:rtl/>
          <w:lang w:eastAsia="en-US"/>
        </w:rPr>
        <w:t>.</w:t>
      </w:r>
      <w:r w:rsidRPr="002E365B">
        <w:rPr>
          <w:rFonts w:ascii="David" w:eastAsia="Calibri" w:hAnsi="David" w:hint="cs"/>
          <w:b/>
          <w:bCs/>
          <w:rtl/>
          <w:lang w:eastAsia="en-US"/>
        </w:rPr>
        <w:t xml:space="preserve"> </w:t>
      </w:r>
    </w:p>
    <w:p w:rsidR="00EF2CEE" w:rsidRPr="002E365B" w:rsidRDefault="00EF2CEE" w:rsidP="002E365B">
      <w:pPr>
        <w:widowControl w:val="0"/>
        <w:spacing w:line="300" w:lineRule="atLeast"/>
        <w:ind w:left="2835"/>
        <w:rPr>
          <w:rFonts w:ascii="David" w:eastAsia="Calibri" w:hAnsi="David"/>
          <w:b/>
          <w:bCs/>
          <w:lang w:eastAsia="en-US"/>
        </w:rPr>
      </w:pPr>
      <w:r w:rsidRPr="002E365B">
        <w:rPr>
          <w:rFonts w:ascii="David" w:eastAsia="Calibri" w:hAnsi="David" w:hint="cs"/>
          <w:b/>
          <w:bCs/>
          <w:rtl/>
          <w:lang w:eastAsia="en-US"/>
        </w:rPr>
        <w:t>על הקבלן לקחת בחשבון ב</w:t>
      </w:r>
      <w:r w:rsidR="00F93465">
        <w:rPr>
          <w:rFonts w:ascii="David" w:eastAsia="Calibri" w:hAnsi="David" w:hint="cs"/>
          <w:b/>
          <w:bCs/>
          <w:rtl/>
          <w:lang w:eastAsia="en-US"/>
        </w:rPr>
        <w:t xml:space="preserve">תמחור </w:t>
      </w:r>
      <w:r w:rsidRPr="002E365B">
        <w:rPr>
          <w:rFonts w:ascii="David" w:eastAsia="Calibri" w:hAnsi="David" w:hint="cs"/>
          <w:b/>
          <w:bCs/>
          <w:rtl/>
          <w:lang w:eastAsia="en-US"/>
        </w:rPr>
        <w:t xml:space="preserve">הצעתו </w:t>
      </w:r>
      <w:r w:rsidR="00F93465">
        <w:rPr>
          <w:rFonts w:ascii="David" w:eastAsia="Calibri" w:hAnsi="David" w:hint="cs"/>
          <w:b/>
          <w:bCs/>
          <w:rtl/>
          <w:lang w:eastAsia="en-US"/>
        </w:rPr>
        <w:t xml:space="preserve">את </w:t>
      </w:r>
      <w:r w:rsidRPr="002E365B">
        <w:rPr>
          <w:rFonts w:ascii="David" w:eastAsia="Calibri" w:hAnsi="David" w:hint="cs"/>
          <w:b/>
          <w:bCs/>
          <w:rtl/>
          <w:lang w:eastAsia="en-US"/>
        </w:rPr>
        <w:t>פעילות זו.</w:t>
      </w:r>
    </w:p>
    <w:p w:rsidR="005E1E84" w:rsidRDefault="006F1B95" w:rsidP="008E772C">
      <w:pPr>
        <w:widowControl w:val="0"/>
        <w:numPr>
          <w:ilvl w:val="3"/>
          <w:numId w:val="10"/>
        </w:numPr>
        <w:spacing w:line="300" w:lineRule="atLeast"/>
        <w:rPr>
          <w:rFonts w:ascii="David" w:eastAsia="Calibri" w:hAnsi="David"/>
          <w:lang w:eastAsia="en-US"/>
        </w:rPr>
      </w:pPr>
      <w:r w:rsidRPr="006F1B95">
        <w:rPr>
          <w:rFonts w:ascii="David" w:eastAsia="Calibri" w:hAnsi="David"/>
          <w:b/>
          <w:bCs/>
          <w:rtl/>
          <w:lang w:eastAsia="en-US"/>
        </w:rPr>
        <w:t>מפגשי "פנים אל פנים"</w:t>
      </w:r>
      <w:r w:rsidRPr="006F1B95">
        <w:rPr>
          <w:rFonts w:ascii="David" w:eastAsia="Calibri" w:hAnsi="David"/>
          <w:rtl/>
          <w:lang w:eastAsia="en-US"/>
        </w:rPr>
        <w:t xml:space="preserve"> לביצוע מעבדות ממשיות, להיכרות, לסיכומים וכד'</w:t>
      </w:r>
      <w:r w:rsidR="00347A1F">
        <w:rPr>
          <w:rFonts w:ascii="David" w:eastAsia="Calibri" w:hAnsi="David" w:hint="cs"/>
          <w:rtl/>
          <w:lang w:eastAsia="en-US"/>
        </w:rPr>
        <w:t xml:space="preserve"> ע"פ תכנית הלימודים ובתיאום עם המפמ"ר</w:t>
      </w:r>
      <w:r w:rsidRPr="006F1B95">
        <w:rPr>
          <w:rFonts w:ascii="David" w:eastAsia="Calibri" w:hAnsi="David"/>
          <w:rtl/>
          <w:lang w:eastAsia="en-US"/>
        </w:rPr>
        <w:t>.</w:t>
      </w:r>
      <w:r w:rsidR="00922613">
        <w:rPr>
          <w:rFonts w:ascii="David" w:eastAsia="Calibri" w:hAnsi="David" w:hint="cs"/>
          <w:rtl/>
          <w:lang w:eastAsia="en-US"/>
        </w:rPr>
        <w:t xml:space="preserve"> </w:t>
      </w:r>
    </w:p>
    <w:p w:rsidR="00643830" w:rsidRDefault="006F1B95" w:rsidP="008E772C">
      <w:pPr>
        <w:widowControl w:val="0"/>
        <w:numPr>
          <w:ilvl w:val="3"/>
          <w:numId w:val="10"/>
        </w:numPr>
        <w:spacing w:line="300" w:lineRule="atLeast"/>
        <w:rPr>
          <w:rFonts w:ascii="David" w:eastAsia="Calibri" w:hAnsi="David"/>
          <w:lang w:eastAsia="en-US"/>
        </w:rPr>
      </w:pPr>
      <w:r w:rsidRPr="006F1B95">
        <w:rPr>
          <w:rFonts w:ascii="David" w:eastAsia="Calibri" w:hAnsi="David"/>
          <w:rtl/>
          <w:lang w:eastAsia="en-US"/>
        </w:rPr>
        <w:t>השעורים והתר</w:t>
      </w:r>
      <w:r w:rsidR="00920DC6">
        <w:rPr>
          <w:rFonts w:ascii="David" w:eastAsia="Calibri" w:hAnsi="David"/>
          <w:rtl/>
          <w:lang w:eastAsia="en-US"/>
        </w:rPr>
        <w:t>גולים יישמרו ברשת ויאפשרו למידה</w:t>
      </w:r>
      <w:r w:rsidR="00920DC6">
        <w:rPr>
          <w:rFonts w:ascii="David" w:eastAsia="Calibri" w:hAnsi="David" w:hint="cs"/>
          <w:rtl/>
          <w:lang w:eastAsia="en-US"/>
        </w:rPr>
        <w:t xml:space="preserve"> </w:t>
      </w:r>
      <w:r w:rsidRPr="006F1B95">
        <w:rPr>
          <w:rFonts w:ascii="David" w:eastAsia="Calibri" w:hAnsi="David"/>
          <w:rtl/>
          <w:lang w:eastAsia="en-US"/>
        </w:rPr>
        <w:t>א-סינכרונית</w:t>
      </w:r>
      <w:r w:rsidR="005E1E84">
        <w:rPr>
          <w:rFonts w:ascii="David" w:eastAsia="Calibri" w:hAnsi="David" w:hint="cs"/>
          <w:rtl/>
          <w:lang w:eastAsia="en-US"/>
        </w:rPr>
        <w:t xml:space="preserve">, חזרה על השיעור </w:t>
      </w:r>
      <w:proofErr w:type="spellStart"/>
      <w:r w:rsidR="005E1E84">
        <w:rPr>
          <w:rFonts w:ascii="David" w:eastAsia="Calibri" w:hAnsi="David" w:hint="cs"/>
          <w:rtl/>
          <w:lang w:eastAsia="en-US"/>
        </w:rPr>
        <w:t>וכו</w:t>
      </w:r>
      <w:proofErr w:type="spellEnd"/>
      <w:r w:rsidR="005E1E84">
        <w:rPr>
          <w:rFonts w:ascii="David" w:eastAsia="Calibri" w:hAnsi="David" w:hint="cs"/>
          <w:rtl/>
          <w:lang w:eastAsia="en-US"/>
        </w:rPr>
        <w:t>'</w:t>
      </w:r>
      <w:r w:rsidR="001A7565">
        <w:rPr>
          <w:rFonts w:ascii="David" w:eastAsia="Calibri" w:hAnsi="David" w:hint="cs"/>
          <w:rtl/>
          <w:lang w:eastAsia="en-US"/>
        </w:rPr>
        <w:t>.</w:t>
      </w:r>
    </w:p>
    <w:p w:rsidR="00806474" w:rsidRPr="00643830" w:rsidRDefault="00806474" w:rsidP="00562569">
      <w:pPr>
        <w:widowControl w:val="0"/>
        <w:spacing w:line="240" w:lineRule="auto"/>
        <w:ind w:left="2835"/>
        <w:rPr>
          <w:rFonts w:ascii="David" w:eastAsia="Calibri" w:hAnsi="David"/>
          <w:rtl/>
          <w:lang w:eastAsia="en-US"/>
        </w:rPr>
      </w:pPr>
    </w:p>
    <w:p w:rsidR="006F1B95" w:rsidRDefault="006F1B95" w:rsidP="00562569">
      <w:pPr>
        <w:widowControl w:val="0"/>
        <w:spacing w:line="240" w:lineRule="auto"/>
        <w:ind w:left="1418"/>
        <w:rPr>
          <w:b/>
          <w:bCs/>
          <w:u w:val="single"/>
          <w:rtl/>
        </w:rPr>
      </w:pPr>
    </w:p>
    <w:p w:rsidR="00782E80" w:rsidRPr="00952362" w:rsidRDefault="00782E80" w:rsidP="008E772C">
      <w:pPr>
        <w:widowControl w:val="0"/>
        <w:numPr>
          <w:ilvl w:val="1"/>
          <w:numId w:val="10"/>
        </w:numPr>
        <w:spacing w:line="300" w:lineRule="atLeast"/>
        <w:rPr>
          <w:b/>
          <w:bCs/>
          <w:u w:val="single"/>
          <w:rtl/>
        </w:rPr>
      </w:pPr>
      <w:bookmarkStart w:id="10" w:name="_Ref12181010"/>
      <w:r>
        <w:rPr>
          <w:rFonts w:hint="cs"/>
          <w:b/>
          <w:bCs/>
          <w:u w:val="single"/>
          <w:rtl/>
        </w:rPr>
        <w:t>חונכות ו</w:t>
      </w:r>
      <w:r w:rsidR="00255595">
        <w:rPr>
          <w:rFonts w:hint="cs"/>
          <w:b/>
          <w:bCs/>
          <w:u w:val="single"/>
          <w:rtl/>
        </w:rPr>
        <w:t>ו</w:t>
      </w:r>
      <w:r>
        <w:rPr>
          <w:rFonts w:hint="cs"/>
          <w:b/>
          <w:bCs/>
          <w:u w:val="single"/>
          <w:rtl/>
        </w:rPr>
        <w:t>ירטואל</w:t>
      </w:r>
      <w:r w:rsidR="00922613">
        <w:rPr>
          <w:rFonts w:hint="cs"/>
          <w:b/>
          <w:bCs/>
          <w:u w:val="single"/>
          <w:rtl/>
        </w:rPr>
        <w:t>י</w:t>
      </w:r>
      <w:r>
        <w:rPr>
          <w:rFonts w:hint="cs"/>
          <w:b/>
          <w:bCs/>
          <w:u w:val="single"/>
          <w:rtl/>
        </w:rPr>
        <w:t>ת</w:t>
      </w:r>
      <w:bookmarkEnd w:id="10"/>
    </w:p>
    <w:p w:rsidR="00782E80" w:rsidRPr="00952362" w:rsidRDefault="00782E80" w:rsidP="00703E0C">
      <w:pPr>
        <w:widowControl w:val="0"/>
        <w:spacing w:line="300" w:lineRule="atLeast"/>
        <w:ind w:left="2268"/>
        <w:rPr>
          <w:sz w:val="26"/>
          <w:lang w:eastAsia="en-US"/>
        </w:rPr>
      </w:pPr>
    </w:p>
    <w:p w:rsidR="00313DDF" w:rsidRPr="00CE18AF" w:rsidRDefault="00313DDF" w:rsidP="008E772C">
      <w:pPr>
        <w:widowControl w:val="0"/>
        <w:numPr>
          <w:ilvl w:val="2"/>
          <w:numId w:val="10"/>
        </w:numPr>
        <w:spacing w:line="300" w:lineRule="atLeast"/>
        <w:rPr>
          <w:rFonts w:ascii="David" w:eastAsia="Calibri" w:hAnsi="David"/>
          <w:b/>
          <w:bCs/>
          <w:u w:val="single"/>
          <w:lang w:eastAsia="en-US"/>
        </w:rPr>
      </w:pPr>
      <w:r w:rsidRPr="00CE18AF">
        <w:rPr>
          <w:rFonts w:ascii="David" w:eastAsia="Calibri" w:hAnsi="David" w:hint="cs"/>
          <w:b/>
          <w:bCs/>
          <w:u w:val="single"/>
          <w:rtl/>
          <w:lang w:eastAsia="en-US"/>
        </w:rPr>
        <w:t>או</w:t>
      </w:r>
      <w:r w:rsidR="00B50A3A" w:rsidRPr="00CE18AF">
        <w:rPr>
          <w:rFonts w:ascii="David" w:eastAsia="Calibri" w:hAnsi="David" w:hint="cs"/>
          <w:b/>
          <w:bCs/>
          <w:u w:val="single"/>
          <w:rtl/>
          <w:lang w:eastAsia="en-US"/>
        </w:rPr>
        <w:t>כ</w:t>
      </w:r>
      <w:r w:rsidRPr="00CE18AF">
        <w:rPr>
          <w:rFonts w:ascii="David" w:eastAsia="Calibri" w:hAnsi="David" w:hint="cs"/>
          <w:b/>
          <w:bCs/>
          <w:u w:val="single"/>
          <w:rtl/>
          <w:lang w:eastAsia="en-US"/>
        </w:rPr>
        <w:t>לוסיית היעד</w:t>
      </w:r>
    </w:p>
    <w:p w:rsidR="005E1E84" w:rsidRPr="001A7186" w:rsidRDefault="0092145B" w:rsidP="008E772C">
      <w:pPr>
        <w:widowControl w:val="0"/>
        <w:numPr>
          <w:ilvl w:val="3"/>
          <w:numId w:val="10"/>
        </w:numPr>
        <w:spacing w:line="300" w:lineRule="atLeast"/>
        <w:rPr>
          <w:rFonts w:ascii="David" w:eastAsia="Calibri" w:hAnsi="David"/>
          <w:lang w:eastAsia="en-US"/>
        </w:rPr>
      </w:pPr>
      <w:r w:rsidRPr="001A7186">
        <w:rPr>
          <w:rFonts w:ascii="David" w:eastAsia="Calibri" w:hAnsi="David"/>
          <w:rtl/>
          <w:lang w:eastAsia="en-US"/>
        </w:rPr>
        <w:t xml:space="preserve">החונכות </w:t>
      </w:r>
      <w:r w:rsidR="00522388" w:rsidRPr="001A7186">
        <w:rPr>
          <w:rFonts w:ascii="David" w:eastAsia="Calibri" w:hAnsi="David" w:hint="cs"/>
          <w:rtl/>
          <w:lang w:eastAsia="en-US"/>
        </w:rPr>
        <w:t>הווירטואלי</w:t>
      </w:r>
      <w:r w:rsidR="00522388" w:rsidRPr="001A7186">
        <w:rPr>
          <w:rFonts w:ascii="David" w:eastAsia="Calibri" w:hAnsi="David" w:hint="eastAsia"/>
          <w:rtl/>
          <w:lang w:eastAsia="en-US"/>
        </w:rPr>
        <w:t>ת</w:t>
      </w:r>
      <w:r w:rsidRPr="001A7186">
        <w:rPr>
          <w:rFonts w:ascii="David" w:eastAsia="Calibri" w:hAnsi="David"/>
          <w:rtl/>
          <w:lang w:eastAsia="en-US"/>
        </w:rPr>
        <w:t xml:space="preserve"> מיועדת לתלמידים</w:t>
      </w:r>
      <w:r w:rsidR="00313DDF" w:rsidRPr="001A7186">
        <w:rPr>
          <w:rFonts w:ascii="David" w:eastAsia="Calibri" w:hAnsi="David" w:hint="cs"/>
          <w:rtl/>
          <w:lang w:eastAsia="en-US"/>
        </w:rPr>
        <w:t xml:space="preserve"> </w:t>
      </w:r>
      <w:r w:rsidR="0064759E" w:rsidRPr="001A7186">
        <w:rPr>
          <w:rFonts w:ascii="David" w:eastAsia="Calibri" w:hAnsi="David" w:hint="cs"/>
          <w:rtl/>
          <w:lang w:eastAsia="en-US"/>
        </w:rPr>
        <w:t xml:space="preserve">בכתות </w:t>
      </w:r>
      <w:r w:rsidR="0059276D">
        <w:rPr>
          <w:rFonts w:ascii="David" w:eastAsia="Calibri" w:hAnsi="David" w:hint="cs"/>
          <w:rtl/>
          <w:lang w:eastAsia="en-US"/>
        </w:rPr>
        <w:t xml:space="preserve">י', </w:t>
      </w:r>
      <w:r w:rsidR="0064759E" w:rsidRPr="001A7186">
        <w:rPr>
          <w:rFonts w:ascii="David" w:eastAsia="Calibri" w:hAnsi="David" w:hint="cs"/>
          <w:rtl/>
          <w:lang w:eastAsia="en-US"/>
        </w:rPr>
        <w:t>יא' ו-</w:t>
      </w:r>
      <w:proofErr w:type="spellStart"/>
      <w:r w:rsidR="0064759E" w:rsidRPr="001A7186">
        <w:rPr>
          <w:rFonts w:ascii="David" w:eastAsia="Calibri" w:hAnsi="David" w:hint="cs"/>
          <w:rtl/>
          <w:lang w:eastAsia="en-US"/>
        </w:rPr>
        <w:t>יב</w:t>
      </w:r>
      <w:proofErr w:type="spellEnd"/>
      <w:r w:rsidR="0064759E" w:rsidRPr="001A7186">
        <w:rPr>
          <w:rFonts w:ascii="David" w:eastAsia="Calibri" w:hAnsi="David" w:hint="cs"/>
          <w:rtl/>
          <w:lang w:eastAsia="en-US"/>
        </w:rPr>
        <w:t>'</w:t>
      </w:r>
      <w:r w:rsidR="0059276D">
        <w:rPr>
          <w:rFonts w:ascii="David" w:eastAsia="Calibri" w:hAnsi="David" w:hint="cs"/>
          <w:color w:val="000000"/>
          <w:rtl/>
          <w:lang w:eastAsia="en-US"/>
        </w:rPr>
        <w:t xml:space="preserve"> </w:t>
      </w:r>
      <w:r w:rsidR="00313DDF" w:rsidRPr="001A7186">
        <w:rPr>
          <w:rFonts w:ascii="David" w:eastAsia="Calibri" w:hAnsi="David" w:hint="cs"/>
          <w:color w:val="000000"/>
          <w:rtl/>
          <w:lang w:eastAsia="en-US"/>
        </w:rPr>
        <w:t>באזורים פריפריאליים</w:t>
      </w:r>
      <w:r w:rsidR="001A7186">
        <w:rPr>
          <w:rFonts w:ascii="David" w:eastAsia="Calibri" w:hAnsi="David" w:hint="cs"/>
          <w:rtl/>
          <w:lang w:eastAsia="en-US"/>
        </w:rPr>
        <w:t xml:space="preserve"> ש</w:t>
      </w:r>
      <w:r w:rsidR="001A7186" w:rsidRPr="001A7186">
        <w:rPr>
          <w:rFonts w:ascii="David" w:eastAsia="Calibri" w:hAnsi="David" w:hint="cs"/>
          <w:rtl/>
          <w:lang w:eastAsia="en-US"/>
        </w:rPr>
        <w:t xml:space="preserve">אינם </w:t>
      </w:r>
      <w:r w:rsidR="001A7186">
        <w:rPr>
          <w:rFonts w:ascii="David" w:eastAsia="Calibri" w:hAnsi="David" w:hint="cs"/>
          <w:rtl/>
          <w:lang w:eastAsia="en-US"/>
        </w:rPr>
        <w:t xml:space="preserve">משתתפים בכיתות התיכון </w:t>
      </w:r>
      <w:r w:rsidR="00522388">
        <w:rPr>
          <w:rFonts w:ascii="David" w:eastAsia="Calibri" w:hAnsi="David" w:hint="cs"/>
          <w:rtl/>
          <w:lang w:eastAsia="en-US"/>
        </w:rPr>
        <w:t>הווירטואל</w:t>
      </w:r>
      <w:r w:rsidR="00522388">
        <w:rPr>
          <w:rFonts w:ascii="David" w:eastAsia="Calibri" w:hAnsi="David" w:hint="eastAsia"/>
          <w:rtl/>
          <w:lang w:eastAsia="en-US"/>
        </w:rPr>
        <w:t>י</w:t>
      </w:r>
      <w:r w:rsidR="0064759E" w:rsidRPr="001A7186">
        <w:rPr>
          <w:rFonts w:ascii="David" w:eastAsia="Calibri" w:hAnsi="David" w:hint="cs"/>
          <w:rtl/>
          <w:lang w:eastAsia="en-US"/>
        </w:rPr>
        <w:t>,</w:t>
      </w:r>
      <w:r w:rsidRPr="001A7186">
        <w:rPr>
          <w:rFonts w:ascii="David" w:eastAsia="Calibri" w:hAnsi="David" w:hint="cs"/>
          <w:rtl/>
          <w:lang w:eastAsia="en-US"/>
        </w:rPr>
        <w:t xml:space="preserve"> </w:t>
      </w:r>
      <w:r w:rsidRPr="001A7186">
        <w:rPr>
          <w:rFonts w:ascii="David" w:eastAsia="Calibri" w:hAnsi="David"/>
          <w:rtl/>
          <w:lang w:eastAsia="en-US"/>
        </w:rPr>
        <w:t xml:space="preserve">הלומדים </w:t>
      </w:r>
      <w:r w:rsidR="00A2768A" w:rsidRPr="001A7186">
        <w:rPr>
          <w:rFonts w:ascii="David" w:eastAsia="Calibri" w:hAnsi="David" w:hint="cs"/>
          <w:rtl/>
          <w:lang w:eastAsia="en-US"/>
        </w:rPr>
        <w:t>במוסד החינוך שלהם</w:t>
      </w:r>
      <w:r w:rsidRPr="001A7186">
        <w:rPr>
          <w:rFonts w:ascii="David" w:eastAsia="Calibri" w:hAnsi="David"/>
          <w:rtl/>
          <w:lang w:eastAsia="en-US"/>
        </w:rPr>
        <w:t xml:space="preserve"> את תחום</w:t>
      </w:r>
      <w:r w:rsidRPr="00641AD8">
        <w:rPr>
          <w:rFonts w:ascii="David" w:eastAsia="Calibri" w:hAnsi="David"/>
          <w:rtl/>
          <w:lang w:eastAsia="en-US"/>
        </w:rPr>
        <w:t xml:space="preserve"> הדעת ברמה מוגברת לבגרות (</w:t>
      </w:r>
      <w:r w:rsidRPr="00641AD8">
        <w:rPr>
          <w:rFonts w:ascii="David" w:eastAsia="Calibri" w:hAnsi="David" w:hint="cs"/>
          <w:rtl/>
          <w:lang w:eastAsia="en-US"/>
        </w:rPr>
        <w:t>4 או</w:t>
      </w:r>
      <w:r w:rsidRPr="00641AD8">
        <w:rPr>
          <w:rFonts w:ascii="David" w:eastAsia="Calibri" w:hAnsi="David"/>
          <w:rtl/>
          <w:lang w:eastAsia="en-US"/>
        </w:rPr>
        <w:t xml:space="preserve"> </w:t>
      </w:r>
      <w:r w:rsidRPr="00641AD8">
        <w:rPr>
          <w:rFonts w:ascii="David" w:eastAsia="Calibri" w:hAnsi="David" w:hint="cs"/>
          <w:rtl/>
          <w:lang w:eastAsia="en-US"/>
        </w:rPr>
        <w:t>5</w:t>
      </w:r>
      <w:r w:rsidRPr="001A7186">
        <w:rPr>
          <w:rFonts w:ascii="David" w:eastAsia="Calibri" w:hAnsi="David" w:hint="cs"/>
          <w:rtl/>
          <w:lang w:eastAsia="en-US"/>
        </w:rPr>
        <w:t xml:space="preserve"> </w:t>
      </w:r>
      <w:r w:rsidRPr="001A7186">
        <w:rPr>
          <w:rFonts w:ascii="David" w:eastAsia="Calibri" w:hAnsi="David"/>
          <w:rtl/>
          <w:lang w:eastAsia="en-US"/>
        </w:rPr>
        <w:t>יחידות)</w:t>
      </w:r>
      <w:r w:rsidR="001A7186">
        <w:rPr>
          <w:rFonts w:ascii="David" w:eastAsia="Calibri" w:hAnsi="David" w:hint="cs"/>
          <w:rtl/>
          <w:lang w:eastAsia="en-US"/>
        </w:rPr>
        <w:t>,</w:t>
      </w:r>
      <w:r w:rsidRPr="001A7186">
        <w:rPr>
          <w:rFonts w:ascii="David" w:eastAsia="Calibri" w:hAnsi="David"/>
          <w:rtl/>
          <w:lang w:eastAsia="en-US"/>
        </w:rPr>
        <w:t xml:space="preserve"> </w:t>
      </w:r>
      <w:r w:rsidRPr="001A7186">
        <w:rPr>
          <w:rFonts w:ascii="David" w:eastAsia="Calibri" w:hAnsi="David" w:hint="cs"/>
          <w:rtl/>
          <w:lang w:eastAsia="en-US"/>
        </w:rPr>
        <w:t xml:space="preserve">במקצועות </w:t>
      </w:r>
      <w:r w:rsidR="001A7186">
        <w:rPr>
          <w:rFonts w:ascii="David" w:eastAsia="Calibri" w:hAnsi="David" w:hint="cs"/>
          <w:rtl/>
          <w:lang w:eastAsia="en-US"/>
        </w:rPr>
        <w:t>ה</w:t>
      </w:r>
      <w:r w:rsidRPr="001A7186">
        <w:rPr>
          <w:rFonts w:ascii="David" w:eastAsia="Calibri" w:hAnsi="David" w:hint="cs"/>
          <w:rtl/>
          <w:lang w:eastAsia="en-US"/>
        </w:rPr>
        <w:t>מדעיים כימיה</w:t>
      </w:r>
      <w:r w:rsidR="001A7186">
        <w:rPr>
          <w:rFonts w:ascii="David" w:eastAsia="Calibri" w:hAnsi="David" w:hint="cs"/>
          <w:rtl/>
          <w:lang w:eastAsia="en-US"/>
        </w:rPr>
        <w:t>,</w:t>
      </w:r>
      <w:r w:rsidRPr="001A7186">
        <w:rPr>
          <w:rFonts w:ascii="David" w:eastAsia="Calibri" w:hAnsi="David" w:hint="cs"/>
          <w:rtl/>
          <w:lang w:eastAsia="en-US"/>
        </w:rPr>
        <w:t xml:space="preserve"> פיזיקה וביולוגיה</w:t>
      </w:r>
      <w:r w:rsidR="001A7186">
        <w:rPr>
          <w:rFonts w:ascii="David" w:eastAsia="Calibri" w:hAnsi="David" w:hint="cs"/>
          <w:rtl/>
          <w:lang w:eastAsia="en-US"/>
        </w:rPr>
        <w:t>, וכן במקצועות אנגלית ומת</w:t>
      </w:r>
      <w:r w:rsidRPr="001A7186">
        <w:rPr>
          <w:rFonts w:ascii="David" w:eastAsia="Calibri" w:hAnsi="David" w:hint="cs"/>
          <w:rtl/>
          <w:lang w:eastAsia="en-US"/>
        </w:rPr>
        <w:t>מטיקה, במטרה לצמצם את הנשירה של תלמידים במהלך הלימודי</w:t>
      </w:r>
      <w:r w:rsidR="0064759E" w:rsidRPr="001A7186">
        <w:rPr>
          <w:rFonts w:ascii="David" w:eastAsia="Calibri" w:hAnsi="David" w:hint="cs"/>
          <w:rtl/>
          <w:lang w:eastAsia="en-US"/>
        </w:rPr>
        <w:t>ם</w:t>
      </w:r>
      <w:r w:rsidR="001A7186">
        <w:rPr>
          <w:rFonts w:ascii="David" w:eastAsia="Calibri" w:hAnsi="David" w:hint="cs"/>
          <w:rtl/>
          <w:lang w:eastAsia="en-US"/>
        </w:rPr>
        <w:t>.</w:t>
      </w:r>
    </w:p>
    <w:p w:rsidR="005E1E84" w:rsidRPr="001A7186" w:rsidRDefault="00012D9E" w:rsidP="008E772C">
      <w:pPr>
        <w:widowControl w:val="0"/>
        <w:numPr>
          <w:ilvl w:val="3"/>
          <w:numId w:val="10"/>
        </w:numPr>
        <w:spacing w:line="300" w:lineRule="atLeast"/>
        <w:rPr>
          <w:rFonts w:ascii="David" w:eastAsia="Calibri" w:hAnsi="David"/>
          <w:lang w:eastAsia="en-US"/>
        </w:rPr>
      </w:pPr>
      <w:r w:rsidRPr="001A7186">
        <w:rPr>
          <w:rFonts w:ascii="David" w:eastAsia="Calibri" w:hAnsi="David" w:hint="cs"/>
          <w:rtl/>
          <w:lang w:eastAsia="en-US"/>
        </w:rPr>
        <w:t>ב</w:t>
      </w:r>
      <w:r w:rsidR="00313DDF" w:rsidRPr="001A7186">
        <w:rPr>
          <w:rFonts w:ascii="David" w:eastAsia="Calibri" w:hAnsi="David"/>
          <w:rtl/>
          <w:lang w:eastAsia="en-US"/>
        </w:rPr>
        <w:t xml:space="preserve">קליטת התלמידים </w:t>
      </w:r>
      <w:r w:rsidRPr="001A7186">
        <w:rPr>
          <w:rFonts w:ascii="David" w:eastAsia="Calibri" w:hAnsi="David" w:hint="cs"/>
          <w:rtl/>
          <w:lang w:eastAsia="en-US"/>
        </w:rPr>
        <w:t xml:space="preserve">לחונכות </w:t>
      </w:r>
      <w:r w:rsidR="00522388" w:rsidRPr="001A7186">
        <w:rPr>
          <w:rFonts w:ascii="David" w:eastAsia="Calibri" w:hAnsi="David" w:hint="cs"/>
          <w:rtl/>
          <w:lang w:eastAsia="en-US"/>
        </w:rPr>
        <w:t>הווירטואלי</w:t>
      </w:r>
      <w:r w:rsidR="00522388" w:rsidRPr="001A7186">
        <w:rPr>
          <w:rFonts w:ascii="David" w:eastAsia="Calibri" w:hAnsi="David" w:hint="eastAsia"/>
          <w:rtl/>
          <w:lang w:eastAsia="en-US"/>
        </w:rPr>
        <w:t>ת</w:t>
      </w:r>
      <w:r w:rsidR="00313DDF" w:rsidRPr="001A7186">
        <w:rPr>
          <w:rFonts w:ascii="David" w:eastAsia="Calibri" w:hAnsi="David"/>
          <w:rtl/>
          <w:lang w:eastAsia="en-US"/>
        </w:rPr>
        <w:t xml:space="preserve"> תינתן עדיפות לתלמידים מפריפריה גאוגרפית ו/או חברתית</w:t>
      </w:r>
      <w:r w:rsidR="00BA45DA">
        <w:rPr>
          <w:rFonts w:ascii="David" w:eastAsia="Calibri" w:hAnsi="David" w:hint="cs"/>
          <w:rtl/>
          <w:lang w:eastAsia="en-US"/>
        </w:rPr>
        <w:t xml:space="preserve"> </w:t>
      </w:r>
      <w:r w:rsidR="00BA45DA">
        <w:rPr>
          <w:rFonts w:ascii="David" w:eastAsia="Calibri" w:hAnsi="David" w:hint="cs"/>
          <w:color w:val="000000"/>
          <w:rtl/>
          <w:lang w:eastAsia="en-US"/>
        </w:rPr>
        <w:t>ע"פ שיקול דעת ובסמכות האגף.</w:t>
      </w:r>
    </w:p>
    <w:p w:rsidR="00782E80" w:rsidRDefault="00012D9E" w:rsidP="008E772C">
      <w:pPr>
        <w:widowControl w:val="0"/>
        <w:numPr>
          <w:ilvl w:val="3"/>
          <w:numId w:val="10"/>
        </w:numPr>
        <w:spacing w:line="300" w:lineRule="atLeast"/>
        <w:rPr>
          <w:rFonts w:ascii="David" w:eastAsia="Calibri" w:hAnsi="David"/>
          <w:lang w:eastAsia="en-US"/>
        </w:rPr>
      </w:pPr>
      <w:r w:rsidRPr="001A7186">
        <w:rPr>
          <w:rFonts w:ascii="David" w:eastAsia="Calibri" w:hAnsi="David"/>
          <w:rtl/>
          <w:lang w:eastAsia="en-US"/>
        </w:rPr>
        <w:t>על הקבלן לקחת בחשבון כי יידרש להתאים את הלמידה  לאופי האוכלוסייה על פי צ</w:t>
      </w:r>
      <w:r w:rsidR="00CD6460">
        <w:rPr>
          <w:rFonts w:ascii="David" w:eastAsia="Calibri" w:hAnsi="David"/>
          <w:rtl/>
          <w:lang w:eastAsia="en-US"/>
        </w:rPr>
        <w:t>רכי הלומדים והחלטת האגף. לדוגמא</w:t>
      </w:r>
      <w:r w:rsidR="00CD6460">
        <w:rPr>
          <w:rFonts w:ascii="David" w:eastAsia="Calibri" w:hAnsi="David" w:hint="cs"/>
          <w:rtl/>
          <w:lang w:eastAsia="en-US"/>
        </w:rPr>
        <w:t>:</w:t>
      </w:r>
      <w:r w:rsidRPr="001A7186">
        <w:rPr>
          <w:rFonts w:ascii="David" w:eastAsia="Calibri" w:hAnsi="David"/>
          <w:rtl/>
          <w:lang w:eastAsia="en-US"/>
        </w:rPr>
        <w:t xml:space="preserve"> יינתנו קורסים וקבוצות תרגול  </w:t>
      </w:r>
      <w:proofErr w:type="spellStart"/>
      <w:r w:rsidRPr="001A7186">
        <w:rPr>
          <w:rFonts w:ascii="David" w:eastAsia="Calibri" w:hAnsi="David"/>
          <w:rtl/>
          <w:lang w:eastAsia="en-US"/>
        </w:rPr>
        <w:t>מופרד</w:t>
      </w:r>
      <w:r w:rsidR="008B6ADE" w:rsidRPr="001A7186">
        <w:rPr>
          <w:rFonts w:ascii="David" w:eastAsia="Calibri" w:hAnsi="David" w:hint="cs"/>
          <w:rtl/>
          <w:lang w:eastAsia="en-US"/>
        </w:rPr>
        <w:t>י</w:t>
      </w:r>
      <w:proofErr w:type="spellEnd"/>
      <w:r w:rsidRPr="001A7186">
        <w:rPr>
          <w:rFonts w:ascii="David" w:eastAsia="Calibri" w:hAnsi="David"/>
          <w:rtl/>
          <w:lang w:eastAsia="en-US"/>
        </w:rPr>
        <w:t xml:space="preserve"> מגדר למגזר החרדי, יינתנו מורה ומתרגלים דוברי ערבית לתלמידים דוברי ערבית. ההתאמה תעשה הן לגבי התיכון והן לגבי החונכות.</w:t>
      </w:r>
    </w:p>
    <w:p w:rsidR="006807CF" w:rsidRPr="006807CF" w:rsidRDefault="006807CF" w:rsidP="006807CF">
      <w:pPr>
        <w:widowControl w:val="0"/>
        <w:spacing w:line="300" w:lineRule="atLeast"/>
        <w:ind w:left="2835"/>
        <w:rPr>
          <w:rFonts w:ascii="David" w:eastAsia="Calibri" w:hAnsi="David"/>
          <w:rtl/>
          <w:lang w:eastAsia="en-US"/>
        </w:rPr>
      </w:pPr>
    </w:p>
    <w:p w:rsidR="0092145B" w:rsidRDefault="00394A96" w:rsidP="008E772C">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מוסד החינוך</w:t>
      </w:r>
      <w:r w:rsidR="0092145B" w:rsidRPr="00CD6460">
        <w:rPr>
          <w:rFonts w:ascii="David" w:eastAsia="Calibri" w:hAnsi="David" w:hint="cs"/>
          <w:rtl/>
          <w:lang w:eastAsia="en-US"/>
        </w:rPr>
        <w:t xml:space="preserve"> יעביר לקבלן את רשימת התלמידים שיכללו במסגרת החונכות.</w:t>
      </w:r>
    </w:p>
    <w:p w:rsidR="00F704E4" w:rsidRDefault="00F704E4" w:rsidP="0002760C">
      <w:pPr>
        <w:widowControl w:val="0"/>
        <w:spacing w:line="240" w:lineRule="auto"/>
        <w:rPr>
          <w:rFonts w:ascii="David" w:eastAsia="Calibri" w:hAnsi="David"/>
          <w:rtl/>
          <w:lang w:eastAsia="en-US"/>
        </w:rPr>
      </w:pPr>
    </w:p>
    <w:p w:rsidR="00F704E4" w:rsidRDefault="00F704E4" w:rsidP="0002760C">
      <w:pPr>
        <w:widowControl w:val="0"/>
        <w:spacing w:line="240" w:lineRule="auto"/>
        <w:rPr>
          <w:rFonts w:ascii="David" w:eastAsia="Calibri" w:hAnsi="David"/>
          <w:lang w:eastAsia="en-US"/>
        </w:rPr>
      </w:pPr>
    </w:p>
    <w:p w:rsidR="005E1E84" w:rsidRDefault="005E1E84" w:rsidP="008E772C">
      <w:pPr>
        <w:widowControl w:val="0"/>
        <w:numPr>
          <w:ilvl w:val="2"/>
          <w:numId w:val="10"/>
        </w:numPr>
        <w:spacing w:line="300" w:lineRule="atLeast"/>
        <w:rPr>
          <w:rFonts w:ascii="David" w:eastAsia="Calibri" w:hAnsi="David"/>
          <w:lang w:eastAsia="en-US"/>
        </w:rPr>
      </w:pPr>
      <w:r w:rsidRPr="008B720A">
        <w:rPr>
          <w:rFonts w:hint="cs"/>
          <w:b/>
          <w:bCs/>
          <w:u w:val="single"/>
          <w:rtl/>
        </w:rPr>
        <w:t xml:space="preserve">מתכונת הלמידה בחונכות </w:t>
      </w:r>
      <w:r w:rsidR="00522388" w:rsidRPr="008B720A">
        <w:rPr>
          <w:rFonts w:hint="cs"/>
          <w:b/>
          <w:bCs/>
          <w:u w:val="single"/>
          <w:rtl/>
        </w:rPr>
        <w:t>הווירטואלי</w:t>
      </w:r>
      <w:r w:rsidR="00522388" w:rsidRPr="008B720A">
        <w:rPr>
          <w:rFonts w:hint="eastAsia"/>
          <w:b/>
          <w:bCs/>
          <w:u w:val="single"/>
          <w:rtl/>
        </w:rPr>
        <w:t>ת</w:t>
      </w:r>
    </w:p>
    <w:p w:rsidR="000256BB" w:rsidRPr="008B720A" w:rsidRDefault="000256BB" w:rsidP="00685022">
      <w:pPr>
        <w:widowControl w:val="0"/>
        <w:spacing w:line="240" w:lineRule="auto"/>
        <w:ind w:left="2268"/>
        <w:rPr>
          <w:rFonts w:ascii="David" w:eastAsia="Calibri" w:hAnsi="David"/>
          <w:lang w:eastAsia="en-US"/>
        </w:rPr>
      </w:pPr>
    </w:p>
    <w:p w:rsidR="009B622D" w:rsidRPr="008B720A" w:rsidRDefault="009B622D" w:rsidP="009B622D">
      <w:pPr>
        <w:widowControl w:val="0"/>
        <w:numPr>
          <w:ilvl w:val="3"/>
          <w:numId w:val="10"/>
        </w:numPr>
        <w:spacing w:line="300" w:lineRule="atLeast"/>
        <w:rPr>
          <w:rFonts w:ascii="David" w:eastAsia="Calibri" w:hAnsi="David"/>
          <w:lang w:eastAsia="en-US"/>
        </w:rPr>
      </w:pPr>
      <w:r w:rsidRPr="008B720A">
        <w:rPr>
          <w:rFonts w:ascii="David" w:eastAsia="Calibri" w:hAnsi="David"/>
          <w:rtl/>
          <w:lang w:eastAsia="en-US"/>
        </w:rPr>
        <w:t xml:space="preserve">הלמידה בחונכות </w:t>
      </w:r>
      <w:r w:rsidRPr="008B720A">
        <w:rPr>
          <w:rFonts w:ascii="David" w:eastAsia="Calibri" w:hAnsi="David" w:hint="cs"/>
          <w:rtl/>
          <w:lang w:eastAsia="en-US"/>
        </w:rPr>
        <w:t>הווירטואלי</w:t>
      </w:r>
      <w:r w:rsidRPr="008B720A">
        <w:rPr>
          <w:rFonts w:ascii="David" w:eastAsia="Calibri" w:hAnsi="David" w:hint="eastAsia"/>
          <w:rtl/>
          <w:lang w:eastAsia="en-US"/>
        </w:rPr>
        <w:t>ת</w:t>
      </w:r>
      <w:r w:rsidRPr="008B720A">
        <w:rPr>
          <w:rFonts w:ascii="David" w:eastAsia="Calibri" w:hAnsi="David"/>
          <w:rtl/>
          <w:lang w:eastAsia="en-US"/>
        </w:rPr>
        <w:t xml:space="preserve"> ת</w:t>
      </w:r>
      <w:r w:rsidRPr="008B720A">
        <w:rPr>
          <w:rFonts w:ascii="David" w:eastAsia="Calibri" w:hAnsi="David" w:hint="cs"/>
          <w:rtl/>
          <w:lang w:eastAsia="en-US"/>
        </w:rPr>
        <w:t xml:space="preserve">היה </w:t>
      </w:r>
      <w:r w:rsidRPr="008B720A">
        <w:rPr>
          <w:rFonts w:ascii="David" w:eastAsia="Calibri" w:hAnsi="David"/>
          <w:rtl/>
          <w:lang w:eastAsia="en-US"/>
        </w:rPr>
        <w:t>סינכרוני</w:t>
      </w:r>
      <w:r w:rsidRPr="008B720A">
        <w:rPr>
          <w:rFonts w:ascii="David" w:eastAsia="Calibri" w:hAnsi="David" w:hint="cs"/>
          <w:rtl/>
          <w:lang w:eastAsia="en-US"/>
        </w:rPr>
        <w:t>ת</w:t>
      </w:r>
      <w:r w:rsidRPr="008B720A">
        <w:rPr>
          <w:rFonts w:ascii="David" w:eastAsia="Calibri" w:hAnsi="David"/>
          <w:rtl/>
          <w:lang w:eastAsia="en-US"/>
        </w:rPr>
        <w:t xml:space="preserve"> בקבוצות קטנות</w:t>
      </w:r>
      <w:r w:rsidRPr="008B720A">
        <w:rPr>
          <w:rFonts w:ascii="David" w:eastAsia="Calibri" w:hAnsi="David" w:hint="cs"/>
          <w:rtl/>
          <w:lang w:eastAsia="en-US"/>
        </w:rPr>
        <w:t xml:space="preserve"> (3-4</w:t>
      </w:r>
      <w:r w:rsidRPr="008B720A">
        <w:rPr>
          <w:rFonts w:ascii="David" w:eastAsia="Calibri" w:hAnsi="David"/>
          <w:rtl/>
          <w:lang w:eastAsia="en-US"/>
        </w:rPr>
        <w:t xml:space="preserve"> תלמידים) </w:t>
      </w:r>
      <w:r w:rsidRPr="008B720A">
        <w:rPr>
          <w:rFonts w:ascii="David" w:eastAsia="Calibri" w:hAnsi="David" w:hint="cs"/>
          <w:rtl/>
          <w:lang w:eastAsia="en-US"/>
        </w:rPr>
        <w:t>בהיקף שעה וחצי שבועית</w:t>
      </w:r>
      <w:r>
        <w:rPr>
          <w:rFonts w:ascii="David" w:eastAsia="Calibri" w:hAnsi="David" w:hint="cs"/>
          <w:rtl/>
          <w:lang w:eastAsia="en-US"/>
        </w:rPr>
        <w:t>, שהן שעתיים אקדמיות של 45 דק' כל אחד (ברצף)</w:t>
      </w:r>
      <w:r w:rsidRPr="008B720A">
        <w:rPr>
          <w:rFonts w:ascii="David" w:eastAsia="Calibri" w:hAnsi="David" w:hint="cs"/>
          <w:rtl/>
          <w:lang w:eastAsia="en-US"/>
        </w:rPr>
        <w:t>. על הקבלן</w:t>
      </w:r>
      <w:r w:rsidRPr="008B720A">
        <w:rPr>
          <w:rFonts w:ascii="David" w:eastAsia="Calibri" w:hAnsi="David"/>
          <w:rtl/>
          <w:lang w:eastAsia="en-US"/>
        </w:rPr>
        <w:t xml:space="preserve"> </w:t>
      </w:r>
      <w:r w:rsidRPr="008B720A">
        <w:rPr>
          <w:rFonts w:ascii="David" w:eastAsia="Calibri" w:hAnsi="David" w:hint="cs"/>
          <w:rtl/>
          <w:lang w:eastAsia="en-US"/>
        </w:rPr>
        <w:t>להנחות את המורים</w:t>
      </w:r>
      <w:r w:rsidRPr="008B720A">
        <w:rPr>
          <w:rFonts w:ascii="David" w:eastAsia="Calibri" w:hAnsi="David"/>
          <w:rtl/>
          <w:lang w:eastAsia="en-US"/>
        </w:rPr>
        <w:t xml:space="preserve"> </w:t>
      </w:r>
      <w:r>
        <w:rPr>
          <w:rFonts w:ascii="David" w:eastAsia="Calibri" w:hAnsi="David" w:hint="cs"/>
          <w:rtl/>
          <w:lang w:eastAsia="en-US"/>
        </w:rPr>
        <w:t>והתלמידים</w:t>
      </w:r>
      <w:r w:rsidRPr="008B720A">
        <w:rPr>
          <w:rFonts w:ascii="David" w:eastAsia="Calibri" w:hAnsi="David" w:hint="cs"/>
          <w:rtl/>
          <w:lang w:eastAsia="en-US"/>
        </w:rPr>
        <w:t xml:space="preserve"> </w:t>
      </w:r>
      <w:r w:rsidRPr="008B720A">
        <w:rPr>
          <w:rFonts w:ascii="David" w:eastAsia="Calibri" w:hAnsi="David"/>
          <w:rtl/>
          <w:lang w:eastAsia="en-US"/>
        </w:rPr>
        <w:t xml:space="preserve">לגבי אופן השימוש </w:t>
      </w:r>
      <w:r w:rsidRPr="008B720A">
        <w:rPr>
          <w:rFonts w:ascii="David" w:eastAsia="Calibri" w:hAnsi="David" w:hint="cs"/>
          <w:rtl/>
          <w:lang w:eastAsia="en-US"/>
        </w:rPr>
        <w:t xml:space="preserve"> </w:t>
      </w:r>
      <w:r w:rsidRPr="008B720A">
        <w:rPr>
          <w:rFonts w:ascii="David" w:eastAsia="Calibri" w:hAnsi="David"/>
          <w:rtl/>
          <w:lang w:eastAsia="en-US"/>
        </w:rPr>
        <w:t xml:space="preserve">בחומרים שפותחו וכן לגבי מיומנויות  הלמידה </w:t>
      </w:r>
      <w:r w:rsidRPr="008B720A">
        <w:rPr>
          <w:rFonts w:ascii="David" w:eastAsia="Calibri" w:hAnsi="David" w:hint="cs"/>
          <w:rtl/>
          <w:lang w:eastAsia="en-US"/>
        </w:rPr>
        <w:t>הווירטואלי</w:t>
      </w:r>
      <w:r w:rsidRPr="008B720A">
        <w:rPr>
          <w:rFonts w:ascii="David" w:eastAsia="Calibri" w:hAnsi="David" w:hint="eastAsia"/>
          <w:rtl/>
          <w:lang w:eastAsia="en-US"/>
        </w:rPr>
        <w:t>ת</w:t>
      </w:r>
      <w:r w:rsidRPr="008B720A">
        <w:rPr>
          <w:rFonts w:ascii="David" w:eastAsia="Calibri" w:hAnsi="David"/>
          <w:rtl/>
          <w:lang w:eastAsia="en-US"/>
        </w:rPr>
        <w:t xml:space="preserve"> הנדרשות.</w:t>
      </w:r>
    </w:p>
    <w:p w:rsidR="009B622D" w:rsidRDefault="009B622D" w:rsidP="009B622D">
      <w:pPr>
        <w:widowControl w:val="0"/>
        <w:numPr>
          <w:ilvl w:val="3"/>
          <w:numId w:val="10"/>
        </w:numPr>
        <w:spacing w:line="300" w:lineRule="atLeast"/>
        <w:rPr>
          <w:rFonts w:ascii="David" w:eastAsia="Calibri" w:hAnsi="David"/>
          <w:lang w:eastAsia="en-US"/>
        </w:rPr>
      </w:pPr>
      <w:r w:rsidRPr="008B720A">
        <w:rPr>
          <w:rFonts w:ascii="David" w:eastAsia="Calibri" w:hAnsi="David" w:hint="cs"/>
          <w:rtl/>
          <w:lang w:eastAsia="en-US"/>
        </w:rPr>
        <w:t>הלמידה תכלול</w:t>
      </w:r>
      <w:r w:rsidRPr="008B720A">
        <w:rPr>
          <w:rFonts w:ascii="David" w:eastAsia="Calibri" w:hAnsi="David"/>
          <w:rtl/>
          <w:lang w:eastAsia="en-US"/>
        </w:rPr>
        <w:t xml:space="preserve"> תרגול</w:t>
      </w:r>
      <w:r w:rsidRPr="008B720A">
        <w:rPr>
          <w:rFonts w:ascii="David" w:eastAsia="Calibri" w:hAnsi="David" w:hint="cs"/>
          <w:rtl/>
          <w:lang w:eastAsia="en-US"/>
        </w:rPr>
        <w:t xml:space="preserve"> של החומר הנלמד בכתה</w:t>
      </w:r>
      <w:r w:rsidRPr="008B720A">
        <w:rPr>
          <w:rFonts w:ascii="David" w:eastAsia="Calibri" w:hAnsi="David"/>
          <w:rtl/>
          <w:lang w:eastAsia="en-US"/>
        </w:rPr>
        <w:t xml:space="preserve">, הכנה למבחנים </w:t>
      </w:r>
      <w:r>
        <w:rPr>
          <w:rFonts w:ascii="David" w:eastAsia="Calibri" w:hAnsi="David" w:hint="cs"/>
          <w:rtl/>
          <w:lang w:eastAsia="en-US"/>
        </w:rPr>
        <w:t>במוסדות החינוך</w:t>
      </w:r>
      <w:r w:rsidRPr="008B720A">
        <w:rPr>
          <w:rFonts w:ascii="David" w:eastAsia="Calibri" w:hAnsi="David"/>
          <w:rtl/>
          <w:lang w:eastAsia="en-US"/>
        </w:rPr>
        <w:t xml:space="preserve"> והסבר נוסף לחומר הנלמד ב</w:t>
      </w:r>
      <w:r>
        <w:rPr>
          <w:rFonts w:ascii="David" w:eastAsia="Calibri" w:hAnsi="David" w:hint="cs"/>
          <w:rtl/>
          <w:lang w:eastAsia="en-US"/>
        </w:rPr>
        <w:t>מוסד החינוכי.</w:t>
      </w:r>
      <w:r w:rsidRPr="008B720A">
        <w:rPr>
          <w:rFonts w:ascii="David" w:eastAsia="Calibri" w:hAnsi="David" w:hint="cs"/>
          <w:rtl/>
          <w:lang w:eastAsia="en-US"/>
        </w:rPr>
        <w:t xml:space="preserve"> </w:t>
      </w:r>
    </w:p>
    <w:p w:rsidR="009B622D" w:rsidRDefault="009B622D" w:rsidP="009B622D">
      <w:pPr>
        <w:widowControl w:val="0"/>
        <w:numPr>
          <w:ilvl w:val="3"/>
          <w:numId w:val="10"/>
        </w:numPr>
        <w:spacing w:line="300" w:lineRule="atLeast"/>
        <w:rPr>
          <w:rFonts w:ascii="David" w:eastAsia="Calibri" w:hAnsi="David"/>
          <w:lang w:eastAsia="en-US"/>
        </w:rPr>
      </w:pPr>
      <w:r w:rsidRPr="001E5503">
        <w:rPr>
          <w:rFonts w:ascii="David" w:eastAsia="Calibri" w:hAnsi="David" w:hint="cs"/>
          <w:rtl/>
          <w:lang w:eastAsia="en-US"/>
        </w:rPr>
        <w:t>הלמידה בחונכות הווירטואלי</w:t>
      </w:r>
      <w:r w:rsidRPr="001E5503">
        <w:rPr>
          <w:rFonts w:ascii="David" w:eastAsia="Calibri" w:hAnsi="David" w:hint="eastAsia"/>
          <w:rtl/>
          <w:lang w:eastAsia="en-US"/>
        </w:rPr>
        <w:t>ת</w:t>
      </w:r>
      <w:r w:rsidRPr="001E5503">
        <w:rPr>
          <w:rFonts w:ascii="David" w:eastAsia="Calibri" w:hAnsi="David" w:hint="cs"/>
          <w:rtl/>
          <w:lang w:eastAsia="en-US"/>
        </w:rPr>
        <w:t xml:space="preserve">  מתבצעת במהלך שנת הלימודים.</w:t>
      </w:r>
    </w:p>
    <w:p w:rsidR="009B622D" w:rsidRPr="00AB0D43" w:rsidRDefault="009B622D" w:rsidP="0002760C">
      <w:pPr>
        <w:widowControl w:val="0"/>
        <w:numPr>
          <w:ilvl w:val="3"/>
          <w:numId w:val="10"/>
        </w:numPr>
        <w:spacing w:line="300" w:lineRule="atLeast"/>
        <w:rPr>
          <w:rFonts w:ascii="David" w:eastAsia="Calibri" w:hAnsi="David"/>
          <w:lang w:eastAsia="en-US"/>
        </w:rPr>
      </w:pPr>
      <w:r w:rsidRPr="0002760C">
        <w:rPr>
          <w:rFonts w:ascii="David" w:eastAsia="Calibri" w:hAnsi="David"/>
          <w:rtl/>
          <w:lang w:eastAsia="en-US"/>
        </w:rPr>
        <w:t xml:space="preserve">במסגרת החונכות </w:t>
      </w:r>
      <w:r w:rsidRPr="0002760C">
        <w:rPr>
          <w:rFonts w:ascii="David" w:eastAsia="Calibri" w:hAnsi="David" w:hint="cs"/>
          <w:rtl/>
          <w:lang w:eastAsia="en-US"/>
        </w:rPr>
        <w:t>הווירטואלי</w:t>
      </w:r>
      <w:r w:rsidRPr="0002760C">
        <w:rPr>
          <w:rFonts w:ascii="David" w:eastAsia="Calibri" w:hAnsi="David" w:hint="eastAsia"/>
          <w:rtl/>
          <w:lang w:eastAsia="en-US"/>
        </w:rPr>
        <w:t>ת</w:t>
      </w:r>
      <w:r w:rsidRPr="0002760C">
        <w:rPr>
          <w:rFonts w:ascii="David" w:eastAsia="Calibri" w:hAnsi="David"/>
          <w:rtl/>
          <w:lang w:eastAsia="en-US"/>
        </w:rPr>
        <w:t xml:space="preserve"> יערכו מרתונים לימודיים שיהיו פתוחים לכלל תלמידי המערכת לקראת מבחני הבגרות הרלוונטיים</w:t>
      </w:r>
      <w:r w:rsidRPr="0002760C">
        <w:rPr>
          <w:rFonts w:ascii="David" w:eastAsia="Calibri" w:hAnsi="David" w:hint="cs"/>
          <w:rtl/>
          <w:lang w:eastAsia="en-US"/>
        </w:rPr>
        <w:t xml:space="preserve"> בתיאום עם </w:t>
      </w:r>
      <w:proofErr w:type="spellStart"/>
      <w:r w:rsidRPr="0002760C">
        <w:rPr>
          <w:rFonts w:ascii="David" w:eastAsia="Calibri" w:hAnsi="David" w:hint="cs"/>
          <w:rtl/>
          <w:lang w:eastAsia="en-US"/>
        </w:rPr>
        <w:t>האגף</w:t>
      </w:r>
      <w:r w:rsidRPr="0002760C">
        <w:rPr>
          <w:rFonts w:ascii="David" w:eastAsia="Calibri" w:hAnsi="David"/>
          <w:rtl/>
          <w:lang w:eastAsia="en-US"/>
        </w:rPr>
        <w:t>.</w:t>
      </w:r>
      <w:r w:rsidRPr="005A7AFA">
        <w:rPr>
          <w:rFonts w:ascii="David" w:hAnsi="David" w:hint="cs"/>
          <w:color w:val="000000"/>
          <w:shd w:val="clear" w:color="auto" w:fill="FFFFFF"/>
          <w:rtl/>
        </w:rPr>
        <w:t>מקצועות</w:t>
      </w:r>
      <w:proofErr w:type="spellEnd"/>
      <w:r w:rsidRPr="005A7AFA">
        <w:rPr>
          <w:rFonts w:ascii="David" w:hAnsi="David" w:hint="cs"/>
          <w:color w:val="000000"/>
          <w:shd w:val="clear" w:color="auto" w:fill="FFFFFF"/>
          <w:rtl/>
        </w:rPr>
        <w:t xml:space="preserve"> הנכללים במסגרת החונכות הווירטואלי</w:t>
      </w:r>
      <w:r w:rsidRPr="005A7AFA">
        <w:rPr>
          <w:rFonts w:ascii="David" w:hAnsi="David" w:hint="eastAsia"/>
          <w:color w:val="000000"/>
          <w:shd w:val="clear" w:color="auto" w:fill="FFFFFF"/>
          <w:rtl/>
        </w:rPr>
        <w:t>ת</w:t>
      </w:r>
      <w:r w:rsidRPr="005A7AFA">
        <w:rPr>
          <w:rFonts w:ascii="David" w:hAnsi="David" w:hint="cs"/>
          <w:color w:val="000000"/>
          <w:shd w:val="clear" w:color="auto" w:fill="FFFFFF"/>
          <w:rtl/>
        </w:rPr>
        <w:t xml:space="preserve"> הנם</w:t>
      </w:r>
      <w:r w:rsidR="00FD1DB6">
        <w:rPr>
          <w:rFonts w:ascii="David" w:hAnsi="David" w:hint="cs"/>
          <w:color w:val="000000"/>
          <w:shd w:val="clear" w:color="auto" w:fill="FFFFFF"/>
          <w:rtl/>
        </w:rPr>
        <w:t>:</w:t>
      </w:r>
      <w:r w:rsidRPr="005A7AFA">
        <w:rPr>
          <w:rFonts w:ascii="David" w:hAnsi="David" w:hint="cs"/>
          <w:color w:val="000000"/>
          <w:shd w:val="clear" w:color="auto" w:fill="FFFFFF"/>
          <w:rtl/>
        </w:rPr>
        <w:t xml:space="preserve"> מתמטיקה, כימיה, פיזיקה, ביולוגיה, אנגלית, </w:t>
      </w:r>
      <w:r>
        <w:rPr>
          <w:rFonts w:ascii="David" w:hAnsi="David" w:hint="cs"/>
          <w:color w:val="000000"/>
          <w:shd w:val="clear" w:color="auto" w:fill="FFFFFF"/>
          <w:rtl/>
        </w:rPr>
        <w:t xml:space="preserve">ברמות 5 </w:t>
      </w:r>
      <w:proofErr w:type="spellStart"/>
      <w:r>
        <w:rPr>
          <w:rFonts w:ascii="David" w:hAnsi="David" w:hint="cs"/>
          <w:color w:val="000000"/>
          <w:shd w:val="clear" w:color="auto" w:fill="FFFFFF"/>
          <w:rtl/>
        </w:rPr>
        <w:t>יח"ל</w:t>
      </w:r>
      <w:proofErr w:type="spellEnd"/>
      <w:r w:rsidR="00FD1DB6">
        <w:rPr>
          <w:rFonts w:ascii="David" w:hAnsi="David" w:hint="cs"/>
          <w:color w:val="000000"/>
          <w:shd w:val="clear" w:color="auto" w:fill="FFFFFF"/>
          <w:rtl/>
        </w:rPr>
        <w:t>.</w:t>
      </w:r>
      <w:r>
        <w:rPr>
          <w:rFonts w:ascii="David" w:hAnsi="David" w:hint="cs"/>
          <w:color w:val="000000"/>
          <w:shd w:val="clear" w:color="auto" w:fill="FFFFFF"/>
          <w:rtl/>
        </w:rPr>
        <w:t xml:space="preserve"> </w:t>
      </w:r>
      <w:r w:rsidRPr="00AB0D43">
        <w:rPr>
          <w:rFonts w:ascii="David" w:eastAsia="Calibri" w:hAnsi="David" w:hint="cs"/>
          <w:rtl/>
          <w:lang w:eastAsia="en-US"/>
        </w:rPr>
        <w:t>חונכות בתחומי</w:t>
      </w:r>
      <w:r w:rsidRPr="0002760C">
        <w:rPr>
          <w:rFonts w:ascii="David" w:eastAsia="Calibri" w:hAnsi="David"/>
          <w:rtl/>
        </w:rPr>
        <w:t xml:space="preserve"> דעת נוספים </w:t>
      </w:r>
      <w:r w:rsidRPr="00AB0D43">
        <w:rPr>
          <w:rFonts w:ascii="David" w:eastAsia="Calibri" w:hAnsi="David"/>
          <w:rtl/>
          <w:lang w:eastAsia="en-US"/>
        </w:rPr>
        <w:t xml:space="preserve">ובשכבות גיל נוספות, כגון ערבית, עברית ועוד, ותעשה </w:t>
      </w:r>
      <w:r w:rsidRPr="00AB0D43">
        <w:rPr>
          <w:rFonts w:ascii="David" w:eastAsia="Calibri" w:hAnsi="David" w:hint="eastAsia"/>
          <w:b/>
          <w:bCs/>
          <w:rtl/>
          <w:lang w:eastAsia="en-US"/>
        </w:rPr>
        <w:t>על</w:t>
      </w:r>
      <w:r w:rsidRPr="00AB0D43">
        <w:rPr>
          <w:rFonts w:ascii="David" w:eastAsia="Calibri" w:hAnsi="David"/>
          <w:b/>
          <w:bCs/>
          <w:rtl/>
          <w:lang w:eastAsia="en-US"/>
        </w:rPr>
        <w:t xml:space="preserve"> </w:t>
      </w:r>
      <w:r w:rsidRPr="00AB0D43">
        <w:rPr>
          <w:rFonts w:ascii="David" w:eastAsia="Calibri" w:hAnsi="David" w:hint="eastAsia"/>
          <w:b/>
          <w:bCs/>
          <w:rtl/>
          <w:lang w:eastAsia="en-US"/>
        </w:rPr>
        <w:t>פי</w:t>
      </w:r>
      <w:r w:rsidRPr="00AB0D43">
        <w:rPr>
          <w:rFonts w:ascii="David" w:eastAsia="Calibri" w:hAnsi="David"/>
          <w:b/>
          <w:bCs/>
          <w:rtl/>
          <w:lang w:eastAsia="en-US"/>
        </w:rPr>
        <w:t xml:space="preserve"> </w:t>
      </w:r>
      <w:r w:rsidRPr="00AB0D43">
        <w:rPr>
          <w:rFonts w:ascii="David" w:eastAsia="Calibri" w:hAnsi="David" w:hint="eastAsia"/>
          <w:b/>
          <w:bCs/>
          <w:rtl/>
          <w:lang w:eastAsia="en-US"/>
        </w:rPr>
        <w:t>החלטת</w:t>
      </w:r>
      <w:r w:rsidRPr="00AB0D43">
        <w:rPr>
          <w:rFonts w:ascii="David" w:eastAsia="Calibri" w:hAnsi="David"/>
          <w:b/>
          <w:bCs/>
          <w:rtl/>
          <w:lang w:eastAsia="en-US"/>
        </w:rPr>
        <w:t xml:space="preserve"> </w:t>
      </w:r>
      <w:r w:rsidRPr="00AB0D43">
        <w:rPr>
          <w:rFonts w:ascii="David" w:eastAsia="Calibri" w:hAnsi="David" w:hint="eastAsia"/>
          <w:b/>
          <w:bCs/>
          <w:rtl/>
          <w:lang w:eastAsia="en-US"/>
        </w:rPr>
        <w:t>אגף</w:t>
      </w:r>
      <w:r w:rsidRPr="00AB0D43">
        <w:rPr>
          <w:rFonts w:ascii="David" w:eastAsia="Calibri" w:hAnsi="David"/>
          <w:b/>
          <w:bCs/>
          <w:rtl/>
          <w:lang w:eastAsia="en-US"/>
        </w:rPr>
        <w:t xml:space="preserve"> </w:t>
      </w:r>
      <w:r w:rsidRPr="00AB0D43">
        <w:rPr>
          <w:rFonts w:ascii="David" w:eastAsia="Calibri" w:hAnsi="David" w:hint="eastAsia"/>
          <w:b/>
          <w:bCs/>
          <w:rtl/>
          <w:lang w:eastAsia="en-US"/>
        </w:rPr>
        <w:t>א</w:t>
      </w:r>
      <w:r w:rsidRPr="00AB0D43">
        <w:rPr>
          <w:rFonts w:ascii="David" w:eastAsia="Calibri" w:hAnsi="David"/>
          <w:b/>
          <w:bCs/>
          <w:rtl/>
          <w:lang w:eastAsia="en-US"/>
        </w:rPr>
        <w:t xml:space="preserve">' </w:t>
      </w:r>
      <w:r w:rsidRPr="00AB0D43">
        <w:rPr>
          <w:rFonts w:ascii="David" w:eastAsia="Calibri" w:hAnsi="David" w:hint="eastAsia"/>
          <w:b/>
          <w:bCs/>
          <w:rtl/>
          <w:lang w:eastAsia="en-US"/>
        </w:rPr>
        <w:t>חינוך</w:t>
      </w:r>
      <w:r w:rsidRPr="00AB0D43">
        <w:rPr>
          <w:rFonts w:ascii="David" w:eastAsia="Calibri" w:hAnsi="David"/>
          <w:b/>
          <w:bCs/>
          <w:rtl/>
          <w:lang w:eastAsia="en-US"/>
        </w:rPr>
        <w:t xml:space="preserve"> </w:t>
      </w:r>
      <w:r w:rsidRPr="00AB0D43">
        <w:rPr>
          <w:rFonts w:ascii="David" w:eastAsia="Calibri" w:hAnsi="David" w:hint="eastAsia"/>
          <w:b/>
          <w:bCs/>
          <w:rtl/>
          <w:lang w:eastAsia="en-US"/>
        </w:rPr>
        <w:t>על</w:t>
      </w:r>
      <w:r w:rsidRPr="00AB0D43">
        <w:rPr>
          <w:rFonts w:ascii="David" w:eastAsia="Calibri" w:hAnsi="David"/>
          <w:b/>
          <w:bCs/>
          <w:rtl/>
          <w:lang w:eastAsia="en-US"/>
        </w:rPr>
        <w:t xml:space="preserve"> </w:t>
      </w:r>
      <w:r w:rsidRPr="00AB0D43">
        <w:rPr>
          <w:rFonts w:ascii="David" w:eastAsia="Calibri" w:hAnsi="David" w:hint="eastAsia"/>
          <w:b/>
          <w:bCs/>
          <w:rtl/>
          <w:lang w:eastAsia="en-US"/>
        </w:rPr>
        <w:t>יסודי</w:t>
      </w:r>
      <w:r w:rsidR="006A4F72">
        <w:rPr>
          <w:rFonts w:ascii="David" w:eastAsia="Calibri" w:hAnsi="David" w:hint="cs"/>
          <w:b/>
          <w:bCs/>
          <w:rtl/>
        </w:rPr>
        <w:t>,</w:t>
      </w:r>
      <w:r w:rsidR="00C0431C">
        <w:rPr>
          <w:rFonts w:ascii="David" w:eastAsia="Calibri" w:hAnsi="David" w:hint="cs"/>
          <w:b/>
          <w:bCs/>
          <w:rtl/>
        </w:rPr>
        <w:t xml:space="preserve"> </w:t>
      </w:r>
      <w:r w:rsidR="006A4F72">
        <w:rPr>
          <w:rFonts w:ascii="David" w:eastAsia="Calibri" w:hAnsi="David" w:hint="cs"/>
          <w:b/>
          <w:bCs/>
          <w:rtl/>
        </w:rPr>
        <w:t>אישור ועדת מכרזים ו</w:t>
      </w:r>
      <w:r w:rsidRPr="0002760C">
        <w:rPr>
          <w:rFonts w:ascii="David" w:eastAsia="Calibri" w:hAnsi="David" w:hint="eastAsia"/>
          <w:b/>
          <w:bCs/>
          <w:rtl/>
        </w:rPr>
        <w:t>בתיאום</w:t>
      </w:r>
      <w:r w:rsidRPr="0002760C">
        <w:rPr>
          <w:rFonts w:ascii="David" w:eastAsia="Calibri" w:hAnsi="David"/>
          <w:b/>
          <w:bCs/>
          <w:rtl/>
        </w:rPr>
        <w:t xml:space="preserve"> </w:t>
      </w:r>
      <w:r w:rsidRPr="0002760C">
        <w:rPr>
          <w:rFonts w:ascii="David" w:eastAsia="Calibri" w:hAnsi="David" w:hint="eastAsia"/>
          <w:b/>
          <w:bCs/>
          <w:rtl/>
        </w:rPr>
        <w:t>עם</w:t>
      </w:r>
      <w:r w:rsidRPr="0002760C">
        <w:rPr>
          <w:rFonts w:ascii="David" w:eastAsia="Calibri" w:hAnsi="David"/>
          <w:b/>
          <w:bCs/>
          <w:rtl/>
        </w:rPr>
        <w:t xml:space="preserve"> </w:t>
      </w:r>
      <w:r w:rsidRPr="00AB0D43">
        <w:rPr>
          <w:rFonts w:ascii="David" w:eastAsia="Calibri" w:hAnsi="David" w:hint="eastAsia"/>
          <w:b/>
          <w:bCs/>
          <w:rtl/>
          <w:lang w:eastAsia="en-US"/>
        </w:rPr>
        <w:t>הקבלן</w:t>
      </w:r>
      <w:r w:rsidR="006A4F72">
        <w:rPr>
          <w:rFonts w:ascii="David" w:eastAsia="Calibri" w:hAnsi="David" w:hint="cs"/>
          <w:rtl/>
        </w:rPr>
        <w:t>.</w:t>
      </w:r>
    </w:p>
    <w:p w:rsidR="00265984" w:rsidRDefault="00265984" w:rsidP="0002760C">
      <w:pPr>
        <w:pStyle w:val="aff1"/>
        <w:widowControl w:val="0"/>
        <w:spacing w:line="240" w:lineRule="auto"/>
        <w:rPr>
          <w:rFonts w:ascii="David" w:eastAsia="Calibri" w:hAnsi="David"/>
          <w:rtl/>
          <w:lang w:eastAsia="en-US"/>
        </w:rPr>
      </w:pPr>
    </w:p>
    <w:p w:rsidR="00D845A4" w:rsidRPr="008B720A" w:rsidRDefault="00D845A4" w:rsidP="0002760C">
      <w:pPr>
        <w:pStyle w:val="aff1"/>
        <w:widowControl w:val="0"/>
        <w:spacing w:line="240" w:lineRule="auto"/>
        <w:rPr>
          <w:rFonts w:ascii="David" w:eastAsia="Calibri" w:hAnsi="David"/>
          <w:rtl/>
          <w:lang w:eastAsia="en-US"/>
        </w:rPr>
      </w:pPr>
    </w:p>
    <w:p w:rsidR="006B14E9" w:rsidRPr="00BD3030" w:rsidRDefault="006B14E9" w:rsidP="008E772C">
      <w:pPr>
        <w:widowControl w:val="0"/>
        <w:numPr>
          <w:ilvl w:val="1"/>
          <w:numId w:val="10"/>
        </w:numPr>
        <w:spacing w:line="300" w:lineRule="atLeast"/>
        <w:rPr>
          <w:rFonts w:ascii="David" w:hAnsi="David"/>
          <w:b/>
          <w:bCs/>
          <w:u w:val="single"/>
        </w:rPr>
      </w:pPr>
      <w:proofErr w:type="spellStart"/>
      <w:r w:rsidRPr="00BD3030">
        <w:rPr>
          <w:rFonts w:ascii="David" w:hAnsi="David"/>
          <w:b/>
          <w:bCs/>
          <w:u w:val="single"/>
          <w:rtl/>
        </w:rPr>
        <w:lastRenderedPageBreak/>
        <w:t>הנגשת</w:t>
      </w:r>
      <w:proofErr w:type="spellEnd"/>
      <w:r w:rsidRPr="00BD3030">
        <w:rPr>
          <w:rFonts w:ascii="David" w:hAnsi="David"/>
          <w:b/>
          <w:bCs/>
          <w:u w:val="single"/>
          <w:rtl/>
        </w:rPr>
        <w:t xml:space="preserve"> חומרים לפי צרכי מערכת החינוך</w:t>
      </w:r>
    </w:p>
    <w:p w:rsidR="006B14E9" w:rsidRPr="00823602" w:rsidRDefault="006B14E9" w:rsidP="00562569">
      <w:pPr>
        <w:widowControl w:val="0"/>
        <w:spacing w:line="240" w:lineRule="auto"/>
        <w:ind w:left="1418"/>
        <w:rPr>
          <w:rFonts w:ascii="David" w:hAnsi="David"/>
          <w:b/>
          <w:bCs/>
          <w:rtl/>
        </w:rPr>
      </w:pPr>
    </w:p>
    <w:p w:rsidR="006B14E9" w:rsidRDefault="006B14E9" w:rsidP="008E772C">
      <w:pPr>
        <w:widowControl w:val="0"/>
        <w:numPr>
          <w:ilvl w:val="2"/>
          <w:numId w:val="10"/>
        </w:numPr>
        <w:spacing w:line="300" w:lineRule="atLeast"/>
        <w:rPr>
          <w:rFonts w:ascii="David" w:eastAsia="Calibri" w:hAnsi="David"/>
          <w:lang w:eastAsia="en-US"/>
        </w:rPr>
      </w:pPr>
      <w:r w:rsidRPr="00140464">
        <w:rPr>
          <w:rFonts w:ascii="David" w:eastAsia="Calibri" w:hAnsi="David" w:hint="cs"/>
          <w:rtl/>
          <w:lang w:eastAsia="en-US"/>
        </w:rPr>
        <w:t xml:space="preserve">כל </w:t>
      </w:r>
      <w:r w:rsidRPr="00140464">
        <w:rPr>
          <w:rFonts w:ascii="David" w:eastAsia="Calibri" w:hAnsi="David"/>
          <w:rtl/>
          <w:lang w:eastAsia="en-US"/>
        </w:rPr>
        <w:t xml:space="preserve">החומרים </w:t>
      </w:r>
      <w:r w:rsidR="00DF7378">
        <w:rPr>
          <w:rFonts w:ascii="David" w:eastAsia="Calibri" w:hAnsi="David" w:hint="cs"/>
          <w:rtl/>
          <w:lang w:eastAsia="en-US"/>
        </w:rPr>
        <w:t>המופעלים</w:t>
      </w:r>
      <w:r w:rsidR="00DF7378" w:rsidRPr="00140464">
        <w:rPr>
          <w:rFonts w:ascii="David" w:eastAsia="Calibri" w:hAnsi="David"/>
          <w:rtl/>
          <w:lang w:eastAsia="en-US"/>
        </w:rPr>
        <w:t xml:space="preserve"> </w:t>
      </w:r>
      <w:r w:rsidRPr="00140464">
        <w:rPr>
          <w:rFonts w:ascii="David" w:eastAsia="Calibri" w:hAnsi="David" w:hint="cs"/>
          <w:rtl/>
          <w:lang w:eastAsia="en-US"/>
        </w:rPr>
        <w:t>ע</w:t>
      </w:r>
      <w:r w:rsidR="00685022">
        <w:rPr>
          <w:rFonts w:ascii="David" w:eastAsia="Calibri" w:hAnsi="David" w:hint="cs"/>
          <w:rtl/>
          <w:lang w:eastAsia="en-US"/>
        </w:rPr>
        <w:t>"י</w:t>
      </w:r>
      <w:r w:rsidRPr="00140464">
        <w:rPr>
          <w:rFonts w:ascii="David" w:eastAsia="Calibri" w:hAnsi="David" w:hint="cs"/>
          <w:rtl/>
          <w:lang w:eastAsia="en-US"/>
        </w:rPr>
        <w:t xml:space="preserve"> הקבלן במכרז זה</w:t>
      </w:r>
      <w:r w:rsidR="00DF7378">
        <w:rPr>
          <w:rFonts w:ascii="David" w:eastAsia="Calibri" w:hAnsi="David" w:hint="cs"/>
          <w:rtl/>
          <w:lang w:eastAsia="en-US"/>
        </w:rPr>
        <w:t xml:space="preserve"> בקורסים ובחונכות יועמדו לרשות המשרד </w:t>
      </w:r>
      <w:r w:rsidRPr="00140464">
        <w:rPr>
          <w:rFonts w:ascii="David" w:eastAsia="Calibri" w:hAnsi="David" w:hint="cs"/>
          <w:rtl/>
          <w:lang w:eastAsia="en-US"/>
        </w:rPr>
        <w:t>ו</w:t>
      </w:r>
      <w:r w:rsidR="00DF7378">
        <w:rPr>
          <w:rFonts w:ascii="David" w:eastAsia="Calibri" w:hAnsi="David" w:hint="cs"/>
          <w:rtl/>
          <w:lang w:eastAsia="en-US"/>
        </w:rPr>
        <w:t xml:space="preserve">יהיו </w:t>
      </w:r>
      <w:r w:rsidRPr="00140464">
        <w:rPr>
          <w:rFonts w:ascii="David" w:eastAsia="Calibri" w:hAnsi="David"/>
          <w:rtl/>
          <w:lang w:eastAsia="en-US"/>
        </w:rPr>
        <w:t>נגישים לתלמידים</w:t>
      </w:r>
      <w:r w:rsidR="00CE23E6">
        <w:rPr>
          <w:rFonts w:ascii="David" w:eastAsia="Calibri" w:hAnsi="David" w:hint="cs"/>
          <w:rtl/>
          <w:lang w:eastAsia="en-US"/>
        </w:rPr>
        <w:t xml:space="preserve"> (</w:t>
      </w:r>
      <w:r w:rsidR="00685022">
        <w:rPr>
          <w:rFonts w:ascii="David" w:eastAsia="Calibri" w:hAnsi="David" w:hint="cs"/>
          <w:rtl/>
          <w:lang w:eastAsia="en-US"/>
        </w:rPr>
        <w:t>ת</w:t>
      </w:r>
      <w:r w:rsidR="00CE23E6">
        <w:rPr>
          <w:rFonts w:ascii="David" w:eastAsia="Calibri" w:hAnsi="David" w:hint="cs"/>
          <w:rtl/>
          <w:lang w:eastAsia="en-US"/>
        </w:rPr>
        <w:t>למידי התכנית וכלל התלמידים)</w:t>
      </w:r>
      <w:r w:rsidRPr="00140464">
        <w:rPr>
          <w:rFonts w:ascii="David" w:eastAsia="Calibri" w:hAnsi="David"/>
          <w:rtl/>
          <w:lang w:eastAsia="en-US"/>
        </w:rPr>
        <w:t xml:space="preserve"> ע</w:t>
      </w:r>
      <w:r w:rsidR="00685022">
        <w:rPr>
          <w:rFonts w:ascii="David" w:eastAsia="Calibri" w:hAnsi="David" w:hint="cs"/>
          <w:rtl/>
          <w:lang w:eastAsia="en-US"/>
        </w:rPr>
        <w:t>"פ</w:t>
      </w:r>
      <w:r w:rsidRPr="00140464">
        <w:rPr>
          <w:rFonts w:ascii="David" w:eastAsia="Calibri" w:hAnsi="David"/>
          <w:rtl/>
          <w:lang w:eastAsia="en-US"/>
        </w:rPr>
        <w:t xml:space="preserve"> דרישות האגף</w:t>
      </w:r>
      <w:r w:rsidR="00DF7378">
        <w:rPr>
          <w:rFonts w:ascii="David" w:eastAsia="Calibri" w:hAnsi="David" w:hint="cs"/>
          <w:rtl/>
          <w:lang w:eastAsia="en-US"/>
        </w:rPr>
        <w:t>.</w:t>
      </w:r>
    </w:p>
    <w:p w:rsidR="000C635B" w:rsidRPr="00562569" w:rsidRDefault="000C635B" w:rsidP="00562569">
      <w:pPr>
        <w:widowControl w:val="0"/>
        <w:spacing w:line="240" w:lineRule="auto"/>
        <w:ind w:left="1418"/>
        <w:rPr>
          <w:rFonts w:ascii="David" w:hAnsi="David"/>
          <w:b/>
        </w:rPr>
      </w:pPr>
    </w:p>
    <w:p w:rsidR="00584DC7" w:rsidRDefault="00584DC7" w:rsidP="008E772C">
      <w:pPr>
        <w:widowControl w:val="0"/>
        <w:numPr>
          <w:ilvl w:val="2"/>
          <w:numId w:val="10"/>
        </w:numPr>
        <w:spacing w:line="300" w:lineRule="atLeast"/>
        <w:rPr>
          <w:rFonts w:ascii="David" w:eastAsia="Calibri" w:hAnsi="David"/>
          <w:lang w:eastAsia="en-US"/>
        </w:rPr>
      </w:pPr>
      <w:r w:rsidRPr="00BC244B">
        <w:rPr>
          <w:rFonts w:ascii="David" w:eastAsia="Calibri" w:hAnsi="David" w:hint="cs"/>
          <w:rtl/>
          <w:lang w:eastAsia="en-US"/>
        </w:rPr>
        <w:t>כל מפעיל תחום דעת נדרש להעביר למפעיל החונכות הווירטואלית את כל החומרים הנלמדים, ללא עלות ובאופן שוטף, לרבות עדכון החומרים.</w:t>
      </w:r>
    </w:p>
    <w:p w:rsidR="000C635B" w:rsidRPr="00562569" w:rsidRDefault="000C635B" w:rsidP="00562569">
      <w:pPr>
        <w:widowControl w:val="0"/>
        <w:spacing w:line="240" w:lineRule="auto"/>
        <w:ind w:left="1418"/>
        <w:rPr>
          <w:rFonts w:ascii="David" w:hAnsi="David"/>
          <w:b/>
          <w:bCs/>
          <w:rtl/>
        </w:rPr>
      </w:pPr>
    </w:p>
    <w:p w:rsidR="00CE23E6" w:rsidRDefault="00CE23E6" w:rsidP="008E772C">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הקבלן ייערך לביצוע המשימות הנדרשות במכרז גם בשעת חירום ועליו להיערך לתרחיש זה</w:t>
      </w:r>
      <w:r w:rsidR="00D845A4">
        <w:rPr>
          <w:rFonts w:ascii="David" w:eastAsia="Calibri" w:hAnsi="David" w:hint="cs"/>
          <w:rtl/>
          <w:lang w:eastAsia="en-US"/>
        </w:rPr>
        <w:t xml:space="preserve"> ולהיות ערוך לביצוע חלופות לימודיות וטכנולוגיות</w:t>
      </w:r>
      <w:r>
        <w:rPr>
          <w:rFonts w:ascii="David" w:eastAsia="Calibri" w:hAnsi="David" w:hint="cs"/>
          <w:rtl/>
          <w:lang w:eastAsia="en-US"/>
        </w:rPr>
        <w:t>.</w:t>
      </w:r>
    </w:p>
    <w:p w:rsidR="001D3D74" w:rsidRPr="00685022" w:rsidRDefault="001D3D74" w:rsidP="0002760C">
      <w:pPr>
        <w:widowControl w:val="0"/>
        <w:spacing w:line="240" w:lineRule="auto"/>
        <w:ind w:left="1418"/>
        <w:rPr>
          <w:sz w:val="20"/>
          <w:szCs w:val="20"/>
        </w:rPr>
      </w:pPr>
    </w:p>
    <w:p w:rsidR="006F1B95" w:rsidRPr="00685022" w:rsidRDefault="006F1B95" w:rsidP="0002760C">
      <w:pPr>
        <w:widowControl w:val="0"/>
        <w:spacing w:line="240" w:lineRule="auto"/>
        <w:rPr>
          <w:rFonts w:ascii="Arial" w:hAnsi="Arial"/>
          <w:sz w:val="20"/>
          <w:szCs w:val="20"/>
          <w:rtl/>
        </w:rPr>
      </w:pPr>
    </w:p>
    <w:p w:rsidR="00BD3030" w:rsidRPr="0038666D" w:rsidRDefault="00703E0C" w:rsidP="008E772C">
      <w:pPr>
        <w:widowControl w:val="0"/>
        <w:numPr>
          <w:ilvl w:val="1"/>
          <w:numId w:val="10"/>
        </w:numPr>
        <w:spacing w:line="300" w:lineRule="atLeast"/>
        <w:rPr>
          <w:rFonts w:ascii="David" w:hAnsi="David"/>
          <w:b/>
          <w:bCs/>
          <w:u w:val="single"/>
          <w:rtl/>
        </w:rPr>
      </w:pPr>
      <w:r>
        <w:rPr>
          <w:rFonts w:ascii="David" w:hAnsi="David"/>
          <w:b/>
          <w:bCs/>
          <w:u w:val="single"/>
          <w:rtl/>
        </w:rPr>
        <w:t>הערכת התכנית</w:t>
      </w:r>
    </w:p>
    <w:p w:rsidR="00140464" w:rsidRPr="00685022" w:rsidRDefault="00BD3030" w:rsidP="00685022">
      <w:pPr>
        <w:widowControl w:val="0"/>
        <w:spacing w:line="240" w:lineRule="auto"/>
        <w:rPr>
          <w:rFonts w:ascii="David" w:eastAsia="Calibri" w:hAnsi="David"/>
          <w:rtl/>
          <w:lang w:eastAsia="en-US"/>
        </w:rPr>
      </w:pPr>
      <w:r w:rsidRPr="00685022">
        <w:rPr>
          <w:rFonts w:ascii="David" w:eastAsia="Calibri" w:hAnsi="David"/>
          <w:rtl/>
          <w:lang w:eastAsia="en-US"/>
        </w:rPr>
        <w:t xml:space="preserve"> </w:t>
      </w:r>
      <w:r w:rsidR="0038666D" w:rsidRPr="00685022">
        <w:rPr>
          <w:rFonts w:ascii="David" w:eastAsia="Calibri" w:hAnsi="David"/>
          <w:rtl/>
          <w:lang w:eastAsia="en-US"/>
        </w:rPr>
        <w:t xml:space="preserve">  </w:t>
      </w:r>
    </w:p>
    <w:p w:rsidR="009B622D" w:rsidRPr="00255B3B" w:rsidRDefault="009B622D" w:rsidP="009B622D">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המשרד י</w:t>
      </w:r>
      <w:r w:rsidR="00140464" w:rsidRPr="00251C8C">
        <w:rPr>
          <w:rFonts w:ascii="David" w:eastAsia="Calibri" w:hAnsi="David" w:hint="cs"/>
          <w:rtl/>
          <w:lang w:eastAsia="en-US"/>
        </w:rPr>
        <w:t xml:space="preserve">בצע הערכה שוטפת של פעילות הלמידה המתבצעת במסגרת התיכון </w:t>
      </w:r>
      <w:r w:rsidR="00522388" w:rsidRPr="00251C8C">
        <w:rPr>
          <w:rFonts w:ascii="David" w:eastAsia="Calibri" w:hAnsi="David" w:hint="cs"/>
          <w:rtl/>
          <w:lang w:eastAsia="en-US"/>
        </w:rPr>
        <w:t>הווירטואל</w:t>
      </w:r>
      <w:r w:rsidR="00522388" w:rsidRPr="00251C8C">
        <w:rPr>
          <w:rFonts w:ascii="David" w:eastAsia="Calibri" w:hAnsi="David" w:hint="eastAsia"/>
          <w:rtl/>
          <w:lang w:eastAsia="en-US"/>
        </w:rPr>
        <w:t>י</w:t>
      </w:r>
      <w:r w:rsidR="00140464" w:rsidRPr="00251C8C">
        <w:rPr>
          <w:rFonts w:ascii="David" w:eastAsia="Calibri" w:hAnsi="David" w:hint="cs"/>
          <w:rtl/>
          <w:lang w:eastAsia="en-US"/>
        </w:rPr>
        <w:t xml:space="preserve"> ובמסגרת החונכות </w:t>
      </w:r>
      <w:r w:rsidR="00522388" w:rsidRPr="00251C8C">
        <w:rPr>
          <w:rFonts w:ascii="David" w:eastAsia="Calibri" w:hAnsi="David" w:hint="cs"/>
          <w:rtl/>
          <w:lang w:eastAsia="en-US"/>
        </w:rPr>
        <w:t>הווירטואלי</w:t>
      </w:r>
      <w:r w:rsidR="00522388" w:rsidRPr="00251C8C">
        <w:rPr>
          <w:rFonts w:ascii="David" w:eastAsia="Calibri" w:hAnsi="David" w:hint="eastAsia"/>
          <w:rtl/>
          <w:lang w:eastAsia="en-US"/>
        </w:rPr>
        <w:t>ת</w:t>
      </w:r>
      <w:r w:rsidR="00140464" w:rsidRPr="00251C8C">
        <w:rPr>
          <w:rFonts w:ascii="David" w:eastAsia="Calibri" w:hAnsi="David" w:hint="cs"/>
          <w:rtl/>
          <w:lang w:eastAsia="en-US"/>
        </w:rPr>
        <w:t>.</w:t>
      </w:r>
      <w:r w:rsidRPr="009B622D">
        <w:rPr>
          <w:rFonts w:ascii="David" w:eastAsia="Calibri" w:hAnsi="David" w:hint="cs"/>
          <w:rtl/>
          <w:lang w:eastAsia="en-US"/>
        </w:rPr>
        <w:t xml:space="preserve"> </w:t>
      </w:r>
      <w:r w:rsidRPr="00255B3B">
        <w:rPr>
          <w:rFonts w:ascii="David" w:eastAsia="Calibri" w:hAnsi="David" w:hint="cs"/>
          <w:rtl/>
          <w:lang w:eastAsia="en-US"/>
        </w:rPr>
        <w:t>לצורך הערכה זו, על הקבלן להגיש דוחות</w:t>
      </w:r>
      <w:r>
        <w:rPr>
          <w:rFonts w:ascii="David" w:eastAsia="Calibri" w:hAnsi="David" w:hint="cs"/>
          <w:rtl/>
          <w:lang w:eastAsia="en-US"/>
        </w:rPr>
        <w:t xml:space="preserve"> בהתאם לבקשת המשרד.</w:t>
      </w:r>
    </w:p>
    <w:p w:rsidR="0038666D" w:rsidRPr="00251C8C" w:rsidRDefault="0038666D" w:rsidP="00685022">
      <w:pPr>
        <w:widowControl w:val="0"/>
        <w:spacing w:line="240" w:lineRule="auto"/>
        <w:rPr>
          <w:rFonts w:ascii="David" w:eastAsia="Calibri" w:hAnsi="David"/>
          <w:lang w:eastAsia="en-US"/>
        </w:rPr>
      </w:pPr>
    </w:p>
    <w:p w:rsidR="00183075" w:rsidRPr="00251C8C" w:rsidRDefault="0038666D" w:rsidP="00EB7FC8">
      <w:pPr>
        <w:widowControl w:val="0"/>
        <w:numPr>
          <w:ilvl w:val="2"/>
          <w:numId w:val="10"/>
        </w:numPr>
        <w:spacing w:line="300" w:lineRule="atLeast"/>
        <w:rPr>
          <w:rFonts w:ascii="David" w:eastAsia="Calibri" w:hAnsi="David"/>
          <w:lang w:eastAsia="en-US"/>
        </w:rPr>
      </w:pPr>
      <w:r w:rsidRPr="00251C8C">
        <w:rPr>
          <w:rFonts w:ascii="David" w:eastAsia="Calibri" w:hAnsi="David" w:hint="cs"/>
          <w:rtl/>
          <w:lang w:eastAsia="en-US"/>
        </w:rPr>
        <w:t>מדד</w:t>
      </w:r>
      <w:r w:rsidR="00183075" w:rsidRPr="00251C8C">
        <w:rPr>
          <w:rFonts w:ascii="David" w:eastAsia="Calibri" w:hAnsi="David" w:hint="cs"/>
          <w:rtl/>
          <w:lang w:eastAsia="en-US"/>
        </w:rPr>
        <w:t>י</w:t>
      </w:r>
      <w:r w:rsidRPr="00251C8C">
        <w:rPr>
          <w:rFonts w:ascii="David" w:eastAsia="Calibri" w:hAnsi="David" w:hint="cs"/>
          <w:rtl/>
          <w:lang w:eastAsia="en-US"/>
        </w:rPr>
        <w:t xml:space="preserve"> ההצלחה של </w:t>
      </w:r>
      <w:r w:rsidR="00183075" w:rsidRPr="00251C8C">
        <w:rPr>
          <w:rFonts w:ascii="David" w:eastAsia="Calibri" w:hAnsi="David" w:hint="cs"/>
          <w:rtl/>
          <w:lang w:eastAsia="en-US"/>
        </w:rPr>
        <w:t xml:space="preserve">התיכון </w:t>
      </w:r>
      <w:r w:rsidR="00522388" w:rsidRPr="00251C8C">
        <w:rPr>
          <w:rFonts w:ascii="David" w:eastAsia="Calibri" w:hAnsi="David" w:hint="cs"/>
          <w:rtl/>
          <w:lang w:eastAsia="en-US"/>
        </w:rPr>
        <w:t>הווירטואל</w:t>
      </w:r>
      <w:r w:rsidR="00522388" w:rsidRPr="00251C8C">
        <w:rPr>
          <w:rFonts w:ascii="David" w:eastAsia="Calibri" w:hAnsi="David" w:hint="eastAsia"/>
          <w:rtl/>
          <w:lang w:eastAsia="en-US"/>
        </w:rPr>
        <w:t>י</w:t>
      </w:r>
      <w:r w:rsidR="00C87814">
        <w:rPr>
          <w:rFonts w:ascii="David" w:eastAsia="Calibri" w:hAnsi="David" w:hint="cs"/>
          <w:rtl/>
          <w:lang w:eastAsia="en-US"/>
        </w:rPr>
        <w:t xml:space="preserve"> ימדדו בכל תחום דעת בנפרד (למעט אולפן עברית שאינו כולל הגשה לבגרות</w:t>
      </w:r>
      <w:r w:rsidR="009454C8">
        <w:rPr>
          <w:rFonts w:ascii="David" w:eastAsia="Calibri" w:hAnsi="David" w:hint="cs"/>
          <w:rtl/>
          <w:lang w:eastAsia="en-US"/>
        </w:rPr>
        <w:t xml:space="preserve"> ובו יחושב</w:t>
      </w:r>
      <w:r w:rsidR="007D2BCC">
        <w:rPr>
          <w:rFonts w:ascii="David" w:eastAsia="Calibri" w:hAnsi="David" w:hint="cs"/>
          <w:rtl/>
          <w:lang w:eastAsia="en-US"/>
        </w:rPr>
        <w:t>ו המדדים בסעיפים ה' ו-ו</w:t>
      </w:r>
      <w:r w:rsidR="00D17A1D">
        <w:rPr>
          <w:rFonts w:ascii="David" w:eastAsia="Calibri" w:hAnsi="David" w:hint="cs"/>
          <w:rtl/>
          <w:lang w:eastAsia="en-US"/>
        </w:rPr>
        <w:t>'</w:t>
      </w:r>
      <w:r w:rsidR="007D2BCC">
        <w:rPr>
          <w:rFonts w:ascii="David" w:eastAsia="Calibri" w:hAnsi="David" w:hint="cs"/>
          <w:rtl/>
          <w:lang w:eastAsia="en-US"/>
        </w:rPr>
        <w:t xml:space="preserve"> להלן)</w:t>
      </w:r>
      <w:r w:rsidR="00FF5E29" w:rsidRPr="00251C8C">
        <w:rPr>
          <w:rFonts w:ascii="David" w:eastAsia="Calibri" w:hAnsi="David" w:hint="cs"/>
          <w:rtl/>
          <w:lang w:eastAsia="en-US"/>
        </w:rPr>
        <w:t>:</w:t>
      </w:r>
    </w:p>
    <w:p w:rsidR="0038666D" w:rsidRDefault="00FF5E29" w:rsidP="008E772C">
      <w:pPr>
        <w:widowControl w:val="0"/>
        <w:numPr>
          <w:ilvl w:val="3"/>
          <w:numId w:val="10"/>
        </w:numPr>
        <w:spacing w:line="300" w:lineRule="atLeast"/>
        <w:rPr>
          <w:rFonts w:ascii="David" w:eastAsia="Calibri" w:hAnsi="David"/>
          <w:lang w:eastAsia="en-US"/>
        </w:rPr>
      </w:pPr>
      <w:r w:rsidRPr="00251C8C">
        <w:rPr>
          <w:rFonts w:ascii="David" w:eastAsia="Calibri" w:hAnsi="David" w:hint="cs"/>
          <w:rtl/>
          <w:lang w:eastAsia="en-US"/>
        </w:rPr>
        <w:t xml:space="preserve">התמדה: </w:t>
      </w:r>
      <w:r w:rsidR="006807CF">
        <w:rPr>
          <w:rFonts w:ascii="David" w:eastAsia="Calibri" w:hAnsi="David" w:hint="cs"/>
          <w:rtl/>
          <w:lang w:eastAsia="en-US"/>
        </w:rPr>
        <w:t>100</w:t>
      </w:r>
      <w:r w:rsidRPr="00251C8C">
        <w:rPr>
          <w:rFonts w:ascii="David" w:eastAsia="Calibri" w:hAnsi="David" w:hint="cs"/>
          <w:rtl/>
          <w:lang w:eastAsia="en-US"/>
        </w:rPr>
        <w:t xml:space="preserve">% מהתלמידים המתחילים את המסגרת יישארו בה לאורך 3 השנים וייגשו לבחינת הבגרות ב-5 </w:t>
      </w:r>
      <w:proofErr w:type="spellStart"/>
      <w:r w:rsidRPr="00251C8C">
        <w:rPr>
          <w:rFonts w:ascii="David" w:eastAsia="Calibri" w:hAnsi="David" w:hint="cs"/>
          <w:rtl/>
          <w:lang w:eastAsia="en-US"/>
        </w:rPr>
        <w:t>יח"ל</w:t>
      </w:r>
      <w:proofErr w:type="spellEnd"/>
      <w:r w:rsidR="006563E1" w:rsidRPr="00251C8C">
        <w:rPr>
          <w:rFonts w:ascii="David" w:eastAsia="Calibri" w:hAnsi="David" w:hint="cs"/>
          <w:rtl/>
          <w:lang w:eastAsia="en-US"/>
        </w:rPr>
        <w:t xml:space="preserve"> (המדידה תתבצע ב-1.10 בכל שנת לימודים</w:t>
      </w:r>
      <w:r w:rsidR="00AB6165">
        <w:rPr>
          <w:rFonts w:ascii="David" w:eastAsia="Calibri" w:hAnsi="David" w:hint="cs"/>
          <w:rtl/>
          <w:lang w:eastAsia="en-US"/>
        </w:rPr>
        <w:t xml:space="preserve">, ותחושב הן </w:t>
      </w:r>
      <w:r w:rsidR="00AB6165" w:rsidRPr="00562569">
        <w:rPr>
          <w:rFonts w:ascii="David" w:eastAsia="Calibri" w:hAnsi="David" w:hint="cs"/>
          <w:u w:val="single"/>
          <w:rtl/>
          <w:lang w:eastAsia="en-US"/>
        </w:rPr>
        <w:t>בחישוב</w:t>
      </w:r>
      <w:r w:rsidR="00AB6165" w:rsidRPr="00562569">
        <w:rPr>
          <w:rFonts w:ascii="David" w:eastAsia="Calibri" w:hAnsi="David"/>
          <w:u w:val="single"/>
          <w:rtl/>
          <w:lang w:eastAsia="en-US"/>
        </w:rPr>
        <w:t xml:space="preserve"> </w:t>
      </w:r>
      <w:r w:rsidR="00AB6165" w:rsidRPr="00562569">
        <w:rPr>
          <w:rFonts w:ascii="David" w:eastAsia="Calibri" w:hAnsi="David" w:hint="cs"/>
          <w:u w:val="single"/>
          <w:rtl/>
          <w:lang w:eastAsia="en-US"/>
        </w:rPr>
        <w:t>שנתי</w:t>
      </w:r>
      <w:r w:rsidR="00AB6165">
        <w:rPr>
          <w:rFonts w:ascii="David" w:eastAsia="Calibri" w:hAnsi="David" w:hint="cs"/>
          <w:rtl/>
          <w:lang w:eastAsia="en-US"/>
        </w:rPr>
        <w:t xml:space="preserve"> והן </w:t>
      </w:r>
      <w:r w:rsidR="00AB6165" w:rsidRPr="00562569">
        <w:rPr>
          <w:rFonts w:ascii="David" w:eastAsia="Calibri" w:hAnsi="David" w:hint="cs"/>
          <w:u w:val="single"/>
          <w:rtl/>
          <w:lang w:eastAsia="en-US"/>
        </w:rPr>
        <w:t>בסיכום</w:t>
      </w:r>
      <w:r w:rsidR="00AB6165" w:rsidRPr="00562569">
        <w:rPr>
          <w:rFonts w:ascii="David" w:eastAsia="Calibri" w:hAnsi="David"/>
          <w:u w:val="single"/>
          <w:rtl/>
          <w:lang w:eastAsia="en-US"/>
        </w:rPr>
        <w:t xml:space="preserve"> </w:t>
      </w:r>
      <w:r w:rsidR="00AB6165" w:rsidRPr="00562569">
        <w:rPr>
          <w:rFonts w:ascii="David" w:eastAsia="Calibri" w:hAnsi="David" w:hint="cs"/>
          <w:u w:val="single"/>
          <w:rtl/>
          <w:lang w:eastAsia="en-US"/>
        </w:rPr>
        <w:t>תלת</w:t>
      </w:r>
      <w:r w:rsidR="00AB6165" w:rsidRPr="00562569">
        <w:rPr>
          <w:rFonts w:ascii="David" w:eastAsia="Calibri" w:hAnsi="David"/>
          <w:u w:val="single"/>
          <w:rtl/>
          <w:lang w:eastAsia="en-US"/>
        </w:rPr>
        <w:t>-שנתי</w:t>
      </w:r>
      <w:r w:rsidR="00AB6165">
        <w:rPr>
          <w:rFonts w:ascii="David" w:eastAsia="Calibri" w:hAnsi="David" w:hint="cs"/>
          <w:rtl/>
          <w:lang w:eastAsia="en-US"/>
        </w:rPr>
        <w:t xml:space="preserve"> - סה"כ 4 מדידות</w:t>
      </w:r>
      <w:r w:rsidR="006563E1" w:rsidRPr="00251C8C">
        <w:rPr>
          <w:rFonts w:ascii="David" w:eastAsia="Calibri" w:hAnsi="David" w:hint="cs"/>
          <w:rtl/>
          <w:lang w:eastAsia="en-US"/>
        </w:rPr>
        <w:t>)</w:t>
      </w:r>
      <w:r w:rsidRPr="00251C8C">
        <w:rPr>
          <w:rFonts w:ascii="David" w:eastAsia="Calibri" w:hAnsi="David" w:hint="cs"/>
          <w:rtl/>
          <w:lang w:eastAsia="en-US"/>
        </w:rPr>
        <w:t>.</w:t>
      </w:r>
      <w:r w:rsidR="00EB7FC8">
        <w:rPr>
          <w:rStyle w:val="aff6"/>
          <w:rFonts w:ascii="David" w:eastAsia="Calibri" w:hAnsi="David"/>
          <w:lang w:eastAsia="en-US"/>
        </w:rPr>
        <w:footnoteReference w:id="2"/>
      </w:r>
    </w:p>
    <w:p w:rsidR="00AB6165" w:rsidRPr="009454C8" w:rsidRDefault="00AB6165" w:rsidP="00562569">
      <w:pPr>
        <w:widowControl w:val="0"/>
        <w:spacing w:line="300" w:lineRule="atLeast"/>
        <w:ind w:left="2835"/>
        <w:rPr>
          <w:rFonts w:ascii="David" w:eastAsia="Calibri" w:hAnsi="David"/>
          <w:b/>
          <w:bCs/>
          <w:lang w:eastAsia="en-US"/>
        </w:rPr>
      </w:pPr>
      <w:r w:rsidRPr="00DC0A27">
        <w:rPr>
          <w:rFonts w:ascii="David" w:eastAsia="Calibri" w:hAnsi="David" w:hint="cs"/>
          <w:b/>
          <w:bCs/>
          <w:rtl/>
          <w:lang w:eastAsia="en-US"/>
        </w:rPr>
        <w:t>יודגש כי תלמיד אשר החל את לימודיו ונשר במהלך השנה - לא ישולם בגינו התשלום לספק, ע"פ חלקו היחסי בעלות הקורס (ביחס למספר התלמידים בקורס).</w:t>
      </w:r>
    </w:p>
    <w:p w:rsidR="00655DF0" w:rsidRPr="00251C8C" w:rsidRDefault="0084037D" w:rsidP="008E772C">
      <w:pPr>
        <w:widowControl w:val="0"/>
        <w:numPr>
          <w:ilvl w:val="3"/>
          <w:numId w:val="10"/>
        </w:numPr>
        <w:spacing w:line="300" w:lineRule="atLeast"/>
        <w:rPr>
          <w:rFonts w:ascii="David" w:eastAsia="Calibri" w:hAnsi="David"/>
          <w:lang w:eastAsia="en-US"/>
        </w:rPr>
      </w:pPr>
      <w:r w:rsidRPr="00251C8C">
        <w:rPr>
          <w:rFonts w:ascii="David" w:eastAsia="Calibri" w:hAnsi="David" w:hint="cs"/>
          <w:rtl/>
          <w:lang w:eastAsia="en-US"/>
        </w:rPr>
        <w:t xml:space="preserve">מעבר: </w:t>
      </w:r>
      <w:r w:rsidR="00C07351">
        <w:rPr>
          <w:rFonts w:ascii="David" w:eastAsia="Calibri" w:hAnsi="David" w:hint="cs"/>
          <w:rtl/>
          <w:lang w:eastAsia="en-US"/>
        </w:rPr>
        <w:t>98</w:t>
      </w:r>
      <w:r w:rsidR="00685022">
        <w:rPr>
          <w:rFonts w:ascii="David" w:eastAsia="Calibri" w:hAnsi="David" w:hint="cs"/>
          <w:rtl/>
          <w:lang w:eastAsia="en-US"/>
        </w:rPr>
        <w:t>% מהתלמידים ה</w:t>
      </w:r>
      <w:r w:rsidR="00FF5E29" w:rsidRPr="00251C8C">
        <w:rPr>
          <w:rFonts w:ascii="David" w:eastAsia="Calibri" w:hAnsi="David" w:hint="cs"/>
          <w:rtl/>
          <w:lang w:eastAsia="en-US"/>
        </w:rPr>
        <w:t xml:space="preserve">ניגשים לבחינת הבגרות ב-5 </w:t>
      </w:r>
      <w:proofErr w:type="spellStart"/>
      <w:r w:rsidR="00FF5E29" w:rsidRPr="00251C8C">
        <w:rPr>
          <w:rFonts w:ascii="David" w:eastAsia="Calibri" w:hAnsi="David" w:hint="cs"/>
          <w:rtl/>
          <w:lang w:eastAsia="en-US"/>
        </w:rPr>
        <w:t>יח"ל</w:t>
      </w:r>
      <w:proofErr w:type="spellEnd"/>
      <w:r w:rsidR="00FF5E29" w:rsidRPr="00251C8C">
        <w:rPr>
          <w:rFonts w:ascii="David" w:eastAsia="Calibri" w:hAnsi="David" w:hint="cs"/>
          <w:rtl/>
          <w:lang w:eastAsia="en-US"/>
        </w:rPr>
        <w:t xml:space="preserve"> יעברו </w:t>
      </w:r>
      <w:r w:rsidR="00685022">
        <w:rPr>
          <w:rFonts w:ascii="David" w:eastAsia="Calibri" w:hAnsi="David" w:hint="cs"/>
          <w:rtl/>
          <w:lang w:eastAsia="en-US"/>
        </w:rPr>
        <w:t>אותה</w:t>
      </w:r>
      <w:r w:rsidR="00655DF0" w:rsidRPr="00251C8C">
        <w:rPr>
          <w:rFonts w:ascii="David" w:eastAsia="Calibri" w:hAnsi="David" w:hint="cs"/>
          <w:rtl/>
          <w:lang w:eastAsia="en-US"/>
        </w:rPr>
        <w:t>.</w:t>
      </w:r>
    </w:p>
    <w:p w:rsidR="00655DF0" w:rsidRPr="00EE1F8E" w:rsidRDefault="0084037D" w:rsidP="008E772C">
      <w:pPr>
        <w:widowControl w:val="0"/>
        <w:numPr>
          <w:ilvl w:val="3"/>
          <w:numId w:val="10"/>
        </w:numPr>
        <w:spacing w:line="300" w:lineRule="atLeast"/>
        <w:rPr>
          <w:rFonts w:ascii="David" w:eastAsia="Calibri" w:hAnsi="David"/>
          <w:lang w:eastAsia="en-US"/>
        </w:rPr>
      </w:pPr>
      <w:r w:rsidRPr="00EE1F8E">
        <w:rPr>
          <w:rFonts w:ascii="David" w:eastAsia="Calibri" w:hAnsi="David" w:hint="cs"/>
          <w:rtl/>
          <w:lang w:eastAsia="en-US"/>
        </w:rPr>
        <w:t xml:space="preserve">ציונים: </w:t>
      </w:r>
      <w:r w:rsidR="00655DF0" w:rsidRPr="00EE1F8E">
        <w:rPr>
          <w:rFonts w:ascii="David" w:eastAsia="Calibri" w:hAnsi="David" w:hint="cs"/>
          <w:rtl/>
          <w:lang w:eastAsia="en-US"/>
        </w:rPr>
        <w:t xml:space="preserve">ממוצע </w:t>
      </w:r>
      <w:r w:rsidR="00FF5E29" w:rsidRPr="00EE1F8E">
        <w:rPr>
          <w:rFonts w:ascii="David" w:eastAsia="Calibri" w:hAnsi="David" w:hint="cs"/>
          <w:rtl/>
          <w:lang w:eastAsia="en-US"/>
        </w:rPr>
        <w:t>ה</w:t>
      </w:r>
      <w:r w:rsidR="00655DF0" w:rsidRPr="00EE1F8E">
        <w:rPr>
          <w:rFonts w:ascii="David" w:eastAsia="Calibri" w:hAnsi="David" w:hint="cs"/>
          <w:rtl/>
          <w:lang w:eastAsia="en-US"/>
        </w:rPr>
        <w:t xml:space="preserve">ציונים </w:t>
      </w:r>
      <w:r w:rsidR="00FF5E29" w:rsidRPr="00EE1F8E">
        <w:rPr>
          <w:rFonts w:ascii="David" w:eastAsia="Calibri" w:hAnsi="David" w:hint="cs"/>
          <w:rtl/>
          <w:lang w:eastAsia="en-US"/>
        </w:rPr>
        <w:t xml:space="preserve">של הניגשים לבחינות הבגרות לא יפחת מהממוצע הארצי בתחום הדעת הרלוונטי ברמת 5 </w:t>
      </w:r>
      <w:proofErr w:type="spellStart"/>
      <w:r w:rsidR="00FF5E29" w:rsidRPr="00EE1F8E">
        <w:rPr>
          <w:rFonts w:ascii="David" w:eastAsia="Calibri" w:hAnsi="David" w:hint="cs"/>
          <w:rtl/>
          <w:lang w:eastAsia="en-US"/>
        </w:rPr>
        <w:t>יח"ל</w:t>
      </w:r>
      <w:proofErr w:type="spellEnd"/>
      <w:r w:rsidR="007765FE" w:rsidRPr="00EE1F8E">
        <w:rPr>
          <w:rFonts w:ascii="David" w:eastAsia="Calibri" w:hAnsi="David" w:hint="cs"/>
          <w:rtl/>
          <w:lang w:eastAsia="en-US"/>
        </w:rPr>
        <w:t xml:space="preserve"> (יימדד ע"פ לו"ז ציונים רשמי של משרד החינוך, סביב חודש מאי בשנה העוקבת)</w:t>
      </w:r>
      <w:r w:rsidR="00FF5E29" w:rsidRPr="00EE1F8E">
        <w:rPr>
          <w:rFonts w:ascii="David" w:eastAsia="Calibri" w:hAnsi="David" w:hint="cs"/>
          <w:rtl/>
          <w:lang w:eastAsia="en-US"/>
        </w:rPr>
        <w:t>.</w:t>
      </w:r>
      <w:r w:rsidR="00EB7FC8">
        <w:rPr>
          <w:rStyle w:val="aff6"/>
          <w:rFonts w:ascii="David" w:eastAsia="Calibri" w:hAnsi="David"/>
          <w:lang w:eastAsia="en-US"/>
        </w:rPr>
        <w:footnoteReference w:id="3"/>
      </w:r>
    </w:p>
    <w:p w:rsidR="001876D5" w:rsidRDefault="0084037D" w:rsidP="008E772C">
      <w:pPr>
        <w:widowControl w:val="0"/>
        <w:numPr>
          <w:ilvl w:val="3"/>
          <w:numId w:val="10"/>
        </w:numPr>
        <w:spacing w:line="240" w:lineRule="auto"/>
        <w:rPr>
          <w:rFonts w:ascii="David" w:eastAsia="Calibri" w:hAnsi="David"/>
          <w:lang w:eastAsia="en-US"/>
        </w:rPr>
      </w:pPr>
      <w:r w:rsidRPr="00320092">
        <w:rPr>
          <w:rFonts w:ascii="David" w:eastAsia="Calibri" w:hAnsi="David" w:hint="cs"/>
          <w:rtl/>
          <w:lang w:eastAsia="en-US"/>
        </w:rPr>
        <w:t xml:space="preserve">פער: </w:t>
      </w:r>
      <w:r w:rsidR="00087E9C" w:rsidRPr="00320092">
        <w:rPr>
          <w:rFonts w:ascii="David" w:eastAsia="Calibri" w:hAnsi="David" w:hint="cs"/>
          <w:rtl/>
          <w:lang w:eastAsia="en-US"/>
        </w:rPr>
        <w:t>ה</w:t>
      </w:r>
      <w:r w:rsidR="000D4C65" w:rsidRPr="00320092">
        <w:rPr>
          <w:rFonts w:ascii="David" w:eastAsia="Calibri" w:hAnsi="David" w:hint="cs"/>
          <w:rtl/>
          <w:lang w:eastAsia="en-US"/>
        </w:rPr>
        <w:t xml:space="preserve">פער בין </w:t>
      </w:r>
      <w:r w:rsidR="00212684">
        <w:rPr>
          <w:rFonts w:ascii="David" w:eastAsia="Calibri" w:hAnsi="David" w:hint="cs"/>
          <w:rtl/>
          <w:lang w:eastAsia="en-US"/>
        </w:rPr>
        <w:t>ממוצע ה</w:t>
      </w:r>
      <w:r w:rsidR="000D4C65" w:rsidRPr="00320092">
        <w:rPr>
          <w:rFonts w:ascii="David" w:eastAsia="Calibri" w:hAnsi="David" w:hint="cs"/>
          <w:rtl/>
          <w:lang w:eastAsia="en-US"/>
        </w:rPr>
        <w:t xml:space="preserve">ציון </w:t>
      </w:r>
      <w:r w:rsidR="00087E9C" w:rsidRPr="00320092">
        <w:rPr>
          <w:rFonts w:ascii="David" w:eastAsia="Calibri" w:hAnsi="David" w:hint="cs"/>
          <w:rtl/>
          <w:lang w:eastAsia="en-US"/>
        </w:rPr>
        <w:t>ה</w:t>
      </w:r>
      <w:r w:rsidR="000D4C65" w:rsidRPr="00320092">
        <w:rPr>
          <w:rFonts w:ascii="David" w:eastAsia="Calibri" w:hAnsi="David" w:hint="cs"/>
          <w:rtl/>
          <w:lang w:eastAsia="en-US"/>
        </w:rPr>
        <w:t xml:space="preserve">שנתי </w:t>
      </w:r>
      <w:r w:rsidR="00CD1178" w:rsidRPr="00320092">
        <w:rPr>
          <w:rFonts w:ascii="David" w:eastAsia="Calibri" w:hAnsi="David" w:hint="cs"/>
          <w:rtl/>
          <w:lang w:eastAsia="en-US"/>
        </w:rPr>
        <w:t xml:space="preserve">(מגן) </w:t>
      </w:r>
      <w:r w:rsidR="000D4C65" w:rsidRPr="00320092">
        <w:rPr>
          <w:rFonts w:ascii="David" w:eastAsia="Calibri" w:hAnsi="David" w:hint="cs"/>
          <w:rtl/>
          <w:lang w:eastAsia="en-US"/>
        </w:rPr>
        <w:t>ל</w:t>
      </w:r>
      <w:r w:rsidR="00212684">
        <w:rPr>
          <w:rFonts w:ascii="David" w:eastAsia="Calibri" w:hAnsi="David" w:hint="cs"/>
          <w:rtl/>
          <w:lang w:eastAsia="en-US"/>
        </w:rPr>
        <w:t xml:space="preserve">ממוצע </w:t>
      </w:r>
      <w:r w:rsidR="000D4C65" w:rsidRPr="00320092">
        <w:rPr>
          <w:rFonts w:ascii="David" w:eastAsia="Calibri" w:hAnsi="David" w:hint="cs"/>
          <w:rtl/>
          <w:lang w:eastAsia="en-US"/>
        </w:rPr>
        <w:t xml:space="preserve">ציון </w:t>
      </w:r>
      <w:r w:rsidR="00087E9C" w:rsidRPr="00320092">
        <w:rPr>
          <w:rFonts w:ascii="David" w:eastAsia="Calibri" w:hAnsi="David" w:hint="cs"/>
          <w:rtl/>
          <w:lang w:eastAsia="en-US"/>
        </w:rPr>
        <w:t>בחינת הבגרות לא יעלה</w:t>
      </w:r>
      <w:r w:rsidR="002E14DE">
        <w:rPr>
          <w:rFonts w:ascii="David" w:eastAsia="Calibri" w:hAnsi="David" w:hint="cs"/>
          <w:rtl/>
          <w:lang w:eastAsia="en-US"/>
        </w:rPr>
        <w:t xml:space="preserve"> </w:t>
      </w:r>
      <w:r w:rsidR="003A4288">
        <w:rPr>
          <w:rFonts w:ascii="David" w:eastAsia="Calibri" w:hAnsi="David" w:hint="cs"/>
          <w:rtl/>
          <w:lang w:eastAsia="en-US"/>
        </w:rPr>
        <w:t>על פער</w:t>
      </w:r>
      <w:r w:rsidR="00441439">
        <w:rPr>
          <w:rFonts w:ascii="David" w:eastAsia="Calibri" w:hAnsi="David" w:hint="cs"/>
          <w:rtl/>
          <w:lang w:eastAsia="en-US"/>
        </w:rPr>
        <w:t xml:space="preserve"> של 19 נק'</w:t>
      </w:r>
      <w:r w:rsidR="003A4288">
        <w:rPr>
          <w:rFonts w:ascii="David" w:eastAsia="Calibri" w:hAnsi="David" w:hint="cs"/>
          <w:rtl/>
          <w:lang w:eastAsia="en-US"/>
        </w:rPr>
        <w:t xml:space="preserve"> בכל </w:t>
      </w:r>
      <w:r w:rsidR="00441439">
        <w:rPr>
          <w:rFonts w:ascii="David" w:eastAsia="Calibri" w:hAnsi="David" w:hint="cs"/>
          <w:rtl/>
          <w:lang w:eastAsia="en-US"/>
        </w:rPr>
        <w:t>שאלון בחינה</w:t>
      </w:r>
      <w:r w:rsidR="003A4288">
        <w:rPr>
          <w:rFonts w:ascii="David" w:eastAsia="Calibri" w:hAnsi="David" w:hint="cs"/>
          <w:rtl/>
          <w:lang w:eastAsia="en-US"/>
        </w:rPr>
        <w:t xml:space="preserve"> </w:t>
      </w:r>
      <w:r w:rsidR="00087E9C" w:rsidRPr="00320092">
        <w:rPr>
          <w:rFonts w:ascii="David" w:eastAsia="Calibri" w:hAnsi="David" w:hint="cs"/>
          <w:rtl/>
          <w:lang w:eastAsia="en-US"/>
        </w:rPr>
        <w:t>.</w:t>
      </w:r>
      <w:r w:rsidR="00690572" w:rsidRPr="00320092">
        <w:rPr>
          <w:rFonts w:ascii="David" w:eastAsia="Calibri" w:hAnsi="David" w:hint="cs"/>
          <w:rtl/>
          <w:lang w:eastAsia="en-US"/>
        </w:rPr>
        <w:t xml:space="preserve"> </w:t>
      </w:r>
    </w:p>
    <w:p w:rsidR="00420F07" w:rsidRDefault="00420F07" w:rsidP="008E772C">
      <w:pPr>
        <w:widowControl w:val="0"/>
        <w:numPr>
          <w:ilvl w:val="3"/>
          <w:numId w:val="10"/>
        </w:numPr>
        <w:spacing w:line="240" w:lineRule="auto"/>
        <w:rPr>
          <w:rFonts w:ascii="David" w:eastAsia="Calibri" w:hAnsi="David"/>
          <w:lang w:eastAsia="en-US"/>
        </w:rPr>
      </w:pPr>
      <w:r>
        <w:rPr>
          <w:rFonts w:ascii="David" w:eastAsia="Calibri" w:hAnsi="David" w:hint="cs"/>
          <w:rtl/>
          <w:lang w:eastAsia="en-US"/>
        </w:rPr>
        <w:t>אולפן</w:t>
      </w:r>
      <w:r w:rsidR="004A16F2">
        <w:rPr>
          <w:rFonts w:ascii="David" w:eastAsia="Calibri" w:hAnsi="David" w:hint="cs"/>
          <w:rtl/>
          <w:lang w:eastAsia="en-US"/>
        </w:rPr>
        <w:t xml:space="preserve"> עברית</w:t>
      </w:r>
      <w:r>
        <w:rPr>
          <w:rFonts w:ascii="David" w:eastAsia="Calibri" w:hAnsi="David" w:hint="cs"/>
          <w:rtl/>
          <w:lang w:eastAsia="en-US"/>
        </w:rPr>
        <w:t xml:space="preserve"> - התמדה: 85% מהתלמידים המתחילים את המסגרת יישארו בה לאורך </w:t>
      </w:r>
      <w:r w:rsidR="005E056A">
        <w:rPr>
          <w:rFonts w:ascii="David" w:eastAsia="Calibri" w:hAnsi="David" w:hint="cs"/>
          <w:rtl/>
          <w:lang w:eastAsia="en-US"/>
        </w:rPr>
        <w:t xml:space="preserve">כל </w:t>
      </w:r>
      <w:r>
        <w:rPr>
          <w:rFonts w:ascii="David" w:eastAsia="Calibri" w:hAnsi="David" w:hint="cs"/>
          <w:rtl/>
          <w:lang w:eastAsia="en-US"/>
        </w:rPr>
        <w:t>שנה</w:t>
      </w:r>
      <w:r w:rsidR="005E056A">
        <w:rPr>
          <w:rFonts w:ascii="David" w:eastAsia="Calibri" w:hAnsi="David" w:hint="cs"/>
          <w:rtl/>
          <w:lang w:eastAsia="en-US"/>
        </w:rPr>
        <w:t xml:space="preserve"> (המדידה תתבצע ב-1.10 בכל שנת לימודים)</w:t>
      </w:r>
      <w:r>
        <w:rPr>
          <w:rFonts w:ascii="David" w:eastAsia="Calibri" w:hAnsi="David" w:hint="cs"/>
          <w:rtl/>
          <w:lang w:eastAsia="en-US"/>
        </w:rPr>
        <w:t>.</w:t>
      </w:r>
    </w:p>
    <w:p w:rsidR="00420F07" w:rsidRPr="00420F07" w:rsidRDefault="00A60A9F" w:rsidP="00EB7FC8">
      <w:pPr>
        <w:widowControl w:val="0"/>
        <w:numPr>
          <w:ilvl w:val="3"/>
          <w:numId w:val="10"/>
        </w:numPr>
        <w:spacing w:line="240" w:lineRule="auto"/>
        <w:rPr>
          <w:rFonts w:ascii="David" w:eastAsia="Calibri" w:hAnsi="David"/>
          <w:lang w:eastAsia="en-US"/>
        </w:rPr>
      </w:pPr>
      <w:r>
        <w:rPr>
          <w:rFonts w:ascii="David" w:eastAsia="Calibri" w:hAnsi="David" w:hint="cs"/>
          <w:rtl/>
          <w:lang w:eastAsia="en-US"/>
        </w:rPr>
        <w:t xml:space="preserve">אולפן </w:t>
      </w:r>
      <w:r w:rsidR="004A16F2">
        <w:rPr>
          <w:rFonts w:ascii="David" w:eastAsia="Calibri" w:hAnsi="David" w:hint="cs"/>
          <w:rtl/>
          <w:lang w:eastAsia="en-US"/>
        </w:rPr>
        <w:t xml:space="preserve">עברית </w:t>
      </w:r>
      <w:r w:rsidR="00420F07">
        <w:rPr>
          <w:rFonts w:ascii="David" w:eastAsia="Calibri" w:hAnsi="David" w:hint="cs"/>
          <w:rtl/>
          <w:lang w:eastAsia="en-US"/>
        </w:rPr>
        <w:t xml:space="preserve">- </w:t>
      </w:r>
      <w:r w:rsidR="00420F07" w:rsidRPr="00420F07">
        <w:rPr>
          <w:rFonts w:ascii="David" w:eastAsia="Calibri" w:hAnsi="David" w:hint="cs"/>
          <w:rtl/>
          <w:lang w:eastAsia="en-US"/>
        </w:rPr>
        <w:t>מעבר: 100% מ</w:t>
      </w:r>
      <w:r w:rsidR="00420F07">
        <w:rPr>
          <w:rFonts w:ascii="David" w:eastAsia="Calibri" w:hAnsi="David" w:hint="cs"/>
          <w:rtl/>
          <w:lang w:eastAsia="en-US"/>
        </w:rPr>
        <w:t xml:space="preserve">התלמידים </w:t>
      </w:r>
      <w:r w:rsidR="00420F07" w:rsidRPr="00420F07">
        <w:rPr>
          <w:rFonts w:ascii="David" w:eastAsia="Calibri" w:hAnsi="David" w:hint="cs"/>
          <w:rtl/>
          <w:lang w:eastAsia="en-US"/>
        </w:rPr>
        <w:t>הלומדים את מבדקי המדף בתחום העברית</w:t>
      </w:r>
      <w:r w:rsidR="0066096A">
        <w:rPr>
          <w:rFonts w:ascii="David" w:eastAsia="Calibri" w:hAnsi="David" w:hint="cs"/>
          <w:rtl/>
          <w:lang w:eastAsia="en-US"/>
        </w:rPr>
        <w:t xml:space="preserve"> - </w:t>
      </w:r>
      <w:r w:rsidR="00420F07">
        <w:rPr>
          <w:rFonts w:ascii="David" w:eastAsia="Calibri" w:hAnsi="David" w:hint="cs"/>
          <w:rtl/>
          <w:lang w:eastAsia="en-US"/>
        </w:rPr>
        <w:t>יעברו</w:t>
      </w:r>
      <w:r w:rsidR="0066096A">
        <w:rPr>
          <w:rFonts w:ascii="David" w:eastAsia="Calibri" w:hAnsi="David" w:hint="cs"/>
          <w:rtl/>
          <w:lang w:eastAsia="en-US"/>
        </w:rPr>
        <w:t xml:space="preserve"> את המבחנים</w:t>
      </w:r>
      <w:r w:rsidR="00420F07" w:rsidRPr="00420F07">
        <w:rPr>
          <w:rFonts w:ascii="David" w:eastAsia="Calibri" w:hAnsi="David" w:hint="cs"/>
          <w:rtl/>
          <w:lang w:eastAsia="en-US"/>
        </w:rPr>
        <w:t>.</w:t>
      </w:r>
    </w:p>
    <w:p w:rsidR="00EE1F8E" w:rsidRDefault="00EE1F8E" w:rsidP="00EE1F8E">
      <w:pPr>
        <w:widowControl w:val="0"/>
        <w:spacing w:line="300" w:lineRule="atLeast"/>
        <w:ind w:left="2268"/>
        <w:rPr>
          <w:rFonts w:ascii="David" w:eastAsia="Calibri" w:hAnsi="David"/>
          <w:lang w:eastAsia="en-US"/>
        </w:rPr>
      </w:pPr>
    </w:p>
    <w:p w:rsidR="00183075" w:rsidRPr="00251C8C" w:rsidRDefault="0038666D" w:rsidP="008E772C">
      <w:pPr>
        <w:widowControl w:val="0"/>
        <w:numPr>
          <w:ilvl w:val="2"/>
          <w:numId w:val="10"/>
        </w:numPr>
        <w:spacing w:line="300" w:lineRule="atLeast"/>
        <w:rPr>
          <w:rFonts w:ascii="David" w:eastAsia="Calibri" w:hAnsi="David"/>
          <w:lang w:eastAsia="en-US"/>
        </w:rPr>
      </w:pPr>
      <w:r w:rsidRPr="00251C8C">
        <w:rPr>
          <w:rFonts w:ascii="David" w:eastAsia="Calibri" w:hAnsi="David" w:hint="cs"/>
          <w:rtl/>
          <w:lang w:eastAsia="en-US"/>
        </w:rPr>
        <w:t>מד</w:t>
      </w:r>
      <w:r w:rsidR="00087E9C" w:rsidRPr="00251C8C">
        <w:rPr>
          <w:rFonts w:ascii="David" w:eastAsia="Calibri" w:hAnsi="David" w:hint="cs"/>
          <w:rtl/>
          <w:lang w:eastAsia="en-US"/>
        </w:rPr>
        <w:t xml:space="preserve">די ההצלחה של החונכות </w:t>
      </w:r>
      <w:r w:rsidR="00522388" w:rsidRPr="00251C8C">
        <w:rPr>
          <w:rFonts w:ascii="David" w:eastAsia="Calibri" w:hAnsi="David" w:hint="cs"/>
          <w:rtl/>
          <w:lang w:eastAsia="en-US"/>
        </w:rPr>
        <w:t>הווירטואלי</w:t>
      </w:r>
      <w:r w:rsidR="00522388" w:rsidRPr="00251C8C">
        <w:rPr>
          <w:rFonts w:ascii="David" w:eastAsia="Calibri" w:hAnsi="David" w:hint="eastAsia"/>
          <w:rtl/>
          <w:lang w:eastAsia="en-US"/>
        </w:rPr>
        <w:t>ת</w:t>
      </w:r>
      <w:r w:rsidR="00087E9C" w:rsidRPr="00251C8C">
        <w:rPr>
          <w:rFonts w:ascii="David" w:eastAsia="Calibri" w:hAnsi="David" w:hint="cs"/>
          <w:rtl/>
          <w:lang w:eastAsia="en-US"/>
        </w:rPr>
        <w:t>:</w:t>
      </w:r>
    </w:p>
    <w:p w:rsidR="00A924FD" w:rsidRDefault="0038666D" w:rsidP="008E772C">
      <w:pPr>
        <w:widowControl w:val="0"/>
        <w:numPr>
          <w:ilvl w:val="3"/>
          <w:numId w:val="10"/>
        </w:numPr>
        <w:spacing w:line="300" w:lineRule="atLeast"/>
        <w:rPr>
          <w:rFonts w:ascii="David" w:eastAsia="Calibri" w:hAnsi="David"/>
          <w:lang w:eastAsia="en-US"/>
        </w:rPr>
      </w:pPr>
      <w:r w:rsidRPr="00251C8C">
        <w:rPr>
          <w:rFonts w:ascii="David" w:eastAsia="Calibri" w:hAnsi="David" w:hint="cs"/>
          <w:rtl/>
          <w:lang w:eastAsia="en-US"/>
        </w:rPr>
        <w:t>התמדה</w:t>
      </w:r>
      <w:r w:rsidR="00087E9C" w:rsidRPr="00251C8C">
        <w:rPr>
          <w:rFonts w:ascii="David" w:eastAsia="Calibri" w:hAnsi="David" w:hint="cs"/>
          <w:rtl/>
          <w:lang w:eastAsia="en-US"/>
        </w:rPr>
        <w:t>:</w:t>
      </w:r>
      <w:r w:rsidR="00087E9C">
        <w:rPr>
          <w:rFonts w:ascii="David" w:eastAsia="Calibri" w:hAnsi="David" w:hint="cs"/>
          <w:rtl/>
          <w:lang w:eastAsia="en-US"/>
        </w:rPr>
        <w:t xml:space="preserve"> 80</w:t>
      </w:r>
      <w:r w:rsidR="0042542F">
        <w:rPr>
          <w:rFonts w:ascii="David" w:eastAsia="Calibri" w:hAnsi="David" w:hint="cs"/>
          <w:rtl/>
          <w:lang w:eastAsia="en-US"/>
        </w:rPr>
        <w:t xml:space="preserve">% </w:t>
      </w:r>
      <w:r w:rsidR="00087E9C">
        <w:rPr>
          <w:rFonts w:ascii="David" w:eastAsia="Calibri" w:hAnsi="David" w:hint="cs"/>
          <w:rtl/>
          <w:lang w:eastAsia="en-US"/>
        </w:rPr>
        <w:t>מה</w:t>
      </w:r>
      <w:r w:rsidRPr="00140464">
        <w:rPr>
          <w:rFonts w:ascii="David" w:eastAsia="Calibri" w:hAnsi="David" w:hint="cs"/>
          <w:rtl/>
          <w:lang w:eastAsia="en-US"/>
        </w:rPr>
        <w:t xml:space="preserve">תלמידים </w:t>
      </w:r>
      <w:r w:rsidR="00087E9C">
        <w:rPr>
          <w:rFonts w:ascii="David" w:eastAsia="Calibri" w:hAnsi="David" w:hint="cs"/>
          <w:rtl/>
          <w:lang w:eastAsia="en-US"/>
        </w:rPr>
        <w:t xml:space="preserve">המתחילים במסלול החונכות </w:t>
      </w:r>
      <w:r w:rsidRPr="00140464">
        <w:rPr>
          <w:rFonts w:ascii="David" w:eastAsia="Calibri" w:hAnsi="David" w:hint="cs"/>
          <w:rtl/>
          <w:lang w:eastAsia="en-US"/>
        </w:rPr>
        <w:t>בכתות המוגברות לבגרות</w:t>
      </w:r>
      <w:r w:rsidR="00087E9C">
        <w:rPr>
          <w:rFonts w:ascii="David" w:eastAsia="Calibri" w:hAnsi="David" w:hint="cs"/>
          <w:rtl/>
          <w:lang w:eastAsia="en-US"/>
        </w:rPr>
        <w:t xml:space="preserve"> יישארו בו וייגשו לבחינת הבגרות ב-5 </w:t>
      </w:r>
      <w:proofErr w:type="spellStart"/>
      <w:r w:rsidR="00087E9C">
        <w:rPr>
          <w:rFonts w:ascii="David" w:eastAsia="Calibri" w:hAnsi="David" w:hint="cs"/>
          <w:rtl/>
          <w:lang w:eastAsia="en-US"/>
        </w:rPr>
        <w:t>יח"ל</w:t>
      </w:r>
      <w:proofErr w:type="spellEnd"/>
      <w:r w:rsidR="006563E1">
        <w:rPr>
          <w:rFonts w:ascii="David" w:eastAsia="Calibri" w:hAnsi="David" w:hint="cs"/>
          <w:rtl/>
          <w:lang w:eastAsia="en-US"/>
        </w:rPr>
        <w:t xml:space="preserve"> (המדידה תתבצע ב-1.10 </w:t>
      </w:r>
      <w:r w:rsidR="00287D9B">
        <w:rPr>
          <w:rFonts w:ascii="David" w:eastAsia="Calibri" w:hAnsi="David" w:hint="cs"/>
          <w:rtl/>
          <w:lang w:eastAsia="en-US"/>
        </w:rPr>
        <w:t xml:space="preserve">וב-20.6 </w:t>
      </w:r>
      <w:r w:rsidR="006563E1">
        <w:rPr>
          <w:rFonts w:ascii="David" w:eastAsia="Calibri" w:hAnsi="David" w:hint="cs"/>
          <w:rtl/>
          <w:lang w:eastAsia="en-US"/>
        </w:rPr>
        <w:t>בכל שנת לימודים)</w:t>
      </w:r>
      <w:r w:rsidR="00087E9C">
        <w:rPr>
          <w:rFonts w:ascii="David" w:eastAsia="Calibri" w:hAnsi="David" w:hint="cs"/>
          <w:rtl/>
          <w:lang w:eastAsia="en-US"/>
        </w:rPr>
        <w:t>.</w:t>
      </w:r>
    </w:p>
    <w:p w:rsidR="00A43168" w:rsidRDefault="0084037D" w:rsidP="008E772C">
      <w:pPr>
        <w:widowControl w:val="0"/>
        <w:numPr>
          <w:ilvl w:val="3"/>
          <w:numId w:val="10"/>
        </w:numPr>
        <w:spacing w:line="300" w:lineRule="atLeast"/>
        <w:rPr>
          <w:rFonts w:ascii="David" w:eastAsia="Calibri" w:hAnsi="David"/>
          <w:lang w:eastAsia="en-US"/>
        </w:rPr>
      </w:pPr>
      <w:r>
        <w:rPr>
          <w:rFonts w:ascii="David" w:eastAsia="Calibri" w:hAnsi="David" w:hint="cs"/>
          <w:rtl/>
          <w:lang w:eastAsia="en-US"/>
        </w:rPr>
        <w:t xml:space="preserve">מעבר: </w:t>
      </w:r>
      <w:r w:rsidR="00A43168">
        <w:rPr>
          <w:rFonts w:ascii="David" w:eastAsia="Calibri" w:hAnsi="David" w:hint="cs"/>
          <w:rtl/>
          <w:lang w:eastAsia="en-US"/>
        </w:rPr>
        <w:t xml:space="preserve">90% מהתלמידים שניגשים לבחינת הבגרות ב-5 </w:t>
      </w:r>
      <w:proofErr w:type="spellStart"/>
      <w:r w:rsidR="00A43168">
        <w:rPr>
          <w:rFonts w:ascii="David" w:eastAsia="Calibri" w:hAnsi="David" w:hint="cs"/>
          <w:rtl/>
          <w:lang w:eastAsia="en-US"/>
        </w:rPr>
        <w:t>יח"ל</w:t>
      </w:r>
      <w:proofErr w:type="spellEnd"/>
      <w:r w:rsidR="00A43168">
        <w:rPr>
          <w:rFonts w:ascii="David" w:eastAsia="Calibri" w:hAnsi="David" w:hint="cs"/>
          <w:rtl/>
          <w:lang w:eastAsia="en-US"/>
        </w:rPr>
        <w:t xml:space="preserve"> יעברו את הבחינה.</w:t>
      </w:r>
    </w:p>
    <w:p w:rsidR="00140464" w:rsidRDefault="00140464" w:rsidP="00685022">
      <w:pPr>
        <w:widowControl w:val="0"/>
        <w:spacing w:line="240" w:lineRule="auto"/>
        <w:rPr>
          <w:rFonts w:ascii="David" w:eastAsia="Calibri" w:hAnsi="David"/>
          <w:rtl/>
          <w:lang w:eastAsia="en-US"/>
        </w:rPr>
      </w:pPr>
    </w:p>
    <w:p w:rsidR="00140464" w:rsidRDefault="00140464" w:rsidP="008E772C">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 xml:space="preserve">על הקבלן להכין </w:t>
      </w:r>
      <w:r w:rsidR="00EB7FC8">
        <w:rPr>
          <w:rFonts w:ascii="David" w:eastAsia="Calibri" w:hAnsi="David" w:hint="cs"/>
          <w:rtl/>
          <w:lang w:eastAsia="en-US"/>
        </w:rPr>
        <w:t xml:space="preserve">ולהגיש </w:t>
      </w:r>
      <w:r w:rsidR="00BD3030" w:rsidRPr="00140464">
        <w:rPr>
          <w:rFonts w:ascii="David" w:eastAsia="Calibri" w:hAnsi="David"/>
          <w:rtl/>
          <w:lang w:eastAsia="en-US"/>
        </w:rPr>
        <w:t>דוח</w:t>
      </w:r>
      <w:r>
        <w:rPr>
          <w:rFonts w:ascii="David" w:eastAsia="Calibri" w:hAnsi="David" w:hint="cs"/>
          <w:rtl/>
          <w:lang w:eastAsia="en-US"/>
        </w:rPr>
        <w:t xml:space="preserve"> </w:t>
      </w:r>
      <w:r w:rsidR="00BD3030" w:rsidRPr="00140464">
        <w:rPr>
          <w:rFonts w:ascii="David" w:eastAsia="Calibri" w:hAnsi="David"/>
          <w:rtl/>
          <w:lang w:eastAsia="en-US"/>
        </w:rPr>
        <w:t xml:space="preserve">הערכה </w:t>
      </w:r>
      <w:r>
        <w:rPr>
          <w:rFonts w:ascii="David" w:eastAsia="Calibri" w:hAnsi="David" w:hint="cs"/>
          <w:rtl/>
          <w:lang w:eastAsia="en-US"/>
        </w:rPr>
        <w:t>שיכלול:</w:t>
      </w:r>
    </w:p>
    <w:p w:rsidR="00EB7FC8" w:rsidRDefault="00EB7FC8" w:rsidP="008E772C">
      <w:pPr>
        <w:widowControl w:val="0"/>
        <w:numPr>
          <w:ilvl w:val="3"/>
          <w:numId w:val="10"/>
        </w:numPr>
        <w:spacing w:line="300" w:lineRule="atLeast"/>
        <w:rPr>
          <w:rFonts w:ascii="David" w:eastAsia="Calibri" w:hAnsi="David"/>
          <w:lang w:eastAsia="en-US"/>
        </w:rPr>
      </w:pPr>
      <w:r>
        <w:rPr>
          <w:rFonts w:ascii="David" w:eastAsia="Calibri" w:hAnsi="David"/>
          <w:rtl/>
          <w:lang w:eastAsia="en-US"/>
        </w:rPr>
        <w:t>הישגי התלמידים</w:t>
      </w:r>
      <w:r w:rsidRPr="00140464">
        <w:rPr>
          <w:rFonts w:ascii="David" w:eastAsia="Calibri" w:hAnsi="David"/>
          <w:rtl/>
          <w:lang w:eastAsia="en-US"/>
        </w:rPr>
        <w:t xml:space="preserve"> </w:t>
      </w:r>
    </w:p>
    <w:p w:rsidR="00140464" w:rsidRDefault="00140464" w:rsidP="008E772C">
      <w:pPr>
        <w:widowControl w:val="0"/>
        <w:numPr>
          <w:ilvl w:val="3"/>
          <w:numId w:val="10"/>
        </w:numPr>
        <w:spacing w:line="300" w:lineRule="atLeast"/>
        <w:rPr>
          <w:rFonts w:ascii="David" w:eastAsia="Calibri" w:hAnsi="David"/>
          <w:lang w:eastAsia="en-US"/>
        </w:rPr>
      </w:pPr>
      <w:r w:rsidRPr="00140464">
        <w:rPr>
          <w:rFonts w:ascii="David" w:eastAsia="Calibri" w:hAnsi="David" w:hint="cs"/>
          <w:rtl/>
          <w:lang w:eastAsia="en-US"/>
        </w:rPr>
        <w:t>ניתוח הנתונים</w:t>
      </w:r>
      <w:r w:rsidR="007F361A">
        <w:rPr>
          <w:rFonts w:ascii="David" w:eastAsia="Calibri" w:hAnsi="David" w:hint="cs"/>
          <w:rtl/>
          <w:lang w:eastAsia="en-US"/>
        </w:rPr>
        <w:t>.</w:t>
      </w:r>
    </w:p>
    <w:p w:rsidR="00140464" w:rsidRDefault="00140464" w:rsidP="008E772C">
      <w:pPr>
        <w:widowControl w:val="0"/>
        <w:numPr>
          <w:ilvl w:val="3"/>
          <w:numId w:val="10"/>
        </w:numPr>
        <w:spacing w:line="300" w:lineRule="atLeast"/>
        <w:rPr>
          <w:rFonts w:ascii="David" w:eastAsia="Calibri" w:hAnsi="David"/>
          <w:lang w:eastAsia="en-US"/>
        </w:rPr>
      </w:pPr>
      <w:r w:rsidRPr="00140464">
        <w:rPr>
          <w:rFonts w:ascii="David" w:eastAsia="Calibri" w:hAnsi="David" w:hint="cs"/>
          <w:rtl/>
          <w:lang w:eastAsia="en-US"/>
        </w:rPr>
        <w:lastRenderedPageBreak/>
        <w:t>קריאת המגמות</w:t>
      </w:r>
      <w:r w:rsidR="007F361A">
        <w:rPr>
          <w:rFonts w:ascii="David" w:eastAsia="Calibri" w:hAnsi="David" w:hint="cs"/>
          <w:rtl/>
          <w:lang w:eastAsia="en-US"/>
        </w:rPr>
        <w:t>.</w:t>
      </w:r>
    </w:p>
    <w:p w:rsidR="00BD3030" w:rsidRDefault="00BF3A74" w:rsidP="00562569">
      <w:pPr>
        <w:widowControl w:val="0"/>
        <w:spacing w:line="300" w:lineRule="atLeast"/>
        <w:ind w:left="2835"/>
        <w:rPr>
          <w:rFonts w:ascii="David" w:eastAsia="Calibri" w:hAnsi="David"/>
          <w:lang w:eastAsia="en-US"/>
        </w:rPr>
      </w:pPr>
      <w:r>
        <w:rPr>
          <w:rFonts w:ascii="David" w:eastAsia="Calibri" w:hAnsi="David" w:hint="cs"/>
          <w:rtl/>
          <w:lang w:eastAsia="en-US"/>
        </w:rPr>
        <w:t>הישגי התלמידים יושוו</w:t>
      </w:r>
      <w:r w:rsidR="00BD3030" w:rsidRPr="00140464">
        <w:rPr>
          <w:rFonts w:ascii="David" w:eastAsia="Calibri" w:hAnsi="David"/>
          <w:rtl/>
          <w:lang w:eastAsia="en-US"/>
        </w:rPr>
        <w:t xml:space="preserve"> </w:t>
      </w:r>
      <w:r>
        <w:rPr>
          <w:rFonts w:ascii="David" w:eastAsia="Calibri" w:hAnsi="David" w:hint="cs"/>
          <w:rtl/>
          <w:lang w:eastAsia="en-US"/>
        </w:rPr>
        <w:t>על ידי המשרד</w:t>
      </w:r>
      <w:r w:rsidRPr="00140464">
        <w:rPr>
          <w:rFonts w:ascii="David" w:eastAsia="Calibri" w:hAnsi="David"/>
          <w:rtl/>
          <w:lang w:eastAsia="en-US"/>
        </w:rPr>
        <w:t xml:space="preserve"> </w:t>
      </w:r>
      <w:r w:rsidR="00BD3030" w:rsidRPr="00140464">
        <w:rPr>
          <w:rFonts w:ascii="David" w:eastAsia="Calibri" w:hAnsi="David"/>
          <w:rtl/>
          <w:lang w:eastAsia="en-US"/>
        </w:rPr>
        <w:t>להישגים לימודיים של כלל תלמידי מערכת החינוך בשכבות גיל תואמות</w:t>
      </w:r>
      <w:r>
        <w:rPr>
          <w:rFonts w:ascii="David" w:eastAsia="Calibri" w:hAnsi="David" w:hint="cs"/>
          <w:rtl/>
          <w:lang w:eastAsia="en-US"/>
        </w:rPr>
        <w:t>.</w:t>
      </w:r>
    </w:p>
    <w:p w:rsidR="0038666D" w:rsidRPr="00140464" w:rsidRDefault="0038666D" w:rsidP="00703E0C">
      <w:pPr>
        <w:widowControl w:val="0"/>
        <w:spacing w:line="300" w:lineRule="atLeast"/>
        <w:ind w:left="2835"/>
        <w:rPr>
          <w:rFonts w:ascii="David" w:eastAsia="Calibri" w:hAnsi="David"/>
          <w:rtl/>
          <w:lang w:eastAsia="en-US"/>
        </w:rPr>
      </w:pPr>
    </w:p>
    <w:p w:rsidR="00BD3030" w:rsidRDefault="0038666D" w:rsidP="008E772C">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 xml:space="preserve">על הקבלן להציג את </w:t>
      </w:r>
      <w:r w:rsidR="00FE2DF1">
        <w:rPr>
          <w:rFonts w:ascii="David" w:eastAsia="Calibri" w:hAnsi="David"/>
          <w:rtl/>
          <w:lang w:eastAsia="en-US"/>
        </w:rPr>
        <w:t xml:space="preserve"> דוח ההערכה </w:t>
      </w:r>
      <w:r w:rsidR="00BD3030" w:rsidRPr="00140464">
        <w:rPr>
          <w:rFonts w:ascii="David" w:eastAsia="Calibri" w:hAnsi="David"/>
          <w:rtl/>
          <w:lang w:eastAsia="en-US"/>
        </w:rPr>
        <w:t>ב</w:t>
      </w:r>
      <w:r w:rsidR="00BD3030" w:rsidRPr="00140464">
        <w:rPr>
          <w:rFonts w:ascii="David" w:eastAsia="Calibri" w:hAnsi="David" w:hint="cs"/>
          <w:rtl/>
          <w:lang w:eastAsia="en-US"/>
        </w:rPr>
        <w:t>ו</w:t>
      </w:r>
      <w:r w:rsidR="00BD3030" w:rsidRPr="00140464">
        <w:rPr>
          <w:rFonts w:ascii="David" w:eastAsia="Calibri" w:hAnsi="David"/>
          <w:rtl/>
          <w:lang w:eastAsia="en-US"/>
        </w:rPr>
        <w:t>ועדת ההיגוי של התכנית</w:t>
      </w:r>
      <w:r w:rsidR="009B622D">
        <w:rPr>
          <w:rFonts w:ascii="David" w:eastAsia="Calibri" w:hAnsi="David" w:hint="cs"/>
          <w:rtl/>
          <w:lang w:eastAsia="en-US"/>
        </w:rPr>
        <w:t xml:space="preserve"> ולצרפה לחשבוניות</w:t>
      </w:r>
      <w:r w:rsidR="00BD3030" w:rsidRPr="00140464">
        <w:rPr>
          <w:rFonts w:ascii="David" w:eastAsia="Calibri" w:hAnsi="David"/>
          <w:rtl/>
          <w:lang w:eastAsia="en-US"/>
        </w:rPr>
        <w:t>.</w:t>
      </w:r>
    </w:p>
    <w:p w:rsidR="00A31304" w:rsidRDefault="00A31304" w:rsidP="009454C8">
      <w:pPr>
        <w:widowControl w:val="0"/>
        <w:spacing w:line="300" w:lineRule="atLeast"/>
        <w:rPr>
          <w:rFonts w:ascii="David" w:eastAsia="Calibri" w:hAnsi="David"/>
          <w:rtl/>
          <w:lang w:eastAsia="en-US"/>
        </w:rPr>
      </w:pPr>
    </w:p>
    <w:p w:rsidR="00A31304" w:rsidRDefault="00A31304" w:rsidP="00A31304">
      <w:pPr>
        <w:widowControl w:val="0"/>
        <w:spacing w:line="300" w:lineRule="atLeast"/>
        <w:ind w:left="709"/>
        <w:rPr>
          <w:b/>
          <w:bCs/>
          <w:u w:val="single"/>
          <w:rtl/>
          <w:lang w:eastAsia="en-US"/>
        </w:rPr>
      </w:pPr>
    </w:p>
    <w:p w:rsidR="00A31304" w:rsidRDefault="00A31304" w:rsidP="008E772C">
      <w:pPr>
        <w:widowControl w:val="0"/>
        <w:numPr>
          <w:ilvl w:val="2"/>
          <w:numId w:val="10"/>
        </w:numPr>
        <w:spacing w:line="300" w:lineRule="atLeast"/>
        <w:rPr>
          <w:b/>
          <w:bCs/>
          <w:u w:val="single"/>
          <w:rtl/>
          <w:lang w:eastAsia="en-US"/>
        </w:rPr>
      </w:pPr>
      <w:r>
        <w:rPr>
          <w:rFonts w:hint="cs"/>
          <w:b/>
          <w:bCs/>
          <w:u w:val="single"/>
          <w:rtl/>
          <w:lang w:eastAsia="en-US"/>
        </w:rPr>
        <w:t xml:space="preserve">מנגנון בונוס </w:t>
      </w:r>
      <w:proofErr w:type="spellStart"/>
      <w:r>
        <w:rPr>
          <w:rFonts w:hint="cs"/>
          <w:b/>
          <w:bCs/>
          <w:u w:val="single"/>
          <w:rtl/>
          <w:lang w:eastAsia="en-US"/>
        </w:rPr>
        <w:t>מאלוס</w:t>
      </w:r>
      <w:proofErr w:type="spellEnd"/>
    </w:p>
    <w:p w:rsidR="00A31304" w:rsidRDefault="00A31304" w:rsidP="00A31304">
      <w:pPr>
        <w:widowControl w:val="0"/>
        <w:spacing w:line="300" w:lineRule="atLeast"/>
        <w:ind w:left="709"/>
        <w:rPr>
          <w:b/>
          <w:bCs/>
          <w:u w:val="single"/>
          <w:rtl/>
          <w:lang w:eastAsia="en-US"/>
        </w:rPr>
      </w:pPr>
    </w:p>
    <w:tbl>
      <w:tblPr>
        <w:bidiVisual/>
        <w:tblW w:w="9929" w:type="dxa"/>
        <w:jc w:val="center"/>
        <w:tblBorders>
          <w:top w:val="single" w:sz="18"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533"/>
        <w:gridCol w:w="4813"/>
        <w:gridCol w:w="4583"/>
      </w:tblGrid>
      <w:tr w:rsidR="00500072" w:rsidTr="008E608A">
        <w:trPr>
          <w:cantSplit/>
          <w:jc w:val="center"/>
        </w:trPr>
        <w:tc>
          <w:tcPr>
            <w:tcW w:w="5346" w:type="dxa"/>
            <w:gridSpan w:val="2"/>
            <w:shd w:val="pct5" w:color="auto" w:fill="auto"/>
            <w:vAlign w:val="center"/>
          </w:tcPr>
          <w:p w:rsidR="00500072" w:rsidRDefault="00500072" w:rsidP="00DB2504">
            <w:pPr>
              <w:widowControl w:val="0"/>
              <w:spacing w:line="300" w:lineRule="atLeast"/>
              <w:jc w:val="center"/>
              <w:rPr>
                <w:b/>
                <w:bCs/>
                <w:lang w:eastAsia="en-US"/>
              </w:rPr>
            </w:pPr>
            <w:r>
              <w:rPr>
                <w:rFonts w:hint="cs"/>
                <w:b/>
                <w:bCs/>
                <w:rtl/>
                <w:lang w:eastAsia="en-US"/>
              </w:rPr>
              <w:t>אירוע</w:t>
            </w:r>
          </w:p>
        </w:tc>
        <w:tc>
          <w:tcPr>
            <w:tcW w:w="4583" w:type="dxa"/>
            <w:shd w:val="pct5" w:color="auto" w:fill="auto"/>
            <w:vAlign w:val="center"/>
          </w:tcPr>
          <w:p w:rsidR="00500072" w:rsidRDefault="00500072" w:rsidP="00E415B5">
            <w:pPr>
              <w:widowControl w:val="0"/>
              <w:spacing w:line="300" w:lineRule="atLeast"/>
              <w:jc w:val="center"/>
              <w:rPr>
                <w:b/>
                <w:bCs/>
                <w:lang w:eastAsia="en-US"/>
              </w:rPr>
            </w:pPr>
            <w:r>
              <w:rPr>
                <w:rFonts w:hint="cs"/>
                <w:b/>
                <w:bCs/>
                <w:rtl/>
                <w:lang w:eastAsia="en-US"/>
              </w:rPr>
              <w:t>בונוס/</w:t>
            </w:r>
            <w:proofErr w:type="spellStart"/>
            <w:r>
              <w:rPr>
                <w:rFonts w:hint="cs"/>
                <w:b/>
                <w:bCs/>
                <w:rtl/>
                <w:lang w:eastAsia="en-US"/>
              </w:rPr>
              <w:t>מאלוס</w:t>
            </w:r>
            <w:proofErr w:type="spellEnd"/>
            <w:r w:rsidR="00727E97">
              <w:rPr>
                <w:rFonts w:hint="cs"/>
                <w:b/>
                <w:bCs/>
                <w:rtl/>
                <w:lang w:eastAsia="en-US"/>
              </w:rPr>
              <w:t xml:space="preserve"> </w:t>
            </w:r>
            <w:r w:rsidR="00E415B5">
              <w:rPr>
                <w:rFonts w:hint="cs"/>
                <w:b/>
                <w:bCs/>
                <w:rtl/>
                <w:lang w:eastAsia="en-US"/>
              </w:rPr>
              <w:t>(</w:t>
            </w:r>
            <w:r w:rsidR="00727E97">
              <w:rPr>
                <w:rFonts w:hint="cs"/>
                <w:b/>
                <w:bCs/>
                <w:rtl/>
                <w:lang w:eastAsia="en-US"/>
              </w:rPr>
              <w:t>הסכומים ללא מע"מ</w:t>
            </w:r>
            <w:r w:rsidR="00E415B5">
              <w:rPr>
                <w:rFonts w:hint="cs"/>
                <w:b/>
                <w:bCs/>
                <w:rtl/>
                <w:lang w:eastAsia="en-US"/>
              </w:rPr>
              <w:t>)</w:t>
            </w:r>
          </w:p>
        </w:tc>
      </w:tr>
      <w:tr w:rsidR="00500072" w:rsidTr="008E608A">
        <w:trPr>
          <w:jc w:val="center"/>
        </w:trPr>
        <w:tc>
          <w:tcPr>
            <w:tcW w:w="533" w:type="dxa"/>
            <w:vAlign w:val="center"/>
          </w:tcPr>
          <w:p w:rsidR="00500072" w:rsidRDefault="00500072" w:rsidP="008E772C">
            <w:pPr>
              <w:widowControl w:val="0"/>
              <w:numPr>
                <w:ilvl w:val="3"/>
                <w:numId w:val="7"/>
              </w:numPr>
              <w:spacing w:line="300" w:lineRule="atLeast"/>
              <w:ind w:right="0"/>
              <w:jc w:val="center"/>
              <w:textAlignment w:val="auto"/>
              <w:rPr>
                <w:lang w:eastAsia="en-US"/>
              </w:rPr>
            </w:pPr>
          </w:p>
        </w:tc>
        <w:tc>
          <w:tcPr>
            <w:tcW w:w="4813" w:type="dxa"/>
            <w:vAlign w:val="center"/>
          </w:tcPr>
          <w:p w:rsidR="00500072" w:rsidRPr="00002C83" w:rsidRDefault="00500072" w:rsidP="00DB2504">
            <w:pPr>
              <w:widowControl w:val="0"/>
              <w:spacing w:line="300" w:lineRule="atLeast"/>
              <w:jc w:val="center"/>
              <w:rPr>
                <w:rtl/>
              </w:rPr>
            </w:pPr>
            <w:r>
              <w:rPr>
                <w:rFonts w:hint="cs"/>
                <w:rtl/>
              </w:rPr>
              <w:t xml:space="preserve">אי עמידה שנתית במדד התמדה תיכון </w:t>
            </w:r>
            <w:r w:rsidR="00C228D7">
              <w:rPr>
                <w:rFonts w:hint="cs"/>
                <w:rtl/>
              </w:rPr>
              <w:t>ו</w:t>
            </w:r>
            <w:r>
              <w:rPr>
                <w:rFonts w:hint="cs"/>
                <w:rtl/>
              </w:rPr>
              <w:t>וירטואלי ע"פ סעיף 4.7.2. א' לעיל:</w:t>
            </w:r>
          </w:p>
        </w:tc>
        <w:tc>
          <w:tcPr>
            <w:tcW w:w="4583" w:type="dxa"/>
            <w:vAlign w:val="center"/>
          </w:tcPr>
          <w:p w:rsidR="00500072" w:rsidRPr="00E85EE9" w:rsidRDefault="00500072" w:rsidP="007D2BCC">
            <w:pPr>
              <w:widowControl w:val="0"/>
              <w:spacing w:line="300" w:lineRule="atLeast"/>
              <w:jc w:val="center"/>
            </w:pPr>
            <w:r>
              <w:rPr>
                <w:rFonts w:hint="cs"/>
                <w:rtl/>
              </w:rPr>
              <w:t>1,000</w:t>
            </w:r>
            <w:r w:rsidRPr="00E85EE9">
              <w:rPr>
                <w:rFonts w:hint="cs"/>
                <w:rtl/>
              </w:rPr>
              <w:t xml:space="preserve"> ₪ </w:t>
            </w:r>
            <w:proofErr w:type="spellStart"/>
            <w:r>
              <w:rPr>
                <w:rFonts w:hint="cs"/>
                <w:rtl/>
              </w:rPr>
              <w:t>מאלוס</w:t>
            </w:r>
            <w:proofErr w:type="spellEnd"/>
            <w:r w:rsidRPr="00E85EE9">
              <w:rPr>
                <w:rFonts w:hint="cs"/>
                <w:rtl/>
              </w:rPr>
              <w:t xml:space="preserve"> בגין כל ת</w:t>
            </w:r>
            <w:r w:rsidR="003A4288">
              <w:rPr>
                <w:rFonts w:hint="cs"/>
                <w:rtl/>
              </w:rPr>
              <w:t>ל</w:t>
            </w:r>
            <w:r w:rsidRPr="00E85EE9">
              <w:rPr>
                <w:rFonts w:hint="cs"/>
                <w:rtl/>
              </w:rPr>
              <w:t xml:space="preserve">מיד מתחת לרף </w:t>
            </w:r>
            <w:r w:rsidR="007D2BCC">
              <w:rPr>
                <w:rFonts w:hint="cs"/>
                <w:rtl/>
              </w:rPr>
              <w:t>100</w:t>
            </w:r>
            <w:r w:rsidRPr="00E85EE9">
              <w:rPr>
                <w:rFonts w:hint="cs"/>
                <w:rtl/>
              </w:rPr>
              <w:t>%</w:t>
            </w:r>
          </w:p>
        </w:tc>
      </w:tr>
      <w:tr w:rsidR="00500072" w:rsidTr="008E608A">
        <w:trPr>
          <w:jc w:val="center"/>
        </w:trPr>
        <w:tc>
          <w:tcPr>
            <w:tcW w:w="533" w:type="dxa"/>
            <w:vAlign w:val="center"/>
          </w:tcPr>
          <w:p w:rsidR="00500072" w:rsidRDefault="00500072" w:rsidP="008E772C">
            <w:pPr>
              <w:widowControl w:val="0"/>
              <w:numPr>
                <w:ilvl w:val="3"/>
                <w:numId w:val="7"/>
              </w:numPr>
              <w:spacing w:line="300" w:lineRule="atLeast"/>
              <w:ind w:right="0"/>
              <w:jc w:val="center"/>
              <w:textAlignment w:val="auto"/>
              <w:rPr>
                <w:lang w:eastAsia="en-US"/>
              </w:rPr>
            </w:pPr>
          </w:p>
        </w:tc>
        <w:tc>
          <w:tcPr>
            <w:tcW w:w="4813" w:type="dxa"/>
            <w:vAlign w:val="center"/>
          </w:tcPr>
          <w:p w:rsidR="00500072" w:rsidRDefault="00500072" w:rsidP="00DB2504">
            <w:pPr>
              <w:widowControl w:val="0"/>
              <w:spacing w:line="300" w:lineRule="atLeast"/>
              <w:jc w:val="center"/>
              <w:rPr>
                <w:rtl/>
              </w:rPr>
            </w:pPr>
            <w:r>
              <w:rPr>
                <w:rFonts w:hint="cs"/>
                <w:rtl/>
              </w:rPr>
              <w:t xml:space="preserve">אי עמידה תלת שנתית במדד התמדה תיכון </w:t>
            </w:r>
            <w:r w:rsidR="00C228D7">
              <w:rPr>
                <w:rFonts w:hint="cs"/>
                <w:rtl/>
              </w:rPr>
              <w:t>ו</w:t>
            </w:r>
            <w:r>
              <w:rPr>
                <w:rFonts w:hint="cs"/>
                <w:rtl/>
              </w:rPr>
              <w:t>וירטואלי ע"פ סעיף 4.7.2. א' לעיל:</w:t>
            </w:r>
          </w:p>
        </w:tc>
        <w:tc>
          <w:tcPr>
            <w:tcW w:w="4583" w:type="dxa"/>
            <w:vAlign w:val="center"/>
          </w:tcPr>
          <w:p w:rsidR="00500072" w:rsidRDefault="00500072" w:rsidP="00DB2504">
            <w:pPr>
              <w:widowControl w:val="0"/>
              <w:spacing w:line="300" w:lineRule="atLeast"/>
              <w:jc w:val="center"/>
              <w:rPr>
                <w:rtl/>
              </w:rPr>
            </w:pPr>
            <w:r>
              <w:rPr>
                <w:rFonts w:hint="cs"/>
                <w:rtl/>
              </w:rPr>
              <w:t>1,000</w:t>
            </w:r>
            <w:r w:rsidRPr="00E85EE9">
              <w:rPr>
                <w:rFonts w:hint="cs"/>
                <w:rtl/>
              </w:rPr>
              <w:t xml:space="preserve"> ₪ </w:t>
            </w:r>
            <w:proofErr w:type="spellStart"/>
            <w:r>
              <w:rPr>
                <w:rFonts w:hint="cs"/>
                <w:rtl/>
              </w:rPr>
              <w:t>מאלוס</w:t>
            </w:r>
            <w:proofErr w:type="spellEnd"/>
            <w:r w:rsidRPr="00E85EE9">
              <w:rPr>
                <w:rFonts w:hint="cs"/>
                <w:rtl/>
              </w:rPr>
              <w:t xml:space="preserve"> בגין כל ת</w:t>
            </w:r>
            <w:r w:rsidR="003A4288">
              <w:rPr>
                <w:rFonts w:hint="cs"/>
                <w:rtl/>
              </w:rPr>
              <w:t>ל</w:t>
            </w:r>
            <w:r w:rsidRPr="00E85EE9">
              <w:rPr>
                <w:rFonts w:hint="cs"/>
                <w:rtl/>
              </w:rPr>
              <w:t xml:space="preserve">מיד מתחת לרף </w:t>
            </w:r>
            <w:r>
              <w:rPr>
                <w:rFonts w:hint="cs"/>
                <w:rtl/>
              </w:rPr>
              <w:t>85</w:t>
            </w:r>
            <w:r w:rsidRPr="00E85EE9">
              <w:rPr>
                <w:rFonts w:hint="cs"/>
                <w:rtl/>
              </w:rPr>
              <w:t>%</w:t>
            </w:r>
          </w:p>
        </w:tc>
      </w:tr>
      <w:tr w:rsidR="00500072" w:rsidTr="008E608A">
        <w:trPr>
          <w:jc w:val="center"/>
        </w:trPr>
        <w:tc>
          <w:tcPr>
            <w:tcW w:w="533" w:type="dxa"/>
            <w:vAlign w:val="center"/>
          </w:tcPr>
          <w:p w:rsidR="00500072" w:rsidRDefault="00500072" w:rsidP="008E772C">
            <w:pPr>
              <w:widowControl w:val="0"/>
              <w:numPr>
                <w:ilvl w:val="3"/>
                <w:numId w:val="7"/>
              </w:numPr>
              <w:spacing w:line="300" w:lineRule="atLeast"/>
              <w:ind w:right="0"/>
              <w:jc w:val="center"/>
              <w:textAlignment w:val="auto"/>
              <w:rPr>
                <w:lang w:eastAsia="en-US"/>
              </w:rPr>
            </w:pPr>
          </w:p>
        </w:tc>
        <w:tc>
          <w:tcPr>
            <w:tcW w:w="4813" w:type="dxa"/>
            <w:vAlign w:val="center"/>
          </w:tcPr>
          <w:p w:rsidR="00500072" w:rsidRPr="00002C83" w:rsidRDefault="00500072" w:rsidP="00DB2504">
            <w:pPr>
              <w:widowControl w:val="0"/>
              <w:spacing w:line="300" w:lineRule="atLeast"/>
              <w:jc w:val="center"/>
              <w:rPr>
                <w:rtl/>
              </w:rPr>
            </w:pPr>
            <w:r>
              <w:rPr>
                <w:rFonts w:hint="cs"/>
                <w:rtl/>
              </w:rPr>
              <w:t>אי עמידה במדד מעבר תיכון ו</w:t>
            </w:r>
            <w:r w:rsidR="00255595">
              <w:rPr>
                <w:rFonts w:hint="cs"/>
                <w:rtl/>
              </w:rPr>
              <w:t>ו</w:t>
            </w:r>
            <w:r>
              <w:rPr>
                <w:rFonts w:hint="cs"/>
                <w:rtl/>
              </w:rPr>
              <w:t>ירטואלי ע"פ סעיף 4.7.2. ב' לעיל:</w:t>
            </w:r>
          </w:p>
        </w:tc>
        <w:tc>
          <w:tcPr>
            <w:tcW w:w="4583" w:type="dxa"/>
            <w:vAlign w:val="center"/>
          </w:tcPr>
          <w:p w:rsidR="00500072" w:rsidRPr="00E85EE9" w:rsidRDefault="00500072" w:rsidP="00DB2504">
            <w:pPr>
              <w:widowControl w:val="0"/>
              <w:spacing w:line="300" w:lineRule="atLeast"/>
              <w:jc w:val="center"/>
            </w:pPr>
            <w:r>
              <w:rPr>
                <w:rFonts w:hint="cs"/>
                <w:rtl/>
              </w:rPr>
              <w:t>1,000</w:t>
            </w:r>
            <w:r w:rsidRPr="00E85EE9">
              <w:rPr>
                <w:rFonts w:hint="cs"/>
                <w:rtl/>
              </w:rPr>
              <w:t xml:space="preserve"> ₪ </w:t>
            </w:r>
            <w:proofErr w:type="spellStart"/>
            <w:r>
              <w:rPr>
                <w:rFonts w:hint="cs"/>
                <w:rtl/>
              </w:rPr>
              <w:t>מאלוס</w:t>
            </w:r>
            <w:proofErr w:type="spellEnd"/>
            <w:r w:rsidRPr="00E85EE9">
              <w:rPr>
                <w:rFonts w:hint="cs"/>
                <w:rtl/>
              </w:rPr>
              <w:t xml:space="preserve"> בגין כל ת</w:t>
            </w:r>
            <w:r w:rsidR="003A4288">
              <w:rPr>
                <w:rFonts w:hint="cs"/>
                <w:rtl/>
              </w:rPr>
              <w:t>ל</w:t>
            </w:r>
            <w:r w:rsidRPr="00E85EE9">
              <w:rPr>
                <w:rFonts w:hint="cs"/>
                <w:rtl/>
              </w:rPr>
              <w:t xml:space="preserve">מיד מתחת לרף </w:t>
            </w:r>
            <w:r>
              <w:rPr>
                <w:rFonts w:hint="cs"/>
                <w:rtl/>
              </w:rPr>
              <w:t>98</w:t>
            </w:r>
            <w:r w:rsidRPr="00E85EE9">
              <w:rPr>
                <w:rFonts w:hint="cs"/>
                <w:rtl/>
              </w:rPr>
              <w:t>%</w:t>
            </w:r>
          </w:p>
        </w:tc>
      </w:tr>
      <w:tr w:rsidR="009E1849" w:rsidTr="008E608A">
        <w:trPr>
          <w:jc w:val="center"/>
        </w:trPr>
        <w:tc>
          <w:tcPr>
            <w:tcW w:w="533" w:type="dxa"/>
            <w:vAlign w:val="center"/>
          </w:tcPr>
          <w:p w:rsidR="009E1849" w:rsidRDefault="009E1849" w:rsidP="008E772C">
            <w:pPr>
              <w:widowControl w:val="0"/>
              <w:numPr>
                <w:ilvl w:val="3"/>
                <w:numId w:val="7"/>
              </w:numPr>
              <w:spacing w:line="300" w:lineRule="atLeast"/>
              <w:ind w:right="0"/>
              <w:jc w:val="center"/>
              <w:textAlignment w:val="auto"/>
              <w:rPr>
                <w:lang w:eastAsia="en-US"/>
              </w:rPr>
            </w:pPr>
          </w:p>
        </w:tc>
        <w:tc>
          <w:tcPr>
            <w:tcW w:w="4813" w:type="dxa"/>
            <w:vAlign w:val="center"/>
          </w:tcPr>
          <w:p w:rsidR="009E1849" w:rsidRDefault="009E1849" w:rsidP="00DB2504">
            <w:pPr>
              <w:widowControl w:val="0"/>
              <w:spacing w:line="300" w:lineRule="atLeast"/>
              <w:jc w:val="center"/>
              <w:rPr>
                <w:rtl/>
              </w:rPr>
            </w:pPr>
            <w:r>
              <w:rPr>
                <w:rFonts w:hint="cs"/>
                <w:rtl/>
              </w:rPr>
              <w:t>אי עמידה במדד פער תיכון וירטואלי ע"פ סעיף 4.7.2. ד' לעיל:</w:t>
            </w:r>
          </w:p>
        </w:tc>
        <w:tc>
          <w:tcPr>
            <w:tcW w:w="4583" w:type="dxa"/>
            <w:vAlign w:val="center"/>
          </w:tcPr>
          <w:p w:rsidR="009E1849" w:rsidRDefault="00D564C6" w:rsidP="00DB2504">
            <w:pPr>
              <w:widowControl w:val="0"/>
              <w:spacing w:line="300" w:lineRule="atLeast"/>
              <w:jc w:val="center"/>
              <w:rPr>
                <w:rtl/>
              </w:rPr>
            </w:pPr>
            <w:r>
              <w:rPr>
                <w:rFonts w:hint="cs"/>
                <w:rtl/>
              </w:rPr>
              <w:t>250</w:t>
            </w:r>
            <w:r w:rsidR="009E1849">
              <w:rPr>
                <w:rFonts w:hint="cs"/>
                <w:rtl/>
              </w:rPr>
              <w:t xml:space="preserve"> ₪ </w:t>
            </w:r>
            <w:proofErr w:type="spellStart"/>
            <w:r w:rsidR="009E1849">
              <w:rPr>
                <w:rFonts w:hint="cs"/>
                <w:rtl/>
              </w:rPr>
              <w:t>מאלוס</w:t>
            </w:r>
            <w:proofErr w:type="spellEnd"/>
            <w:r w:rsidR="009E1849">
              <w:rPr>
                <w:rFonts w:hint="cs"/>
                <w:rtl/>
              </w:rPr>
              <w:t xml:space="preserve"> בגין כל תלמיד </w:t>
            </w:r>
            <w:r>
              <w:rPr>
                <w:rFonts w:hint="cs"/>
                <w:rtl/>
              </w:rPr>
              <w:t>בפער מעל 20 נקודות לשאלון</w:t>
            </w:r>
          </w:p>
        </w:tc>
      </w:tr>
      <w:tr w:rsidR="00500072" w:rsidTr="008E608A">
        <w:trPr>
          <w:jc w:val="center"/>
        </w:trPr>
        <w:tc>
          <w:tcPr>
            <w:tcW w:w="533" w:type="dxa"/>
            <w:vAlign w:val="center"/>
          </w:tcPr>
          <w:p w:rsidR="00500072" w:rsidRDefault="00500072" w:rsidP="008E772C">
            <w:pPr>
              <w:widowControl w:val="0"/>
              <w:numPr>
                <w:ilvl w:val="3"/>
                <w:numId w:val="7"/>
              </w:numPr>
              <w:spacing w:line="300" w:lineRule="atLeast"/>
              <w:ind w:right="0"/>
              <w:jc w:val="center"/>
              <w:textAlignment w:val="auto"/>
              <w:rPr>
                <w:lang w:eastAsia="en-US"/>
              </w:rPr>
            </w:pPr>
          </w:p>
        </w:tc>
        <w:tc>
          <w:tcPr>
            <w:tcW w:w="4813" w:type="dxa"/>
            <w:vAlign w:val="center"/>
          </w:tcPr>
          <w:p w:rsidR="00500072" w:rsidRPr="00002C83" w:rsidRDefault="00500072" w:rsidP="00FC52CA">
            <w:pPr>
              <w:widowControl w:val="0"/>
              <w:spacing w:line="300" w:lineRule="atLeast"/>
              <w:jc w:val="center"/>
              <w:rPr>
                <w:rtl/>
              </w:rPr>
            </w:pPr>
            <w:r>
              <w:rPr>
                <w:rFonts w:hint="cs"/>
                <w:rtl/>
              </w:rPr>
              <w:t xml:space="preserve">אי עמידה/עמידה בהצלחה במדד ציונים תיכון </w:t>
            </w:r>
            <w:r w:rsidR="00C228D7">
              <w:rPr>
                <w:rFonts w:hint="cs"/>
                <w:rtl/>
              </w:rPr>
              <w:t>ו</w:t>
            </w:r>
            <w:r>
              <w:rPr>
                <w:rFonts w:hint="cs"/>
                <w:rtl/>
              </w:rPr>
              <w:t xml:space="preserve">וירטואלי למסיימי כיתות </w:t>
            </w:r>
            <w:proofErr w:type="spellStart"/>
            <w:r>
              <w:rPr>
                <w:rFonts w:hint="cs"/>
                <w:rtl/>
              </w:rPr>
              <w:t>יב</w:t>
            </w:r>
            <w:proofErr w:type="spellEnd"/>
            <w:r>
              <w:rPr>
                <w:rFonts w:hint="cs"/>
                <w:rtl/>
              </w:rPr>
              <w:t>' בכל אחד מ</w:t>
            </w:r>
            <w:r w:rsidR="003A4288">
              <w:rPr>
                <w:rFonts w:hint="cs"/>
                <w:rtl/>
              </w:rPr>
              <w:t>תחומי הדעת</w:t>
            </w:r>
            <w:r>
              <w:rPr>
                <w:rFonts w:hint="cs"/>
                <w:rtl/>
              </w:rPr>
              <w:t xml:space="preserve">, ע"פ סעיף 4.7.2. ג' לעיל, ע"פ הפירוט הבא: </w:t>
            </w:r>
          </w:p>
        </w:tc>
        <w:tc>
          <w:tcPr>
            <w:tcW w:w="4583" w:type="dxa"/>
            <w:vAlign w:val="center"/>
          </w:tcPr>
          <w:p w:rsidR="00500072" w:rsidRPr="00E85EE9" w:rsidRDefault="00500072" w:rsidP="00DB2504">
            <w:pPr>
              <w:widowControl w:val="0"/>
              <w:spacing w:line="300" w:lineRule="atLeast"/>
              <w:jc w:val="center"/>
            </w:pPr>
          </w:p>
        </w:tc>
      </w:tr>
      <w:tr w:rsidR="002E2C00" w:rsidTr="008E608A">
        <w:trPr>
          <w:jc w:val="center"/>
        </w:trPr>
        <w:tc>
          <w:tcPr>
            <w:tcW w:w="533" w:type="dxa"/>
            <w:vAlign w:val="center"/>
          </w:tcPr>
          <w:p w:rsidR="002E2C00" w:rsidRDefault="002E2C00" w:rsidP="008E608A">
            <w:pPr>
              <w:widowControl w:val="0"/>
              <w:spacing w:line="300" w:lineRule="atLeast"/>
              <w:ind w:right="2835"/>
              <w:textAlignment w:val="auto"/>
              <w:rPr>
                <w:lang w:eastAsia="en-US"/>
              </w:rPr>
            </w:pPr>
          </w:p>
        </w:tc>
        <w:tc>
          <w:tcPr>
            <w:tcW w:w="4813" w:type="dxa"/>
            <w:vAlign w:val="center"/>
          </w:tcPr>
          <w:p w:rsidR="002E2C00" w:rsidRDefault="002E2C00" w:rsidP="005E056A">
            <w:pPr>
              <w:widowControl w:val="0"/>
              <w:spacing w:line="300" w:lineRule="atLeast"/>
              <w:jc w:val="center"/>
              <w:rPr>
                <w:rtl/>
              </w:rPr>
            </w:pPr>
            <w:r>
              <w:rPr>
                <w:rFonts w:hint="cs"/>
                <w:rtl/>
              </w:rPr>
              <w:t>4.</w:t>
            </w:r>
            <w:r w:rsidR="005E056A">
              <w:rPr>
                <w:rFonts w:hint="cs"/>
                <w:rtl/>
              </w:rPr>
              <w:t>1</w:t>
            </w:r>
            <w:r>
              <w:rPr>
                <w:rFonts w:hint="cs"/>
                <w:rtl/>
              </w:rPr>
              <w:t xml:space="preserve"> - ציון ממוצע גבוה בתיכון ה</w:t>
            </w:r>
            <w:r w:rsidR="00C228D7">
              <w:rPr>
                <w:rFonts w:hint="cs"/>
                <w:rtl/>
              </w:rPr>
              <w:t>ו</w:t>
            </w:r>
            <w:r>
              <w:rPr>
                <w:rFonts w:hint="cs"/>
                <w:rtl/>
              </w:rPr>
              <w:t>וירטואלי במקצוע ב-5 נקודות מהממוצע הארצי</w:t>
            </w:r>
          </w:p>
        </w:tc>
        <w:tc>
          <w:tcPr>
            <w:tcW w:w="4583" w:type="dxa"/>
            <w:vAlign w:val="center"/>
          </w:tcPr>
          <w:p w:rsidR="002E2C00" w:rsidRPr="00E85EE9" w:rsidRDefault="002E2C00" w:rsidP="00DB2504">
            <w:pPr>
              <w:widowControl w:val="0"/>
              <w:spacing w:line="300" w:lineRule="atLeast"/>
              <w:jc w:val="center"/>
            </w:pPr>
            <w:r>
              <w:rPr>
                <w:rFonts w:hint="cs"/>
                <w:rtl/>
              </w:rPr>
              <w:t xml:space="preserve">700 ₪ בונוס בגין כל תלמיד אשר סיים </w:t>
            </w:r>
            <w:proofErr w:type="spellStart"/>
            <w:r>
              <w:rPr>
                <w:rFonts w:hint="cs"/>
                <w:rtl/>
              </w:rPr>
              <w:t>יב</w:t>
            </w:r>
            <w:proofErr w:type="spellEnd"/>
            <w:r>
              <w:rPr>
                <w:rFonts w:hint="cs"/>
                <w:rtl/>
              </w:rPr>
              <w:t>' בשנה עבורה נבדק הציון</w:t>
            </w:r>
          </w:p>
        </w:tc>
      </w:tr>
      <w:tr w:rsidR="002E2C00" w:rsidTr="008E608A">
        <w:trPr>
          <w:jc w:val="center"/>
        </w:trPr>
        <w:tc>
          <w:tcPr>
            <w:tcW w:w="533" w:type="dxa"/>
            <w:vAlign w:val="center"/>
          </w:tcPr>
          <w:p w:rsidR="002E2C00" w:rsidRDefault="002E2C00" w:rsidP="008E608A">
            <w:pPr>
              <w:widowControl w:val="0"/>
              <w:spacing w:line="300" w:lineRule="atLeast"/>
              <w:ind w:right="2835"/>
              <w:jc w:val="center"/>
              <w:textAlignment w:val="auto"/>
              <w:rPr>
                <w:lang w:eastAsia="en-US"/>
              </w:rPr>
            </w:pPr>
          </w:p>
        </w:tc>
        <w:tc>
          <w:tcPr>
            <w:tcW w:w="4813" w:type="dxa"/>
            <w:vAlign w:val="center"/>
          </w:tcPr>
          <w:p w:rsidR="002E2C00" w:rsidRDefault="002E2C00" w:rsidP="005E056A">
            <w:pPr>
              <w:widowControl w:val="0"/>
              <w:spacing w:line="300" w:lineRule="atLeast"/>
              <w:jc w:val="center"/>
              <w:rPr>
                <w:rtl/>
              </w:rPr>
            </w:pPr>
            <w:r>
              <w:rPr>
                <w:rFonts w:hint="cs"/>
                <w:rtl/>
              </w:rPr>
              <w:t>4.</w:t>
            </w:r>
            <w:r w:rsidR="005E056A">
              <w:rPr>
                <w:rFonts w:hint="cs"/>
                <w:rtl/>
              </w:rPr>
              <w:t>2</w:t>
            </w:r>
            <w:r>
              <w:rPr>
                <w:rFonts w:hint="cs"/>
                <w:rtl/>
              </w:rPr>
              <w:t xml:space="preserve"> - ציון ממוצע נמוך בתיכון הו</w:t>
            </w:r>
            <w:r w:rsidR="00C228D7">
              <w:rPr>
                <w:rFonts w:hint="cs"/>
                <w:rtl/>
              </w:rPr>
              <w:t>ו</w:t>
            </w:r>
            <w:r>
              <w:rPr>
                <w:rFonts w:hint="cs"/>
                <w:rtl/>
              </w:rPr>
              <w:t>ירטואלי במקצוע ב-3 נקודות מהממוצע הארצי</w:t>
            </w:r>
          </w:p>
        </w:tc>
        <w:tc>
          <w:tcPr>
            <w:tcW w:w="4583" w:type="dxa"/>
            <w:vAlign w:val="center"/>
          </w:tcPr>
          <w:p w:rsidR="002E2C00" w:rsidRPr="00E85EE9" w:rsidRDefault="002E2C00" w:rsidP="00DB2504">
            <w:pPr>
              <w:widowControl w:val="0"/>
              <w:spacing w:line="300" w:lineRule="atLeast"/>
              <w:jc w:val="center"/>
            </w:pPr>
            <w:r>
              <w:rPr>
                <w:rFonts w:hint="cs"/>
                <w:rtl/>
              </w:rPr>
              <w:t xml:space="preserve">500 ₪ </w:t>
            </w:r>
            <w:proofErr w:type="spellStart"/>
            <w:r>
              <w:rPr>
                <w:rFonts w:hint="cs"/>
                <w:rtl/>
              </w:rPr>
              <w:t>מאלוס</w:t>
            </w:r>
            <w:proofErr w:type="spellEnd"/>
            <w:r>
              <w:rPr>
                <w:rFonts w:hint="cs"/>
                <w:rtl/>
              </w:rPr>
              <w:t xml:space="preserve"> בגין כל תלמיד אשר סיים </w:t>
            </w:r>
            <w:proofErr w:type="spellStart"/>
            <w:r>
              <w:rPr>
                <w:rFonts w:hint="cs"/>
                <w:rtl/>
              </w:rPr>
              <w:t>יב</w:t>
            </w:r>
            <w:proofErr w:type="spellEnd"/>
            <w:r>
              <w:rPr>
                <w:rFonts w:hint="cs"/>
                <w:rtl/>
              </w:rPr>
              <w:t>' בשנה עבורה נבדק הציון</w:t>
            </w:r>
          </w:p>
        </w:tc>
      </w:tr>
      <w:tr w:rsidR="002E2C00" w:rsidTr="008E608A">
        <w:trPr>
          <w:jc w:val="center"/>
        </w:trPr>
        <w:tc>
          <w:tcPr>
            <w:tcW w:w="533" w:type="dxa"/>
            <w:vAlign w:val="center"/>
          </w:tcPr>
          <w:p w:rsidR="002E2C00" w:rsidRDefault="002E2C00" w:rsidP="008E608A">
            <w:pPr>
              <w:widowControl w:val="0"/>
              <w:spacing w:line="300" w:lineRule="atLeast"/>
              <w:ind w:right="2835"/>
              <w:jc w:val="center"/>
              <w:textAlignment w:val="auto"/>
              <w:rPr>
                <w:lang w:eastAsia="en-US"/>
              </w:rPr>
            </w:pPr>
          </w:p>
        </w:tc>
        <w:tc>
          <w:tcPr>
            <w:tcW w:w="4813" w:type="dxa"/>
            <w:vAlign w:val="center"/>
          </w:tcPr>
          <w:p w:rsidR="002E2C00" w:rsidRDefault="002E2C00" w:rsidP="005E056A">
            <w:pPr>
              <w:widowControl w:val="0"/>
              <w:spacing w:line="300" w:lineRule="atLeast"/>
              <w:jc w:val="center"/>
              <w:rPr>
                <w:rtl/>
              </w:rPr>
            </w:pPr>
            <w:r>
              <w:rPr>
                <w:rFonts w:hint="cs"/>
                <w:rtl/>
              </w:rPr>
              <w:t>4.</w:t>
            </w:r>
            <w:r w:rsidR="005E056A">
              <w:rPr>
                <w:rFonts w:hint="cs"/>
                <w:rtl/>
              </w:rPr>
              <w:t>3</w:t>
            </w:r>
            <w:r>
              <w:rPr>
                <w:rFonts w:hint="cs"/>
                <w:rtl/>
              </w:rPr>
              <w:t xml:space="preserve"> - ציון ממוצע נמוך בתיכון הו</w:t>
            </w:r>
            <w:r w:rsidR="00C228D7">
              <w:rPr>
                <w:rFonts w:hint="cs"/>
                <w:rtl/>
              </w:rPr>
              <w:t>ו</w:t>
            </w:r>
            <w:r>
              <w:rPr>
                <w:rFonts w:hint="cs"/>
                <w:rtl/>
              </w:rPr>
              <w:t>ירטואלי במקצוע ב-5 נקודות מהממוצע הארצי</w:t>
            </w:r>
          </w:p>
        </w:tc>
        <w:tc>
          <w:tcPr>
            <w:tcW w:w="4583" w:type="dxa"/>
            <w:vAlign w:val="center"/>
          </w:tcPr>
          <w:p w:rsidR="002E2C00" w:rsidRPr="00E85EE9" w:rsidRDefault="002E2C00" w:rsidP="00DB2504">
            <w:pPr>
              <w:widowControl w:val="0"/>
              <w:spacing w:line="300" w:lineRule="atLeast"/>
              <w:jc w:val="center"/>
            </w:pPr>
            <w:r>
              <w:rPr>
                <w:rFonts w:hint="cs"/>
                <w:rtl/>
              </w:rPr>
              <w:t xml:space="preserve">700 ₪ </w:t>
            </w:r>
            <w:proofErr w:type="spellStart"/>
            <w:r>
              <w:rPr>
                <w:rFonts w:hint="cs"/>
                <w:rtl/>
              </w:rPr>
              <w:t>מאלוס</w:t>
            </w:r>
            <w:proofErr w:type="spellEnd"/>
            <w:r>
              <w:rPr>
                <w:rFonts w:hint="cs"/>
                <w:rtl/>
              </w:rPr>
              <w:t xml:space="preserve"> בגין כל תלמיד אשר סיים </w:t>
            </w:r>
            <w:proofErr w:type="spellStart"/>
            <w:r>
              <w:rPr>
                <w:rFonts w:hint="cs"/>
                <w:rtl/>
              </w:rPr>
              <w:t>יב</w:t>
            </w:r>
            <w:proofErr w:type="spellEnd"/>
            <w:r>
              <w:rPr>
                <w:rFonts w:hint="cs"/>
                <w:rtl/>
              </w:rPr>
              <w:t>' בשנה עבורה נבדק הציון</w:t>
            </w:r>
          </w:p>
        </w:tc>
      </w:tr>
      <w:tr w:rsidR="002E2C00" w:rsidTr="007D2BCC">
        <w:trPr>
          <w:jc w:val="center"/>
        </w:trPr>
        <w:tc>
          <w:tcPr>
            <w:tcW w:w="533" w:type="dxa"/>
            <w:vAlign w:val="center"/>
          </w:tcPr>
          <w:p w:rsidR="002E2C00" w:rsidRPr="00E15F5A" w:rsidRDefault="002E2C00" w:rsidP="008E772C">
            <w:pPr>
              <w:widowControl w:val="0"/>
              <w:numPr>
                <w:ilvl w:val="3"/>
                <w:numId w:val="7"/>
              </w:numPr>
              <w:spacing w:line="300" w:lineRule="atLeast"/>
              <w:ind w:right="0"/>
              <w:jc w:val="center"/>
              <w:textAlignment w:val="auto"/>
              <w:rPr>
                <w:rFonts w:ascii="1.  אי עמידה במדד מעבר חונכות ו" w:hAnsi="1.  אי עמידה במדד מעבר חונכות ו"/>
                <w:lang w:eastAsia="en-US"/>
              </w:rPr>
            </w:pPr>
          </w:p>
        </w:tc>
        <w:tc>
          <w:tcPr>
            <w:tcW w:w="4813" w:type="dxa"/>
            <w:vAlign w:val="center"/>
          </w:tcPr>
          <w:p w:rsidR="002E2C00" w:rsidRDefault="002E2C00" w:rsidP="00DB2504">
            <w:pPr>
              <w:widowControl w:val="0"/>
              <w:spacing w:line="300" w:lineRule="atLeast"/>
              <w:jc w:val="center"/>
              <w:rPr>
                <w:rtl/>
              </w:rPr>
            </w:pPr>
            <w:r>
              <w:rPr>
                <w:rFonts w:hint="cs"/>
                <w:rtl/>
              </w:rPr>
              <w:t xml:space="preserve">אי עמידה במדד התמדה </w:t>
            </w:r>
            <w:r w:rsidR="005E056A">
              <w:rPr>
                <w:rFonts w:hint="cs"/>
                <w:rtl/>
              </w:rPr>
              <w:t xml:space="preserve">שנתית </w:t>
            </w:r>
            <w:r>
              <w:rPr>
                <w:rFonts w:hint="cs"/>
                <w:rtl/>
              </w:rPr>
              <w:t>אולפן עברית ע"פ סעיף 4.7.2.ה' לעיל:</w:t>
            </w:r>
          </w:p>
        </w:tc>
        <w:tc>
          <w:tcPr>
            <w:tcW w:w="4583" w:type="dxa"/>
            <w:vAlign w:val="center"/>
          </w:tcPr>
          <w:p w:rsidR="002E2C00" w:rsidRDefault="005E056A" w:rsidP="005E056A">
            <w:pPr>
              <w:widowControl w:val="0"/>
              <w:spacing w:line="300" w:lineRule="atLeast"/>
              <w:jc w:val="center"/>
              <w:rPr>
                <w:rtl/>
              </w:rPr>
            </w:pPr>
            <w:r>
              <w:rPr>
                <w:rFonts w:hint="cs"/>
                <w:rtl/>
              </w:rPr>
              <w:t>500</w:t>
            </w:r>
            <w:r w:rsidR="002E2C00" w:rsidRPr="00E85EE9">
              <w:rPr>
                <w:rFonts w:hint="cs"/>
                <w:rtl/>
              </w:rPr>
              <w:t xml:space="preserve"> ₪ </w:t>
            </w:r>
            <w:proofErr w:type="spellStart"/>
            <w:r w:rsidR="002E2C00">
              <w:rPr>
                <w:rFonts w:hint="cs"/>
                <w:rtl/>
              </w:rPr>
              <w:t>מאלוס</w:t>
            </w:r>
            <w:proofErr w:type="spellEnd"/>
            <w:r w:rsidR="002E2C00" w:rsidRPr="00E85EE9">
              <w:rPr>
                <w:rFonts w:hint="cs"/>
                <w:rtl/>
              </w:rPr>
              <w:t xml:space="preserve"> בגין כל ת</w:t>
            </w:r>
            <w:r w:rsidR="002E2C00">
              <w:rPr>
                <w:rFonts w:hint="cs"/>
                <w:rtl/>
              </w:rPr>
              <w:t>ל</w:t>
            </w:r>
            <w:r w:rsidR="002E2C00" w:rsidRPr="00E85EE9">
              <w:rPr>
                <w:rFonts w:hint="cs"/>
                <w:rtl/>
              </w:rPr>
              <w:t xml:space="preserve">מיד מתחת לרף </w:t>
            </w:r>
            <w:r w:rsidR="002E2C00">
              <w:rPr>
                <w:rFonts w:hint="cs"/>
                <w:rtl/>
              </w:rPr>
              <w:t>85</w:t>
            </w:r>
            <w:r w:rsidR="002E2C00" w:rsidRPr="00E85EE9">
              <w:rPr>
                <w:rFonts w:hint="cs"/>
                <w:rtl/>
              </w:rPr>
              <w:t>%</w:t>
            </w:r>
          </w:p>
        </w:tc>
      </w:tr>
      <w:tr w:rsidR="002E2C00" w:rsidTr="007D2BCC">
        <w:trPr>
          <w:jc w:val="center"/>
        </w:trPr>
        <w:tc>
          <w:tcPr>
            <w:tcW w:w="533" w:type="dxa"/>
            <w:vAlign w:val="center"/>
          </w:tcPr>
          <w:p w:rsidR="002E2C00" w:rsidRPr="00E15F5A" w:rsidRDefault="002E2C00" w:rsidP="008E772C">
            <w:pPr>
              <w:widowControl w:val="0"/>
              <w:numPr>
                <w:ilvl w:val="3"/>
                <w:numId w:val="7"/>
              </w:numPr>
              <w:spacing w:line="300" w:lineRule="atLeast"/>
              <w:ind w:right="0"/>
              <w:jc w:val="center"/>
              <w:textAlignment w:val="auto"/>
              <w:rPr>
                <w:rFonts w:ascii="1.  אי עמידה במדד מעבר חונכות ו" w:hAnsi="1.  אי עמידה במדד מעבר חונכות ו"/>
                <w:lang w:eastAsia="en-US"/>
              </w:rPr>
            </w:pPr>
          </w:p>
        </w:tc>
        <w:tc>
          <w:tcPr>
            <w:tcW w:w="4813" w:type="dxa"/>
            <w:vAlign w:val="center"/>
          </w:tcPr>
          <w:p w:rsidR="002E2C00" w:rsidRDefault="002E2C00" w:rsidP="004A16F2">
            <w:pPr>
              <w:widowControl w:val="0"/>
              <w:spacing w:line="300" w:lineRule="atLeast"/>
              <w:jc w:val="center"/>
              <w:rPr>
                <w:rtl/>
              </w:rPr>
            </w:pPr>
            <w:r>
              <w:rPr>
                <w:rFonts w:hint="cs"/>
                <w:rtl/>
              </w:rPr>
              <w:t>אי עמידה במדד מעבר אולפן עברית ע"פ סעיף 4.7.2. ו' לעיל:</w:t>
            </w:r>
          </w:p>
        </w:tc>
        <w:tc>
          <w:tcPr>
            <w:tcW w:w="4583" w:type="dxa"/>
            <w:vAlign w:val="center"/>
          </w:tcPr>
          <w:p w:rsidR="002E2C00" w:rsidRDefault="00727E97" w:rsidP="004A16F2">
            <w:pPr>
              <w:widowControl w:val="0"/>
              <w:spacing w:line="300" w:lineRule="atLeast"/>
              <w:jc w:val="center"/>
              <w:rPr>
                <w:rtl/>
              </w:rPr>
            </w:pPr>
            <w:r>
              <w:rPr>
                <w:rFonts w:hint="cs"/>
                <w:rtl/>
              </w:rPr>
              <w:t>500</w:t>
            </w:r>
            <w:r w:rsidR="002E2C00" w:rsidRPr="00E85EE9">
              <w:rPr>
                <w:rFonts w:hint="cs"/>
                <w:rtl/>
              </w:rPr>
              <w:t xml:space="preserve"> ₪ </w:t>
            </w:r>
            <w:proofErr w:type="spellStart"/>
            <w:r w:rsidR="002E2C00">
              <w:rPr>
                <w:rFonts w:hint="cs"/>
                <w:rtl/>
              </w:rPr>
              <w:t>מאלוס</w:t>
            </w:r>
            <w:proofErr w:type="spellEnd"/>
            <w:r w:rsidR="002E2C00" w:rsidRPr="00E85EE9">
              <w:rPr>
                <w:rFonts w:hint="cs"/>
                <w:rtl/>
              </w:rPr>
              <w:t xml:space="preserve"> בגין כל ת</w:t>
            </w:r>
            <w:r w:rsidR="002E2C00">
              <w:rPr>
                <w:rFonts w:hint="cs"/>
                <w:rtl/>
              </w:rPr>
              <w:t>ל</w:t>
            </w:r>
            <w:r w:rsidR="002E2C00" w:rsidRPr="00E85EE9">
              <w:rPr>
                <w:rFonts w:hint="cs"/>
                <w:rtl/>
              </w:rPr>
              <w:t xml:space="preserve">מיד מתחת לרף </w:t>
            </w:r>
            <w:r w:rsidR="002E2C00">
              <w:rPr>
                <w:rFonts w:hint="cs"/>
                <w:rtl/>
              </w:rPr>
              <w:t>100</w:t>
            </w:r>
            <w:r w:rsidR="002E2C00" w:rsidRPr="00E85EE9">
              <w:rPr>
                <w:rFonts w:hint="cs"/>
                <w:rtl/>
              </w:rPr>
              <w:t>%</w:t>
            </w:r>
          </w:p>
        </w:tc>
      </w:tr>
      <w:tr w:rsidR="002E2C00" w:rsidTr="002E2C00">
        <w:trPr>
          <w:jc w:val="center"/>
        </w:trPr>
        <w:tc>
          <w:tcPr>
            <w:tcW w:w="533" w:type="dxa"/>
            <w:vAlign w:val="center"/>
          </w:tcPr>
          <w:p w:rsidR="002E2C00" w:rsidRPr="00E15F5A" w:rsidRDefault="002E2C00" w:rsidP="008E772C">
            <w:pPr>
              <w:widowControl w:val="0"/>
              <w:numPr>
                <w:ilvl w:val="3"/>
                <w:numId w:val="7"/>
              </w:numPr>
              <w:spacing w:line="300" w:lineRule="atLeast"/>
              <w:ind w:right="0"/>
              <w:jc w:val="center"/>
              <w:textAlignment w:val="auto"/>
              <w:rPr>
                <w:rFonts w:ascii="1.  אי עמידה במדד מעבר חונכות ו" w:hAnsi="1.  אי עמידה במדד מעבר חונכות ו"/>
                <w:lang w:eastAsia="en-US"/>
              </w:rPr>
            </w:pPr>
          </w:p>
        </w:tc>
        <w:tc>
          <w:tcPr>
            <w:tcW w:w="4813" w:type="dxa"/>
            <w:vAlign w:val="center"/>
          </w:tcPr>
          <w:p w:rsidR="002E2C00" w:rsidRPr="00002C83" w:rsidRDefault="002E2C00" w:rsidP="00DB2504">
            <w:pPr>
              <w:widowControl w:val="0"/>
              <w:spacing w:line="300" w:lineRule="atLeast"/>
              <w:jc w:val="center"/>
              <w:rPr>
                <w:rtl/>
              </w:rPr>
            </w:pPr>
            <w:r>
              <w:rPr>
                <w:rFonts w:hint="cs"/>
                <w:rtl/>
              </w:rPr>
              <w:t xml:space="preserve">אי עמידה במדד התמדה חונכות </w:t>
            </w:r>
            <w:r w:rsidR="00255595">
              <w:rPr>
                <w:rFonts w:hint="cs"/>
                <w:rtl/>
              </w:rPr>
              <w:t>ו</w:t>
            </w:r>
            <w:r>
              <w:rPr>
                <w:rFonts w:hint="cs"/>
                <w:rtl/>
              </w:rPr>
              <w:t>וירטואלית ע"פ סעיף 4.7.3 א':</w:t>
            </w:r>
          </w:p>
        </w:tc>
        <w:tc>
          <w:tcPr>
            <w:tcW w:w="4583" w:type="dxa"/>
            <w:vAlign w:val="center"/>
          </w:tcPr>
          <w:p w:rsidR="002E2C00" w:rsidRPr="00E85EE9" w:rsidRDefault="002E2C00" w:rsidP="00DB2504">
            <w:pPr>
              <w:widowControl w:val="0"/>
              <w:spacing w:line="300" w:lineRule="atLeast"/>
              <w:jc w:val="center"/>
            </w:pPr>
            <w:r>
              <w:rPr>
                <w:rFonts w:hint="cs"/>
                <w:rtl/>
              </w:rPr>
              <w:t>1,000</w:t>
            </w:r>
            <w:r w:rsidRPr="00E85EE9">
              <w:rPr>
                <w:rFonts w:hint="cs"/>
                <w:rtl/>
              </w:rPr>
              <w:t xml:space="preserve"> ₪ </w:t>
            </w:r>
            <w:proofErr w:type="spellStart"/>
            <w:r>
              <w:rPr>
                <w:rFonts w:hint="cs"/>
                <w:rtl/>
              </w:rPr>
              <w:t>מאלוס</w:t>
            </w:r>
            <w:proofErr w:type="spellEnd"/>
            <w:r w:rsidRPr="00E85EE9">
              <w:rPr>
                <w:rFonts w:hint="cs"/>
                <w:rtl/>
              </w:rPr>
              <w:t xml:space="preserve"> בגין כל תמיד מתחת לרף </w:t>
            </w:r>
            <w:r>
              <w:rPr>
                <w:rFonts w:hint="cs"/>
                <w:rtl/>
              </w:rPr>
              <w:t>80</w:t>
            </w:r>
            <w:r w:rsidRPr="00E85EE9">
              <w:rPr>
                <w:rFonts w:hint="cs"/>
                <w:rtl/>
              </w:rPr>
              <w:t>%</w:t>
            </w:r>
          </w:p>
        </w:tc>
      </w:tr>
    </w:tbl>
    <w:p w:rsidR="00A31304" w:rsidRPr="006B7690" w:rsidRDefault="00A31304" w:rsidP="00A31304">
      <w:pPr>
        <w:widowControl w:val="0"/>
        <w:spacing w:line="300" w:lineRule="atLeast"/>
        <w:ind w:left="709"/>
        <w:rPr>
          <w:b/>
          <w:bCs/>
          <w:u w:val="single"/>
          <w:rtl/>
          <w:lang w:eastAsia="en-US"/>
        </w:rPr>
      </w:pPr>
    </w:p>
    <w:p w:rsidR="00A31304" w:rsidRDefault="00A31304" w:rsidP="009454C8">
      <w:pPr>
        <w:widowControl w:val="0"/>
        <w:spacing w:line="300" w:lineRule="atLeast"/>
        <w:rPr>
          <w:rFonts w:ascii="David" w:eastAsia="Calibri" w:hAnsi="David"/>
          <w:lang w:eastAsia="en-US"/>
        </w:rPr>
      </w:pPr>
    </w:p>
    <w:p w:rsidR="000C635B" w:rsidRDefault="000C635B" w:rsidP="000C635B">
      <w:pPr>
        <w:widowControl w:val="0"/>
        <w:spacing w:line="300" w:lineRule="atLeast"/>
        <w:ind w:left="2268"/>
        <w:rPr>
          <w:rFonts w:ascii="David" w:eastAsia="Calibri" w:hAnsi="David"/>
          <w:rtl/>
          <w:lang w:eastAsia="en-US"/>
        </w:rPr>
      </w:pPr>
    </w:p>
    <w:p w:rsidR="00EE1F8E" w:rsidRDefault="00EE1F8E" w:rsidP="00EE1F8E">
      <w:pPr>
        <w:widowControl w:val="0"/>
        <w:spacing w:line="300" w:lineRule="atLeast"/>
        <w:ind w:left="1418"/>
        <w:rPr>
          <w:b/>
          <w:bCs/>
          <w:u w:val="single"/>
          <w:rtl/>
          <w:lang w:eastAsia="en-US"/>
        </w:rPr>
      </w:pPr>
    </w:p>
    <w:p w:rsidR="00EE1F8E" w:rsidRDefault="00EE1F8E" w:rsidP="00EE1F8E">
      <w:pPr>
        <w:widowControl w:val="0"/>
        <w:spacing w:line="300" w:lineRule="atLeast"/>
        <w:ind w:left="1418"/>
        <w:rPr>
          <w:b/>
          <w:bCs/>
          <w:u w:val="single"/>
          <w:rtl/>
          <w:lang w:eastAsia="en-US"/>
        </w:rPr>
      </w:pPr>
    </w:p>
    <w:p w:rsidR="001A3F3A" w:rsidRDefault="001A3F3A" w:rsidP="00EE1F8E">
      <w:pPr>
        <w:widowControl w:val="0"/>
        <w:spacing w:line="300" w:lineRule="atLeast"/>
        <w:ind w:left="1418"/>
        <w:rPr>
          <w:b/>
          <w:bCs/>
          <w:u w:val="single"/>
          <w:rtl/>
          <w:lang w:eastAsia="en-US"/>
        </w:rPr>
      </w:pPr>
    </w:p>
    <w:p w:rsidR="00EE1F8E" w:rsidRDefault="00EE1F8E" w:rsidP="00EE1F8E">
      <w:pPr>
        <w:widowControl w:val="0"/>
        <w:spacing w:line="300" w:lineRule="atLeast"/>
        <w:ind w:left="1418"/>
        <w:rPr>
          <w:b/>
          <w:bCs/>
          <w:u w:val="single"/>
          <w:rtl/>
          <w:lang w:eastAsia="en-US"/>
        </w:rPr>
      </w:pPr>
    </w:p>
    <w:p w:rsidR="00584C00" w:rsidRPr="00727400" w:rsidRDefault="006002D5" w:rsidP="008E772C">
      <w:pPr>
        <w:widowControl w:val="0"/>
        <w:numPr>
          <w:ilvl w:val="1"/>
          <w:numId w:val="10"/>
        </w:numPr>
        <w:spacing w:line="300" w:lineRule="atLeast"/>
        <w:rPr>
          <w:b/>
          <w:bCs/>
          <w:u w:val="single"/>
          <w:lang w:eastAsia="en-US"/>
        </w:rPr>
      </w:pPr>
      <w:r w:rsidRPr="0030448A">
        <w:rPr>
          <w:rFonts w:ascii="Arial" w:hAnsi="Arial" w:hint="cs"/>
          <w:b/>
          <w:bCs/>
          <w:u w:val="single"/>
          <w:rtl/>
        </w:rPr>
        <w:t>מתכונת הפעילות השוטפת</w:t>
      </w:r>
    </w:p>
    <w:p w:rsidR="00727400" w:rsidRPr="00584C00" w:rsidRDefault="00727400" w:rsidP="00727400">
      <w:pPr>
        <w:widowControl w:val="0"/>
        <w:spacing w:line="300" w:lineRule="atLeast"/>
        <w:ind w:left="1418"/>
        <w:rPr>
          <w:b/>
          <w:bCs/>
          <w:u w:val="single"/>
          <w:lang w:eastAsia="en-US"/>
        </w:rPr>
      </w:pPr>
    </w:p>
    <w:p w:rsidR="009E169D" w:rsidRDefault="009E169D" w:rsidP="0002760C">
      <w:pPr>
        <w:widowControl w:val="0"/>
        <w:numPr>
          <w:ilvl w:val="2"/>
          <w:numId w:val="10"/>
        </w:numPr>
        <w:spacing w:line="300" w:lineRule="atLeast"/>
        <w:rPr>
          <w:b/>
          <w:bCs/>
          <w:lang w:eastAsia="en-US"/>
        </w:rPr>
      </w:pPr>
      <w:r w:rsidRPr="00562569">
        <w:rPr>
          <w:b/>
          <w:bCs/>
          <w:rtl/>
        </w:rPr>
        <w:t xml:space="preserve">מתכונת הפעילות של התיכון </w:t>
      </w:r>
      <w:r w:rsidRPr="00471B46">
        <w:rPr>
          <w:b/>
          <w:bCs/>
          <w:rtl/>
          <w:lang w:eastAsia="en-US"/>
        </w:rPr>
        <w:t xml:space="preserve">הווירטואלי בשנת הפעילות ראשונה </w:t>
      </w:r>
      <w:r w:rsidR="00657026">
        <w:rPr>
          <w:rFonts w:hint="cs"/>
          <w:b/>
          <w:bCs/>
          <w:rtl/>
          <w:lang w:eastAsia="en-US"/>
        </w:rPr>
        <w:t>-</w:t>
      </w:r>
      <w:r w:rsidRPr="00471B46">
        <w:rPr>
          <w:b/>
          <w:bCs/>
          <w:rtl/>
          <w:lang w:eastAsia="en-US"/>
        </w:rPr>
        <w:t xml:space="preserve"> תש"פ</w:t>
      </w:r>
    </w:p>
    <w:p w:rsidR="009E169D" w:rsidRDefault="009E169D" w:rsidP="0002760C">
      <w:pPr>
        <w:widowControl w:val="0"/>
        <w:spacing w:line="300" w:lineRule="atLeast"/>
        <w:ind w:left="2268"/>
        <w:rPr>
          <w:b/>
          <w:bCs/>
          <w:rtl/>
          <w:lang w:eastAsia="en-US"/>
        </w:rPr>
      </w:pPr>
    </w:p>
    <w:tbl>
      <w:tblPr>
        <w:tblStyle w:val="aff7"/>
        <w:bidiVisual/>
        <w:tblW w:w="0" w:type="auto"/>
        <w:jc w:val="center"/>
        <w:tblLayout w:type="fixed"/>
        <w:tblLook w:val="04A0" w:firstRow="1" w:lastRow="0" w:firstColumn="1" w:lastColumn="0" w:noHBand="0" w:noVBand="1"/>
      </w:tblPr>
      <w:tblGrid>
        <w:gridCol w:w="1043"/>
        <w:gridCol w:w="4252"/>
        <w:gridCol w:w="1418"/>
        <w:gridCol w:w="992"/>
        <w:gridCol w:w="817"/>
      </w:tblGrid>
      <w:tr w:rsidR="009E169D" w:rsidTr="0002760C">
        <w:trPr>
          <w:jc w:val="center"/>
        </w:trPr>
        <w:tc>
          <w:tcPr>
            <w:tcW w:w="1043" w:type="dxa"/>
          </w:tcPr>
          <w:p w:rsidR="009E169D" w:rsidRDefault="009E169D" w:rsidP="00657026">
            <w:pPr>
              <w:rPr>
                <w:rtl/>
              </w:rPr>
            </w:pPr>
            <w:r>
              <w:rPr>
                <w:rFonts w:hint="cs"/>
                <w:rtl/>
              </w:rPr>
              <w:t xml:space="preserve">השלב </w:t>
            </w:r>
          </w:p>
        </w:tc>
        <w:tc>
          <w:tcPr>
            <w:tcW w:w="4252" w:type="dxa"/>
          </w:tcPr>
          <w:p w:rsidR="009E169D" w:rsidRDefault="009E169D" w:rsidP="00657026">
            <w:pPr>
              <w:rPr>
                <w:rtl/>
              </w:rPr>
            </w:pPr>
            <w:r>
              <w:rPr>
                <w:rFonts w:hint="cs"/>
                <w:rtl/>
              </w:rPr>
              <w:t xml:space="preserve">פרטי הפעולה </w:t>
            </w:r>
          </w:p>
        </w:tc>
        <w:tc>
          <w:tcPr>
            <w:tcW w:w="1418" w:type="dxa"/>
          </w:tcPr>
          <w:p w:rsidR="009E169D" w:rsidRDefault="009E169D" w:rsidP="00657026">
            <w:pPr>
              <w:rPr>
                <w:rtl/>
              </w:rPr>
            </w:pPr>
            <w:r>
              <w:rPr>
                <w:rFonts w:hint="cs"/>
                <w:rtl/>
              </w:rPr>
              <w:t xml:space="preserve">לו"ז </w:t>
            </w:r>
          </w:p>
        </w:tc>
        <w:tc>
          <w:tcPr>
            <w:tcW w:w="992" w:type="dxa"/>
          </w:tcPr>
          <w:p w:rsidR="009E169D" w:rsidRDefault="009E169D" w:rsidP="00657026">
            <w:pPr>
              <w:rPr>
                <w:rtl/>
              </w:rPr>
            </w:pPr>
            <w:r>
              <w:rPr>
                <w:rFonts w:hint="cs"/>
                <w:rtl/>
              </w:rPr>
              <w:t xml:space="preserve">גורם מבצע </w:t>
            </w:r>
          </w:p>
        </w:tc>
        <w:tc>
          <w:tcPr>
            <w:tcW w:w="817" w:type="dxa"/>
          </w:tcPr>
          <w:p w:rsidR="009E169D" w:rsidRDefault="009E169D" w:rsidP="00657026">
            <w:pPr>
              <w:rPr>
                <w:rtl/>
              </w:rPr>
            </w:pPr>
            <w:r>
              <w:rPr>
                <w:rFonts w:hint="cs"/>
                <w:rtl/>
              </w:rPr>
              <w:t xml:space="preserve">גורם מאשר </w:t>
            </w:r>
          </w:p>
        </w:tc>
      </w:tr>
      <w:tr w:rsidR="009E169D" w:rsidTr="0002760C">
        <w:trPr>
          <w:jc w:val="center"/>
        </w:trPr>
        <w:tc>
          <w:tcPr>
            <w:tcW w:w="1043" w:type="dxa"/>
          </w:tcPr>
          <w:p w:rsidR="009E169D" w:rsidRDefault="009E169D" w:rsidP="00657026">
            <w:pPr>
              <w:rPr>
                <w:rtl/>
              </w:rPr>
            </w:pPr>
            <w:r>
              <w:rPr>
                <w:rFonts w:hint="cs"/>
                <w:rtl/>
              </w:rPr>
              <w:t xml:space="preserve">העברת </w:t>
            </w:r>
            <w:r>
              <w:rPr>
                <w:rFonts w:hint="cs"/>
                <w:rtl/>
              </w:rPr>
              <w:lastRenderedPageBreak/>
              <w:t>הפעילות מהקבלן הקודם לקבלן הזוכה</w:t>
            </w:r>
          </w:p>
        </w:tc>
        <w:tc>
          <w:tcPr>
            <w:tcW w:w="4252" w:type="dxa"/>
          </w:tcPr>
          <w:p w:rsidR="009E169D" w:rsidRDefault="009E169D" w:rsidP="00A74456">
            <w:pPr>
              <w:pStyle w:val="aff1"/>
              <w:numPr>
                <w:ilvl w:val="0"/>
                <w:numId w:val="33"/>
              </w:numPr>
              <w:overflowPunct/>
              <w:autoSpaceDE/>
              <w:autoSpaceDN/>
              <w:adjustRightInd/>
              <w:spacing w:line="240" w:lineRule="auto"/>
              <w:contextualSpacing/>
              <w:textAlignment w:val="auto"/>
            </w:pPr>
            <w:r>
              <w:rPr>
                <w:rFonts w:hint="cs"/>
                <w:rtl/>
              </w:rPr>
              <w:lastRenderedPageBreak/>
              <w:t xml:space="preserve">הזכיין יקבל במהלך החפיפה את רשימת התלמידים הלומדים במהלך שנה זו עפ"י </w:t>
            </w:r>
            <w:r>
              <w:rPr>
                <w:rFonts w:hint="cs"/>
                <w:rtl/>
              </w:rPr>
              <w:lastRenderedPageBreak/>
              <w:t xml:space="preserve">כיתות, מקצועות, ציונים, נתוני נוכחות וכל הפרטים הנמצאים בידי הקבלן המפעיל את המכרז הקודם ו/או </w:t>
            </w:r>
            <w:proofErr w:type="spellStart"/>
            <w:r>
              <w:rPr>
                <w:rFonts w:hint="cs"/>
                <w:rtl/>
              </w:rPr>
              <w:t>תוכניות</w:t>
            </w:r>
            <w:proofErr w:type="spellEnd"/>
            <w:r>
              <w:rPr>
                <w:rFonts w:hint="cs"/>
                <w:rtl/>
              </w:rPr>
              <w:t xml:space="preserve"> אחרות (כימיה ברשת)</w:t>
            </w:r>
          </w:p>
          <w:p w:rsidR="009E169D" w:rsidRDefault="009E169D" w:rsidP="00A74456">
            <w:pPr>
              <w:pStyle w:val="aff1"/>
              <w:numPr>
                <w:ilvl w:val="0"/>
                <w:numId w:val="33"/>
              </w:numPr>
              <w:overflowPunct/>
              <w:autoSpaceDE/>
              <w:autoSpaceDN/>
              <w:adjustRightInd/>
              <w:spacing w:line="240" w:lineRule="auto"/>
              <w:contextualSpacing/>
              <w:textAlignment w:val="auto"/>
              <w:rPr>
                <w:rtl/>
              </w:rPr>
            </w:pPr>
            <w:r>
              <w:rPr>
                <w:rFonts w:hint="cs"/>
                <w:rtl/>
              </w:rPr>
              <w:t xml:space="preserve">הזכיין יקבל את לו"ז הפעילות, מערכת שעות, רשימת מורים, אישורי השתתפות והצהרות של מנהלי המוסדות, </w:t>
            </w:r>
            <w:proofErr w:type="spellStart"/>
            <w:r>
              <w:rPr>
                <w:rFonts w:hint="cs"/>
                <w:rtl/>
              </w:rPr>
              <w:t>תוכנית</w:t>
            </w:r>
            <w:proofErr w:type="spellEnd"/>
            <w:r>
              <w:rPr>
                <w:rFonts w:hint="cs"/>
                <w:rtl/>
              </w:rPr>
              <w:t xml:space="preserve"> לימודים רלוונטית והספק לימודים ברמת כיתה ותלמיד.</w:t>
            </w:r>
          </w:p>
        </w:tc>
        <w:tc>
          <w:tcPr>
            <w:tcW w:w="1418" w:type="dxa"/>
          </w:tcPr>
          <w:p w:rsidR="009E169D" w:rsidRDefault="009E169D" w:rsidP="00657026">
            <w:pPr>
              <w:rPr>
                <w:rtl/>
              </w:rPr>
            </w:pPr>
            <w:r>
              <w:rPr>
                <w:rFonts w:hint="cs"/>
                <w:rtl/>
              </w:rPr>
              <w:lastRenderedPageBreak/>
              <w:t xml:space="preserve">במהלך </w:t>
            </w:r>
            <w:r>
              <w:rPr>
                <w:rFonts w:hint="cs"/>
                <w:rtl/>
              </w:rPr>
              <w:lastRenderedPageBreak/>
              <w:t>החפיפה בין הקבלן הזוכה לקבלן המפעיל את המכרז הקודם</w:t>
            </w:r>
          </w:p>
        </w:tc>
        <w:tc>
          <w:tcPr>
            <w:tcW w:w="992" w:type="dxa"/>
          </w:tcPr>
          <w:p w:rsidR="009E169D" w:rsidRDefault="009E169D" w:rsidP="00657026">
            <w:pPr>
              <w:rPr>
                <w:rtl/>
              </w:rPr>
            </w:pPr>
            <w:r>
              <w:rPr>
                <w:rFonts w:hint="cs"/>
                <w:rtl/>
              </w:rPr>
              <w:lastRenderedPageBreak/>
              <w:t xml:space="preserve">קבלן </w:t>
            </w:r>
            <w:r>
              <w:rPr>
                <w:rFonts w:hint="cs"/>
                <w:rtl/>
              </w:rPr>
              <w:lastRenderedPageBreak/>
              <w:t>זוכה וקבלן קודם בפיקוח האגף</w:t>
            </w:r>
          </w:p>
        </w:tc>
        <w:tc>
          <w:tcPr>
            <w:tcW w:w="817" w:type="dxa"/>
          </w:tcPr>
          <w:p w:rsidR="009E169D" w:rsidRDefault="009E169D" w:rsidP="00657026">
            <w:pPr>
              <w:rPr>
                <w:rtl/>
              </w:rPr>
            </w:pPr>
            <w:r>
              <w:rPr>
                <w:rFonts w:hint="cs"/>
                <w:rtl/>
              </w:rPr>
              <w:lastRenderedPageBreak/>
              <w:t>האגף</w:t>
            </w:r>
          </w:p>
        </w:tc>
      </w:tr>
      <w:tr w:rsidR="009E169D" w:rsidTr="0002760C">
        <w:trPr>
          <w:jc w:val="center"/>
        </w:trPr>
        <w:tc>
          <w:tcPr>
            <w:tcW w:w="1043" w:type="dxa"/>
          </w:tcPr>
          <w:p w:rsidR="009E169D" w:rsidRDefault="009E169D" w:rsidP="00657026">
            <w:pPr>
              <w:rPr>
                <w:rtl/>
              </w:rPr>
            </w:pPr>
            <w:r>
              <w:rPr>
                <w:rFonts w:hint="cs"/>
                <w:rtl/>
              </w:rPr>
              <w:lastRenderedPageBreak/>
              <w:t>עדכון המוסדות על תחילת פעילות הקבלן הזוכה</w:t>
            </w:r>
          </w:p>
        </w:tc>
        <w:tc>
          <w:tcPr>
            <w:tcW w:w="4252" w:type="dxa"/>
          </w:tcPr>
          <w:p w:rsidR="009E169D" w:rsidRDefault="009E169D" w:rsidP="00A74456">
            <w:pPr>
              <w:pStyle w:val="aff1"/>
              <w:numPr>
                <w:ilvl w:val="0"/>
                <w:numId w:val="34"/>
              </w:numPr>
              <w:overflowPunct/>
              <w:autoSpaceDE/>
              <w:autoSpaceDN/>
              <w:adjustRightInd/>
              <w:spacing w:line="240" w:lineRule="auto"/>
              <w:contextualSpacing/>
              <w:textAlignment w:val="auto"/>
              <w:rPr>
                <w:rtl/>
              </w:rPr>
            </w:pPr>
            <w:r>
              <w:rPr>
                <w:rFonts w:hint="cs"/>
                <w:rtl/>
              </w:rPr>
              <w:t>האגף באמצעות הקבלן הזוכה יפנה אל בתי הספר שתלמידיהם נכללים בתוכנית ע"מ לעדכנם בחילופי המפעילים, פרטי התקשרות מערכת השעות, רשימת המורים והמתרגלים.</w:t>
            </w:r>
          </w:p>
        </w:tc>
        <w:tc>
          <w:tcPr>
            <w:tcW w:w="1418" w:type="dxa"/>
          </w:tcPr>
          <w:p w:rsidR="009E169D" w:rsidRDefault="009E169D" w:rsidP="00657026">
            <w:pPr>
              <w:rPr>
                <w:rtl/>
              </w:rPr>
            </w:pPr>
            <w:r>
              <w:rPr>
                <w:rFonts w:hint="cs"/>
                <w:rtl/>
              </w:rPr>
              <w:t>במהלך החפיפה ולאחר קבלת נתוני הלומדים מהזכיין הקודם</w:t>
            </w:r>
          </w:p>
        </w:tc>
        <w:tc>
          <w:tcPr>
            <w:tcW w:w="992" w:type="dxa"/>
          </w:tcPr>
          <w:p w:rsidR="009E169D" w:rsidRDefault="009E169D" w:rsidP="00657026">
            <w:pPr>
              <w:rPr>
                <w:rtl/>
              </w:rPr>
            </w:pPr>
            <w:r>
              <w:rPr>
                <w:rFonts w:hint="cs"/>
                <w:rtl/>
              </w:rPr>
              <w:t>אגף, קבלן זוכה</w:t>
            </w:r>
          </w:p>
        </w:tc>
        <w:tc>
          <w:tcPr>
            <w:tcW w:w="817" w:type="dxa"/>
          </w:tcPr>
          <w:p w:rsidR="009E169D" w:rsidRDefault="009E169D" w:rsidP="00657026">
            <w:pPr>
              <w:rPr>
                <w:rtl/>
              </w:rPr>
            </w:pPr>
            <w:r>
              <w:rPr>
                <w:rFonts w:hint="cs"/>
                <w:rtl/>
              </w:rPr>
              <w:t>האגף</w:t>
            </w:r>
          </w:p>
        </w:tc>
      </w:tr>
      <w:tr w:rsidR="009E169D" w:rsidTr="0002760C">
        <w:trPr>
          <w:jc w:val="center"/>
        </w:trPr>
        <w:tc>
          <w:tcPr>
            <w:tcW w:w="1043" w:type="dxa"/>
          </w:tcPr>
          <w:p w:rsidR="009E169D" w:rsidRDefault="009E169D" w:rsidP="00657026">
            <w:pPr>
              <w:rPr>
                <w:rtl/>
              </w:rPr>
            </w:pPr>
            <w:r>
              <w:rPr>
                <w:rFonts w:hint="cs"/>
                <w:rtl/>
              </w:rPr>
              <w:t>התארגנות הקבלן בשנה"ל תש"פ לאחר קבלת הודעת הזכייה</w:t>
            </w:r>
          </w:p>
        </w:tc>
        <w:tc>
          <w:tcPr>
            <w:tcW w:w="4252" w:type="dxa"/>
          </w:tcPr>
          <w:p w:rsidR="009E169D" w:rsidRPr="00577D95" w:rsidRDefault="009E169D" w:rsidP="00657026">
            <w:pPr>
              <w:widowControl w:val="0"/>
              <w:numPr>
                <w:ilvl w:val="1"/>
                <w:numId w:val="16"/>
              </w:numPr>
              <w:spacing w:line="300" w:lineRule="atLeast"/>
              <w:ind w:right="34"/>
              <w:rPr>
                <w:rtl/>
              </w:rPr>
            </w:pPr>
            <w:r w:rsidRPr="00577D95">
              <w:rPr>
                <w:rtl/>
              </w:rPr>
              <w:t xml:space="preserve">מיד עם תחילת ההתקשרות יתארגן הקבלן להפעלת "תיכון </w:t>
            </w:r>
            <w:r>
              <w:rPr>
                <w:rFonts w:hint="cs"/>
                <w:rtl/>
              </w:rPr>
              <w:t>ו</w:t>
            </w:r>
            <w:r w:rsidRPr="00577D95">
              <w:rPr>
                <w:rtl/>
              </w:rPr>
              <w:t>וירטואלי" .</w:t>
            </w:r>
          </w:p>
          <w:p w:rsidR="009E169D" w:rsidRPr="00577D95" w:rsidRDefault="009E169D" w:rsidP="00657026">
            <w:pPr>
              <w:widowControl w:val="0"/>
              <w:numPr>
                <w:ilvl w:val="1"/>
                <w:numId w:val="16"/>
              </w:numPr>
              <w:spacing w:line="300" w:lineRule="atLeast"/>
              <w:ind w:right="34"/>
            </w:pPr>
            <w:r w:rsidRPr="00577D95">
              <w:rPr>
                <w:rtl/>
              </w:rPr>
              <w:t xml:space="preserve">כאחראי על הפעילות בתיכון ימנה הקבלן מנהל לתיכון </w:t>
            </w:r>
            <w:r w:rsidRPr="00577D95">
              <w:rPr>
                <w:rFonts w:hint="cs"/>
                <w:rtl/>
              </w:rPr>
              <w:t>הווירטואל</w:t>
            </w:r>
            <w:r w:rsidRPr="00577D95">
              <w:rPr>
                <w:rFonts w:hint="eastAsia"/>
                <w:rtl/>
              </w:rPr>
              <w:t>י</w:t>
            </w:r>
            <w:r w:rsidRPr="00577D95">
              <w:rPr>
                <w:rtl/>
              </w:rPr>
              <w:t xml:space="preserve"> שיפעל מול </w:t>
            </w:r>
            <w:r w:rsidRPr="00577D95">
              <w:rPr>
                <w:rFonts w:hint="cs"/>
                <w:rtl/>
              </w:rPr>
              <w:t>מוסדות החינוך</w:t>
            </w:r>
            <w:r w:rsidRPr="00577D95">
              <w:rPr>
                <w:rtl/>
              </w:rPr>
              <w:t xml:space="preserve"> הכלולים בתוכנית. </w:t>
            </w:r>
          </w:p>
          <w:p w:rsidR="009E169D" w:rsidRDefault="009E169D" w:rsidP="00657026">
            <w:pPr>
              <w:widowControl w:val="0"/>
              <w:numPr>
                <w:ilvl w:val="1"/>
                <w:numId w:val="16"/>
              </w:numPr>
              <w:spacing w:line="300" w:lineRule="atLeast"/>
              <w:ind w:right="34"/>
            </w:pPr>
            <w:r w:rsidRPr="00577D95">
              <w:rPr>
                <w:rtl/>
              </w:rPr>
              <w:t>הקבלן יכין את צוותי ההוראה מטעמו לביצוע ההוראה בתיכון וילווה אותו במהלך כל שנת הלימודים.</w:t>
            </w:r>
          </w:p>
          <w:p w:rsidR="009E169D" w:rsidRDefault="009E169D" w:rsidP="00657026">
            <w:pPr>
              <w:widowControl w:val="0"/>
              <w:numPr>
                <w:ilvl w:val="1"/>
                <w:numId w:val="16"/>
              </w:numPr>
              <w:spacing w:line="300" w:lineRule="atLeast"/>
              <w:ind w:right="34"/>
            </w:pPr>
            <w:r>
              <w:rPr>
                <w:rFonts w:hint="cs"/>
                <w:rtl/>
              </w:rPr>
              <w:t>בכימיה ופיזיקה, הקבלן יכין את תשתיות המעבדה הנדרשות ע"פ סעיף 3.14 ויקבל את אישור האגף והמפמ"ר על כך.</w:t>
            </w:r>
          </w:p>
          <w:p w:rsidR="009E169D" w:rsidRPr="00577D95" w:rsidRDefault="009E169D" w:rsidP="00657026">
            <w:pPr>
              <w:widowControl w:val="0"/>
              <w:numPr>
                <w:ilvl w:val="1"/>
                <w:numId w:val="16"/>
              </w:numPr>
              <w:spacing w:line="300" w:lineRule="atLeast"/>
              <w:ind w:right="34"/>
              <w:rPr>
                <w:rtl/>
              </w:rPr>
            </w:pPr>
            <w:r w:rsidRPr="00577D95">
              <w:rPr>
                <w:rtl/>
              </w:rPr>
              <w:t xml:space="preserve">מנהל התיכון </w:t>
            </w:r>
            <w:r w:rsidRPr="00577D95">
              <w:rPr>
                <w:rFonts w:hint="cs"/>
                <w:rtl/>
              </w:rPr>
              <w:t>הווירטואל</w:t>
            </w:r>
            <w:r w:rsidRPr="00577D95">
              <w:rPr>
                <w:rFonts w:hint="eastAsia"/>
                <w:rtl/>
              </w:rPr>
              <w:t>י</w:t>
            </w:r>
            <w:r w:rsidRPr="00577D95">
              <w:rPr>
                <w:rtl/>
              </w:rPr>
              <w:t xml:space="preserve"> ייפגש עם צוות </w:t>
            </w:r>
            <w:r w:rsidRPr="00577D95">
              <w:rPr>
                <w:rFonts w:hint="cs"/>
                <w:rtl/>
              </w:rPr>
              <w:t xml:space="preserve">מוסד החינוך </w:t>
            </w:r>
            <w:r w:rsidRPr="00577D95">
              <w:rPr>
                <w:rtl/>
              </w:rPr>
              <w:t>ויבהיר את מסגרות הלמידה.</w:t>
            </w:r>
          </w:p>
          <w:p w:rsidR="009E169D" w:rsidRPr="00577D95" w:rsidRDefault="009E169D" w:rsidP="00657026">
            <w:pPr>
              <w:widowControl w:val="0"/>
              <w:numPr>
                <w:ilvl w:val="1"/>
                <w:numId w:val="16"/>
              </w:numPr>
              <w:spacing w:line="300" w:lineRule="atLeast"/>
              <w:ind w:right="34"/>
              <w:rPr>
                <w:rtl/>
              </w:rPr>
            </w:pPr>
            <w:r w:rsidRPr="00577D95">
              <w:rPr>
                <w:rtl/>
              </w:rPr>
              <w:t xml:space="preserve">מנהל התיכון </w:t>
            </w:r>
            <w:r w:rsidRPr="00577D95">
              <w:rPr>
                <w:rFonts w:hint="cs"/>
                <w:rtl/>
              </w:rPr>
              <w:t>הווירטואל</w:t>
            </w:r>
            <w:r w:rsidRPr="00577D95">
              <w:rPr>
                <w:rFonts w:hint="eastAsia"/>
                <w:rtl/>
              </w:rPr>
              <w:t>י</w:t>
            </w:r>
            <w:r w:rsidRPr="00577D95">
              <w:rPr>
                <w:rtl/>
              </w:rPr>
              <w:t xml:space="preserve"> </w:t>
            </w:r>
            <w:r>
              <w:rPr>
                <w:rFonts w:hint="cs"/>
                <w:rtl/>
              </w:rPr>
              <w:t xml:space="preserve">יבדוק את נכונות נתוני התלמידים שקיבל מהזכיין הקודם מול </w:t>
            </w:r>
            <w:r w:rsidRPr="00577D95">
              <w:rPr>
                <w:rFonts w:hint="cs"/>
                <w:rtl/>
              </w:rPr>
              <w:t xml:space="preserve">מוסדות החינוך </w:t>
            </w:r>
            <w:r w:rsidRPr="00577D95">
              <w:rPr>
                <w:rtl/>
              </w:rPr>
              <w:t xml:space="preserve">בכל  אחת מהכתות י' יא' </w:t>
            </w:r>
            <w:proofErr w:type="spellStart"/>
            <w:r w:rsidRPr="00577D95">
              <w:rPr>
                <w:rtl/>
              </w:rPr>
              <w:t>ויב</w:t>
            </w:r>
            <w:proofErr w:type="spellEnd"/>
            <w:r w:rsidRPr="00577D95">
              <w:rPr>
                <w:rtl/>
              </w:rPr>
              <w:t xml:space="preserve">' </w:t>
            </w:r>
          </w:p>
          <w:p w:rsidR="009E169D" w:rsidRPr="00577D95" w:rsidRDefault="009E169D" w:rsidP="00657026">
            <w:pPr>
              <w:widowControl w:val="0"/>
              <w:numPr>
                <w:ilvl w:val="1"/>
                <w:numId w:val="16"/>
              </w:numPr>
              <w:spacing w:line="300" w:lineRule="atLeast"/>
              <w:ind w:right="34"/>
              <w:rPr>
                <w:rtl/>
              </w:rPr>
            </w:pPr>
            <w:r w:rsidRPr="00577D95">
              <w:rPr>
                <w:rtl/>
              </w:rPr>
              <w:t xml:space="preserve">מנהל התיכון </w:t>
            </w:r>
            <w:r w:rsidRPr="00577D95">
              <w:rPr>
                <w:rFonts w:hint="cs"/>
                <w:rtl/>
              </w:rPr>
              <w:t>הווירטואל</w:t>
            </w:r>
            <w:r w:rsidRPr="00577D95">
              <w:rPr>
                <w:rFonts w:hint="eastAsia"/>
                <w:rtl/>
              </w:rPr>
              <w:t>י</w:t>
            </w:r>
            <w:r w:rsidRPr="00577D95">
              <w:rPr>
                <w:rtl/>
              </w:rPr>
              <w:t xml:space="preserve"> יבנה מערכת שעות לשעורים הכיתתיים (בשעות הפעילות של </w:t>
            </w:r>
            <w:r w:rsidRPr="00577D95">
              <w:rPr>
                <w:rFonts w:hint="cs"/>
                <w:rtl/>
              </w:rPr>
              <w:t>מוסד החינוך</w:t>
            </w:r>
            <w:r w:rsidRPr="00577D95">
              <w:rPr>
                <w:rtl/>
              </w:rPr>
              <w:t>) ולתרגולים הקבוצתיים</w:t>
            </w:r>
            <w:r w:rsidRPr="00577D95">
              <w:rPr>
                <w:rFonts w:hint="cs"/>
                <w:rtl/>
              </w:rPr>
              <w:t xml:space="preserve"> </w:t>
            </w:r>
            <w:r>
              <w:rPr>
                <w:rFonts w:hint="cs"/>
                <w:rtl/>
              </w:rPr>
              <w:t>בהתאם למערכת המופעלת בשנה"ל זו ע"י הקבלן הקודם.</w:t>
            </w:r>
          </w:p>
          <w:p w:rsidR="009E169D" w:rsidRPr="00577D95" w:rsidRDefault="009E169D" w:rsidP="00657026">
            <w:pPr>
              <w:widowControl w:val="0"/>
              <w:numPr>
                <w:ilvl w:val="1"/>
                <w:numId w:val="16"/>
              </w:numPr>
              <w:spacing w:line="300" w:lineRule="atLeast"/>
              <w:ind w:right="34"/>
              <w:rPr>
                <w:rtl/>
              </w:rPr>
            </w:pPr>
            <w:r w:rsidRPr="00577D95">
              <w:rPr>
                <w:rtl/>
              </w:rPr>
              <w:t xml:space="preserve">מנהל התיכון </w:t>
            </w:r>
            <w:r w:rsidRPr="00577D95">
              <w:rPr>
                <w:rFonts w:hint="cs"/>
                <w:rtl/>
              </w:rPr>
              <w:t>הווירטואל</w:t>
            </w:r>
            <w:r w:rsidRPr="00577D95">
              <w:rPr>
                <w:rFonts w:hint="eastAsia"/>
                <w:rtl/>
              </w:rPr>
              <w:t>י</w:t>
            </w:r>
            <w:r w:rsidRPr="00577D95">
              <w:rPr>
                <w:rFonts w:hint="cs"/>
                <w:rtl/>
              </w:rPr>
              <w:t xml:space="preserve"> </w:t>
            </w:r>
            <w:r w:rsidRPr="00577D95">
              <w:rPr>
                <w:rtl/>
              </w:rPr>
              <w:t>יוודא קיום התשתית הטכנולוגית וקיום הציוד המתאים להפעלת השיעור ב</w:t>
            </w:r>
            <w:r w:rsidRPr="00577D95">
              <w:rPr>
                <w:rFonts w:hint="cs"/>
                <w:rtl/>
              </w:rPr>
              <w:t xml:space="preserve">מוסד החינוך </w:t>
            </w:r>
            <w:r w:rsidRPr="00577D95">
              <w:rPr>
                <w:rtl/>
              </w:rPr>
              <w:t>ובבית התלמיד (ככל שלתלמיד אין התשתית המתאימה בביתו יעמיד ביה"ס התשתית שלו לשימוש התלמידים בשעות שלאחר הלימודים למשך שעתיים לפחות בכל יום</w:t>
            </w:r>
            <w:r>
              <w:rPr>
                <w:rFonts w:hint="cs"/>
                <w:rtl/>
              </w:rPr>
              <w:t>)</w:t>
            </w:r>
            <w:r w:rsidRPr="00577D95">
              <w:rPr>
                <w:rtl/>
              </w:rPr>
              <w:t>.</w:t>
            </w:r>
          </w:p>
          <w:p w:rsidR="009E169D" w:rsidRPr="00577D95" w:rsidRDefault="009E169D" w:rsidP="00657026">
            <w:pPr>
              <w:widowControl w:val="0"/>
              <w:numPr>
                <w:ilvl w:val="1"/>
                <w:numId w:val="16"/>
              </w:numPr>
              <w:spacing w:line="300" w:lineRule="atLeast"/>
              <w:ind w:right="34"/>
              <w:rPr>
                <w:rtl/>
              </w:rPr>
            </w:pPr>
            <w:r w:rsidRPr="00577D95">
              <w:rPr>
                <w:rtl/>
              </w:rPr>
              <w:t xml:space="preserve">הקבלן יהיה בקשר מתמיד עם איש </w:t>
            </w:r>
            <w:r w:rsidRPr="00577D95">
              <w:rPr>
                <w:rtl/>
              </w:rPr>
              <w:lastRenderedPageBreak/>
              <w:t>הקשר ב</w:t>
            </w:r>
            <w:r w:rsidRPr="00577D95">
              <w:rPr>
                <w:rFonts w:hint="cs"/>
                <w:rtl/>
              </w:rPr>
              <w:t>מוסד החינוך ב</w:t>
            </w:r>
            <w:r w:rsidRPr="00577D95">
              <w:rPr>
                <w:rtl/>
              </w:rPr>
              <w:t xml:space="preserve">כל הנוגע לתלמידים : השתתפות, התנהגות, שיעורי בית , תרגולים </w:t>
            </w:r>
            <w:proofErr w:type="spellStart"/>
            <w:r w:rsidRPr="00577D95">
              <w:rPr>
                <w:rtl/>
              </w:rPr>
              <w:t>וכו</w:t>
            </w:r>
            <w:proofErr w:type="spellEnd"/>
            <w:r w:rsidRPr="00577D95">
              <w:rPr>
                <w:rtl/>
              </w:rPr>
              <w:t>'.</w:t>
            </w:r>
          </w:p>
          <w:p w:rsidR="009E169D" w:rsidRPr="00577D95" w:rsidRDefault="009E169D" w:rsidP="00657026">
            <w:pPr>
              <w:widowControl w:val="0"/>
              <w:numPr>
                <w:ilvl w:val="1"/>
                <w:numId w:val="16"/>
              </w:numPr>
              <w:spacing w:line="300" w:lineRule="atLeast"/>
              <w:ind w:right="34"/>
            </w:pPr>
            <w:r w:rsidRPr="00577D95">
              <w:rPr>
                <w:rtl/>
              </w:rPr>
              <w:t>הקבלן יבצע במהלך כל השנה פעולות ניטור, מעקב אחרי כל תלמיד ודיווח שוטף ל</w:t>
            </w:r>
            <w:r w:rsidRPr="00577D95">
              <w:rPr>
                <w:rFonts w:hint="cs"/>
                <w:rtl/>
              </w:rPr>
              <w:t xml:space="preserve">מוסד החינוך </w:t>
            </w:r>
            <w:r w:rsidRPr="00577D95">
              <w:rPr>
                <w:rtl/>
              </w:rPr>
              <w:t>(המורים והמתרגלים יקבלו מידע שוטף שבועי מהמערכת על הנוכחות של התלמידים בשיעורים על ביצוע המשימות לתרגול ועל ביצוע המבחנים. הדיווח ל</w:t>
            </w:r>
            <w:r w:rsidRPr="00577D95">
              <w:rPr>
                <w:rFonts w:hint="cs"/>
                <w:rtl/>
              </w:rPr>
              <w:t xml:space="preserve">מוסד החינוך </w:t>
            </w:r>
            <w:r w:rsidRPr="00577D95">
              <w:rPr>
                <w:rtl/>
              </w:rPr>
              <w:t xml:space="preserve">יעשה בחודשים הראשונים ברמת תכיפות חודשית ובהמשך ברמת תכיפות דו חודשית). הקבלן יאפשר למורשים מטעם </w:t>
            </w:r>
            <w:r>
              <w:rPr>
                <w:rFonts w:hint="cs"/>
                <w:rtl/>
              </w:rPr>
              <w:t>מוסד החינוך</w:t>
            </w:r>
            <w:r w:rsidRPr="00577D95">
              <w:rPr>
                <w:rtl/>
              </w:rPr>
              <w:t xml:space="preserve"> ומטעם האגף לצפות בנתונים .</w:t>
            </w:r>
          </w:p>
          <w:p w:rsidR="009E169D" w:rsidRDefault="009E169D" w:rsidP="00657026">
            <w:pPr>
              <w:widowControl w:val="0"/>
              <w:numPr>
                <w:ilvl w:val="1"/>
                <w:numId w:val="16"/>
              </w:numPr>
              <w:spacing w:line="300" w:lineRule="atLeast"/>
              <w:ind w:right="34"/>
            </w:pPr>
            <w:r w:rsidRPr="00577D95">
              <w:rPr>
                <w:rFonts w:hint="cs"/>
                <w:rtl/>
              </w:rPr>
              <w:t>אתר בו ירוכזו כל נתוני התלמידים - אליו יוכלו להיכנס מנהלי מוסדות החינוך ולצפות בנתוני תלמידיהם.</w:t>
            </w:r>
          </w:p>
          <w:p w:rsidR="009E169D" w:rsidRDefault="009E169D" w:rsidP="00657026">
            <w:pPr>
              <w:widowControl w:val="0"/>
              <w:numPr>
                <w:ilvl w:val="1"/>
                <w:numId w:val="16"/>
              </w:numPr>
              <w:spacing w:line="300" w:lineRule="atLeast"/>
              <w:ind w:right="34"/>
              <w:rPr>
                <w:rtl/>
              </w:rPr>
            </w:pPr>
            <w:r w:rsidRPr="00577D95">
              <w:rPr>
                <w:rtl/>
              </w:rPr>
              <w:t>הקבלן יעביר לפי דרישה ממשק המכיל את נתוני הנוכחות וההערכה של התלמידים על פי מבנה שיוגדר ע"י המשרד</w:t>
            </w:r>
            <w:r w:rsidRPr="00577D95">
              <w:rPr>
                <w:rFonts w:hint="cs"/>
                <w:rtl/>
              </w:rPr>
              <w:t xml:space="preserve"> </w:t>
            </w:r>
            <w:r w:rsidRPr="00577D95">
              <w:rPr>
                <w:rtl/>
              </w:rPr>
              <w:t xml:space="preserve">הקבלן יאפשר למורשים מטעם </w:t>
            </w:r>
            <w:r>
              <w:rPr>
                <w:rFonts w:hint="cs"/>
                <w:rtl/>
              </w:rPr>
              <w:t>מוסד החינוך</w:t>
            </w:r>
            <w:r w:rsidRPr="00577D95">
              <w:rPr>
                <w:rtl/>
              </w:rPr>
              <w:t xml:space="preserve"> ומטעם האגף לצפות בנתונים.</w:t>
            </w:r>
          </w:p>
        </w:tc>
        <w:tc>
          <w:tcPr>
            <w:tcW w:w="1418" w:type="dxa"/>
          </w:tcPr>
          <w:p w:rsidR="009E169D" w:rsidRDefault="009E169D" w:rsidP="00657026">
            <w:pPr>
              <w:rPr>
                <w:rtl/>
              </w:rPr>
            </w:pPr>
            <w:r>
              <w:rPr>
                <w:rFonts w:hint="cs"/>
                <w:rtl/>
              </w:rPr>
              <w:lastRenderedPageBreak/>
              <w:t xml:space="preserve">עם תחילת ההתקשרות </w:t>
            </w:r>
          </w:p>
        </w:tc>
        <w:tc>
          <w:tcPr>
            <w:tcW w:w="992" w:type="dxa"/>
          </w:tcPr>
          <w:p w:rsidR="009E169D" w:rsidRDefault="009E169D" w:rsidP="00657026">
            <w:pPr>
              <w:rPr>
                <w:rtl/>
              </w:rPr>
            </w:pPr>
            <w:r>
              <w:rPr>
                <w:rFonts w:hint="cs"/>
                <w:rtl/>
              </w:rPr>
              <w:t>קבלן זוכה</w:t>
            </w:r>
          </w:p>
        </w:tc>
        <w:tc>
          <w:tcPr>
            <w:tcW w:w="817" w:type="dxa"/>
          </w:tcPr>
          <w:p w:rsidR="009E169D" w:rsidRDefault="009E169D" w:rsidP="00657026">
            <w:pPr>
              <w:rPr>
                <w:rtl/>
              </w:rPr>
            </w:pPr>
            <w:r>
              <w:rPr>
                <w:rFonts w:hint="cs"/>
                <w:rtl/>
              </w:rPr>
              <w:t>האגף</w:t>
            </w:r>
          </w:p>
        </w:tc>
      </w:tr>
    </w:tbl>
    <w:p w:rsidR="009E169D" w:rsidRPr="0002760C" w:rsidRDefault="009E169D" w:rsidP="0002760C">
      <w:pPr>
        <w:widowControl w:val="0"/>
        <w:spacing w:line="300" w:lineRule="atLeast"/>
        <w:ind w:left="2268"/>
        <w:rPr>
          <w:b/>
          <w:bCs/>
          <w:rtl/>
          <w:lang w:eastAsia="en-US"/>
        </w:rPr>
      </w:pPr>
    </w:p>
    <w:p w:rsidR="009E169D" w:rsidRPr="0002760C" w:rsidRDefault="009E169D" w:rsidP="0002760C">
      <w:pPr>
        <w:widowControl w:val="0"/>
        <w:spacing w:line="300" w:lineRule="atLeast"/>
        <w:ind w:left="2268"/>
        <w:rPr>
          <w:b/>
          <w:bCs/>
          <w:rtl/>
          <w:lang w:eastAsia="en-US"/>
        </w:rPr>
      </w:pPr>
    </w:p>
    <w:p w:rsidR="00657026" w:rsidRDefault="00657026">
      <w:pPr>
        <w:overflowPunct/>
        <w:autoSpaceDE/>
        <w:autoSpaceDN/>
        <w:bidi w:val="0"/>
        <w:adjustRightInd/>
        <w:spacing w:line="240" w:lineRule="auto"/>
        <w:jc w:val="left"/>
        <w:textAlignment w:val="auto"/>
        <w:rPr>
          <w:rFonts w:ascii="Arial" w:hAnsi="Arial"/>
          <w:b/>
          <w:bCs/>
        </w:rPr>
      </w:pPr>
      <w:r>
        <w:rPr>
          <w:rFonts w:ascii="Arial" w:hAnsi="Arial"/>
          <w:b/>
          <w:bCs/>
          <w:rtl/>
        </w:rPr>
        <w:br w:type="page"/>
      </w:r>
    </w:p>
    <w:p w:rsidR="00D94F35" w:rsidRDefault="00584C00" w:rsidP="009E169D">
      <w:pPr>
        <w:widowControl w:val="0"/>
        <w:numPr>
          <w:ilvl w:val="2"/>
          <w:numId w:val="10"/>
        </w:numPr>
        <w:spacing w:line="300" w:lineRule="atLeast"/>
        <w:rPr>
          <w:b/>
          <w:bCs/>
          <w:lang w:eastAsia="en-US"/>
        </w:rPr>
      </w:pPr>
      <w:r w:rsidRPr="00584C00">
        <w:rPr>
          <w:rFonts w:ascii="Arial" w:hAnsi="Arial" w:hint="cs"/>
          <w:b/>
          <w:bCs/>
          <w:rtl/>
        </w:rPr>
        <w:lastRenderedPageBreak/>
        <w:t>מתכונת הפעילות</w:t>
      </w:r>
      <w:r w:rsidR="006002D5" w:rsidRPr="00584C00">
        <w:rPr>
          <w:rFonts w:ascii="Arial" w:hAnsi="Arial" w:hint="cs"/>
          <w:b/>
          <w:bCs/>
          <w:rtl/>
        </w:rPr>
        <w:t xml:space="preserve"> של </w:t>
      </w:r>
      <w:r w:rsidR="00FE2DF1" w:rsidRPr="00584C00">
        <w:rPr>
          <w:rFonts w:ascii="Arial" w:hAnsi="Arial" w:hint="cs"/>
          <w:b/>
          <w:bCs/>
          <w:rtl/>
        </w:rPr>
        <w:t>ה</w:t>
      </w:r>
      <w:r w:rsidR="006002D5" w:rsidRPr="00584C00">
        <w:rPr>
          <w:rFonts w:ascii="Arial" w:hAnsi="Arial" w:hint="cs"/>
          <w:b/>
          <w:bCs/>
          <w:rtl/>
        </w:rPr>
        <w:t xml:space="preserve">תיכון </w:t>
      </w:r>
      <w:r w:rsidR="003B398A">
        <w:rPr>
          <w:rFonts w:ascii="Arial" w:hAnsi="Arial" w:hint="cs"/>
          <w:b/>
          <w:bCs/>
          <w:rtl/>
        </w:rPr>
        <w:t>ו</w:t>
      </w:r>
      <w:r w:rsidR="006002D5" w:rsidRPr="00584C00">
        <w:rPr>
          <w:rFonts w:ascii="Arial" w:hAnsi="Arial" w:hint="cs"/>
          <w:b/>
          <w:bCs/>
          <w:rtl/>
        </w:rPr>
        <w:t>וירטואלי</w:t>
      </w:r>
    </w:p>
    <w:p w:rsidR="00657026" w:rsidRPr="00584C00" w:rsidRDefault="00657026" w:rsidP="00562569">
      <w:pPr>
        <w:widowControl w:val="0"/>
        <w:spacing w:line="300" w:lineRule="atLeast"/>
        <w:ind w:left="2268"/>
        <w:rPr>
          <w:b/>
          <w:bCs/>
          <w:lang w:eastAsia="en-US"/>
        </w:rPr>
      </w:pPr>
    </w:p>
    <w:p w:rsidR="00D94F35" w:rsidRPr="0002760C" w:rsidRDefault="00D94F35" w:rsidP="0002760C">
      <w:pPr>
        <w:spacing w:line="240" w:lineRule="auto"/>
        <w:rPr>
          <w:sz w:val="20"/>
        </w:rPr>
      </w:pPr>
    </w:p>
    <w:tbl>
      <w:tblPr>
        <w:bidiVisual/>
        <w:tblW w:w="52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0"/>
        <w:gridCol w:w="1136"/>
        <w:gridCol w:w="5671"/>
        <w:gridCol w:w="992"/>
        <w:gridCol w:w="1086"/>
        <w:gridCol w:w="992"/>
      </w:tblGrid>
      <w:tr w:rsidR="00194384" w:rsidRPr="00D94F35" w:rsidTr="0002760C">
        <w:trPr>
          <w:trHeight w:val="799"/>
          <w:jc w:val="center"/>
        </w:trPr>
        <w:tc>
          <w:tcPr>
            <w:tcW w:w="743" w:type="pct"/>
            <w:gridSpan w:val="2"/>
            <w:tcBorders>
              <w:top w:val="single" w:sz="18" w:space="0" w:color="auto"/>
              <w:left w:val="single" w:sz="18" w:space="0" w:color="auto"/>
              <w:bottom w:val="single" w:sz="18" w:space="0" w:color="auto"/>
            </w:tcBorders>
            <w:shd w:val="clear" w:color="auto" w:fill="F3F3F3"/>
            <w:vAlign w:val="center"/>
          </w:tcPr>
          <w:p w:rsidR="00D94F35" w:rsidRPr="00D94F35" w:rsidRDefault="00D94F35" w:rsidP="00A43168">
            <w:pPr>
              <w:widowControl w:val="0"/>
              <w:spacing w:line="300" w:lineRule="atLeast"/>
              <w:jc w:val="center"/>
              <w:rPr>
                <w:b/>
                <w:bCs/>
              </w:rPr>
            </w:pPr>
            <w:r w:rsidRPr="00D94F35">
              <w:rPr>
                <w:rFonts w:hint="cs"/>
                <w:b/>
                <w:bCs/>
                <w:rtl/>
              </w:rPr>
              <w:t>השלב</w:t>
            </w:r>
          </w:p>
        </w:tc>
        <w:tc>
          <w:tcPr>
            <w:tcW w:w="2762" w:type="pct"/>
            <w:tcBorders>
              <w:top w:val="single" w:sz="18" w:space="0" w:color="auto"/>
              <w:bottom w:val="single" w:sz="18" w:space="0" w:color="auto"/>
            </w:tcBorders>
            <w:shd w:val="clear" w:color="auto" w:fill="F3F3F3"/>
            <w:vAlign w:val="center"/>
          </w:tcPr>
          <w:p w:rsidR="00D94F35" w:rsidRPr="00D94F35" w:rsidRDefault="00D94F35" w:rsidP="00A43168">
            <w:pPr>
              <w:widowControl w:val="0"/>
              <w:spacing w:line="300" w:lineRule="atLeast"/>
              <w:jc w:val="center"/>
              <w:rPr>
                <w:b/>
                <w:bCs/>
              </w:rPr>
            </w:pPr>
            <w:r w:rsidRPr="00D94F35">
              <w:rPr>
                <w:rFonts w:hint="cs"/>
                <w:b/>
                <w:bCs/>
                <w:rtl/>
              </w:rPr>
              <w:t>פרטי הפעילות</w:t>
            </w:r>
          </w:p>
        </w:tc>
        <w:tc>
          <w:tcPr>
            <w:tcW w:w="483" w:type="pct"/>
            <w:tcBorders>
              <w:top w:val="single" w:sz="18" w:space="0" w:color="auto"/>
              <w:bottom w:val="single" w:sz="18" w:space="0" w:color="auto"/>
            </w:tcBorders>
            <w:shd w:val="clear" w:color="auto" w:fill="F3F3F3"/>
            <w:vAlign w:val="center"/>
          </w:tcPr>
          <w:p w:rsidR="00D94F35" w:rsidRPr="00D94F35" w:rsidRDefault="00D94F35" w:rsidP="00A43168">
            <w:pPr>
              <w:widowControl w:val="0"/>
              <w:spacing w:line="300" w:lineRule="atLeast"/>
              <w:jc w:val="center"/>
              <w:rPr>
                <w:b/>
                <w:bCs/>
                <w:rtl/>
              </w:rPr>
            </w:pPr>
            <w:r w:rsidRPr="00D94F35">
              <w:rPr>
                <w:rFonts w:hint="cs"/>
                <w:b/>
                <w:bCs/>
                <w:rtl/>
              </w:rPr>
              <w:t>לו"ז</w:t>
            </w:r>
          </w:p>
        </w:tc>
        <w:tc>
          <w:tcPr>
            <w:tcW w:w="529" w:type="pct"/>
            <w:tcBorders>
              <w:top w:val="single" w:sz="18" w:space="0" w:color="auto"/>
              <w:bottom w:val="single" w:sz="18" w:space="0" w:color="auto"/>
            </w:tcBorders>
            <w:shd w:val="clear" w:color="auto" w:fill="F3F3F3"/>
            <w:vAlign w:val="center"/>
          </w:tcPr>
          <w:p w:rsidR="00D94F35" w:rsidRPr="00D94F35" w:rsidRDefault="00D94F35" w:rsidP="00A43168">
            <w:pPr>
              <w:widowControl w:val="0"/>
              <w:spacing w:line="300" w:lineRule="atLeast"/>
              <w:jc w:val="center"/>
              <w:rPr>
                <w:b/>
                <w:bCs/>
              </w:rPr>
            </w:pPr>
            <w:r w:rsidRPr="00D94F35">
              <w:rPr>
                <w:rFonts w:hint="cs"/>
                <w:b/>
                <w:bCs/>
                <w:rtl/>
              </w:rPr>
              <w:t>הגורם המבצע</w:t>
            </w:r>
          </w:p>
        </w:tc>
        <w:tc>
          <w:tcPr>
            <w:tcW w:w="483" w:type="pct"/>
            <w:tcBorders>
              <w:top w:val="single" w:sz="18" w:space="0" w:color="auto"/>
              <w:bottom w:val="single" w:sz="18" w:space="0" w:color="auto"/>
              <w:right w:val="single" w:sz="18" w:space="0" w:color="auto"/>
            </w:tcBorders>
            <w:shd w:val="clear" w:color="auto" w:fill="F3F3F3"/>
            <w:vAlign w:val="center"/>
          </w:tcPr>
          <w:p w:rsidR="00D94F35" w:rsidRPr="00D94F35" w:rsidRDefault="00D94F35" w:rsidP="00A43168">
            <w:pPr>
              <w:widowControl w:val="0"/>
              <w:spacing w:line="300" w:lineRule="atLeast"/>
              <w:jc w:val="center"/>
              <w:rPr>
                <w:b/>
                <w:bCs/>
              </w:rPr>
            </w:pPr>
            <w:r w:rsidRPr="00D94F35">
              <w:rPr>
                <w:rFonts w:hint="cs"/>
                <w:b/>
                <w:bCs/>
                <w:rtl/>
              </w:rPr>
              <w:t>הגורם המאשר</w:t>
            </w:r>
          </w:p>
        </w:tc>
      </w:tr>
      <w:tr w:rsidR="00D94F35" w:rsidRPr="00D94F35" w:rsidTr="00562569">
        <w:trPr>
          <w:trHeight w:val="4975"/>
          <w:jc w:val="center"/>
        </w:trPr>
        <w:tc>
          <w:tcPr>
            <w:tcW w:w="190" w:type="pct"/>
            <w:tcBorders>
              <w:top w:val="single" w:sz="18" w:space="0" w:color="auto"/>
              <w:left w:val="single" w:sz="18" w:space="0" w:color="auto"/>
              <w:bottom w:val="single" w:sz="18" w:space="0" w:color="auto"/>
            </w:tcBorders>
            <w:vAlign w:val="center"/>
          </w:tcPr>
          <w:p w:rsidR="00D94F35" w:rsidRPr="00D94F35" w:rsidRDefault="00D94F35" w:rsidP="00562569">
            <w:pPr>
              <w:widowControl w:val="0"/>
              <w:numPr>
                <w:ilvl w:val="0"/>
                <w:numId w:val="39"/>
              </w:numPr>
              <w:spacing w:line="300" w:lineRule="atLeast"/>
              <w:jc w:val="center"/>
            </w:pPr>
          </w:p>
        </w:tc>
        <w:tc>
          <w:tcPr>
            <w:tcW w:w="553" w:type="pct"/>
            <w:tcBorders>
              <w:top w:val="single" w:sz="18" w:space="0" w:color="auto"/>
              <w:bottom w:val="single" w:sz="18" w:space="0" w:color="auto"/>
            </w:tcBorders>
            <w:vAlign w:val="center"/>
          </w:tcPr>
          <w:p w:rsidR="00D94F35" w:rsidRPr="00D94F35" w:rsidRDefault="00D94F35" w:rsidP="00A43168">
            <w:pPr>
              <w:widowControl w:val="0"/>
              <w:spacing w:line="300" w:lineRule="atLeast"/>
              <w:jc w:val="center"/>
              <w:rPr>
                <w:rtl/>
              </w:rPr>
            </w:pPr>
            <w:r w:rsidRPr="00D94F35">
              <w:rPr>
                <w:rFonts w:hint="cs"/>
                <w:rtl/>
              </w:rPr>
              <w:t>הכנת רשימת</w:t>
            </w:r>
          </w:p>
          <w:p w:rsidR="00D94F35" w:rsidRPr="00D94F35" w:rsidRDefault="00BF6FB3" w:rsidP="00BF6FB3">
            <w:pPr>
              <w:widowControl w:val="0"/>
              <w:spacing w:line="300" w:lineRule="atLeast"/>
              <w:jc w:val="center"/>
            </w:pPr>
            <w:r>
              <w:rPr>
                <w:rFonts w:hint="cs"/>
                <w:rtl/>
              </w:rPr>
              <w:t>מוסדות החינוך</w:t>
            </w:r>
          </w:p>
        </w:tc>
        <w:tc>
          <w:tcPr>
            <w:tcW w:w="2762" w:type="pct"/>
            <w:tcBorders>
              <w:top w:val="single" w:sz="18" w:space="0" w:color="auto"/>
              <w:bottom w:val="single" w:sz="18" w:space="0" w:color="auto"/>
            </w:tcBorders>
          </w:tcPr>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האגף יאתר רשימת מוסדות רלוונטיים המתאימים לתכנית ויעבירם לקבלן</w:t>
            </w:r>
            <w:r w:rsidR="00AE0B95" w:rsidRPr="00577D95">
              <w:rPr>
                <w:rFonts w:hint="cs"/>
                <w:rtl/>
              </w:rPr>
              <w:t>.</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tl/>
              </w:rPr>
              <w:t>האגף יודיע ל</w:t>
            </w:r>
            <w:r w:rsidR="00FB2DAF" w:rsidRPr="00577D95">
              <w:rPr>
                <w:rFonts w:hint="cs"/>
                <w:rtl/>
              </w:rPr>
              <w:t xml:space="preserve">מוסד החינוך </w:t>
            </w:r>
            <w:r w:rsidRPr="00577D95">
              <w:rPr>
                <w:rtl/>
              </w:rPr>
              <w:t>על קיום הפעילות, נוהל התארגנות לביצוע פעילות</w:t>
            </w:r>
            <w:r w:rsidRPr="00577D95">
              <w:rPr>
                <w:rFonts w:hint="cs"/>
                <w:rtl/>
              </w:rPr>
              <w:t>.</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 xml:space="preserve">הקבלן יצור קשר עם </w:t>
            </w:r>
            <w:r w:rsidR="00BF6FB3" w:rsidRPr="00577D95">
              <w:rPr>
                <w:rFonts w:hint="cs"/>
                <w:rtl/>
              </w:rPr>
              <w:t xml:space="preserve">מוסדות החינוך </w:t>
            </w:r>
            <w:r w:rsidR="00522388" w:rsidRPr="00577D95">
              <w:rPr>
                <w:rFonts w:hint="cs"/>
                <w:rtl/>
              </w:rPr>
              <w:t>הרלוונטיי</w:t>
            </w:r>
            <w:r w:rsidR="00522388" w:rsidRPr="00577D95">
              <w:rPr>
                <w:rFonts w:hint="eastAsia"/>
                <w:rtl/>
              </w:rPr>
              <w:t>ם</w:t>
            </w:r>
            <w:r w:rsidRPr="00577D95">
              <w:rPr>
                <w:rFonts w:hint="cs"/>
                <w:rtl/>
              </w:rPr>
              <w:t xml:space="preserve"> ויכין רשימת מוסדות המעוניינים להשתתף בתוכנית ויעבירה לאישור האגף</w:t>
            </w:r>
            <w:r w:rsidR="00B61CD1" w:rsidRPr="00577D95">
              <w:rPr>
                <w:rFonts w:hint="cs"/>
                <w:rtl/>
              </w:rPr>
              <w:t>.</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האגף יקבע את מאפייני התלמידים הרשאים להשתתף בתוכנית ע"פ המוגדר במכרז.</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משלוח הודעה ל</w:t>
            </w:r>
            <w:r w:rsidR="00BF6FB3" w:rsidRPr="00577D95">
              <w:rPr>
                <w:rFonts w:hint="cs"/>
                <w:rtl/>
              </w:rPr>
              <w:t xml:space="preserve">מוסדות החינוך </w:t>
            </w:r>
            <w:r w:rsidRPr="00577D95">
              <w:rPr>
                <w:rFonts w:hint="cs"/>
                <w:rtl/>
              </w:rPr>
              <w:t>המאושרים להשתתפות בתוכנית בהתאם לנוסח שיועבר ע"י אגף א' חינוך על יסודי. הקבלן יישלח את הפניה על חשבונו.</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 xml:space="preserve">קבלת אישורי השתתפות והצהרות על עמידה בתנאי התוכנית ממנהלי </w:t>
            </w:r>
            <w:r w:rsidR="00BF6FB3" w:rsidRPr="00577D95">
              <w:rPr>
                <w:rFonts w:hint="cs"/>
                <w:rtl/>
              </w:rPr>
              <w:t>מוסדות החינוך.</w:t>
            </w:r>
          </w:p>
          <w:p w:rsidR="00D94F35" w:rsidRPr="00577D95" w:rsidRDefault="00D94F35" w:rsidP="00562569">
            <w:pPr>
              <w:widowControl w:val="0"/>
              <w:numPr>
                <w:ilvl w:val="0"/>
                <w:numId w:val="2"/>
              </w:numPr>
              <w:tabs>
                <w:tab w:val="num" w:pos="5250"/>
              </w:tabs>
              <w:spacing w:line="300" w:lineRule="atLeast"/>
              <w:rPr>
                <w:rFonts w:ascii="Cambria" w:hAnsi="Cambria"/>
                <w:b/>
                <w:bCs/>
                <w:color w:val="365F91"/>
                <w:rtl/>
                <w:cs/>
                <w:lang w:val="x-none"/>
              </w:rPr>
            </w:pPr>
            <w:r w:rsidRPr="00577D95">
              <w:rPr>
                <w:rFonts w:hint="cs"/>
                <w:rtl/>
              </w:rPr>
              <w:t xml:space="preserve">האגף על פי שיקול דעתו הבלעדי יהיה רשאי לעדכן את רשימת </w:t>
            </w:r>
            <w:r w:rsidR="00BF6FB3" w:rsidRPr="00577D95">
              <w:rPr>
                <w:rFonts w:hint="cs"/>
                <w:rtl/>
              </w:rPr>
              <w:t>מוסדות החינוך</w:t>
            </w:r>
            <w:r w:rsidRPr="00577D95">
              <w:rPr>
                <w:rFonts w:hint="cs"/>
                <w:rtl/>
              </w:rPr>
              <w:t xml:space="preserve"> שיכללו בתכנית</w:t>
            </w:r>
            <w:r w:rsidR="00B61CD1" w:rsidRPr="00577D95">
              <w:rPr>
                <w:rFonts w:hint="cs"/>
                <w:rtl/>
              </w:rPr>
              <w:t>.</w:t>
            </w:r>
          </w:p>
        </w:tc>
        <w:tc>
          <w:tcPr>
            <w:tcW w:w="483" w:type="pct"/>
            <w:tcBorders>
              <w:top w:val="single" w:sz="18" w:space="0" w:color="auto"/>
              <w:bottom w:val="single" w:sz="18" w:space="0" w:color="auto"/>
            </w:tcBorders>
            <w:vAlign w:val="center"/>
          </w:tcPr>
          <w:p w:rsidR="00D94F35" w:rsidRPr="00D94F35" w:rsidRDefault="00D94F35" w:rsidP="00B61CD1">
            <w:pPr>
              <w:widowControl w:val="0"/>
              <w:spacing w:line="300" w:lineRule="atLeast"/>
              <w:jc w:val="center"/>
              <w:rPr>
                <w:b/>
                <w:bCs/>
              </w:rPr>
            </w:pPr>
            <w:r w:rsidRPr="00D94F35">
              <w:rPr>
                <w:rFonts w:hint="cs"/>
                <w:b/>
                <w:bCs/>
                <w:rtl/>
              </w:rPr>
              <w:t>מרץ</w:t>
            </w:r>
            <w:r w:rsidR="00B61CD1">
              <w:rPr>
                <w:rFonts w:hint="cs"/>
                <w:b/>
                <w:bCs/>
                <w:rtl/>
              </w:rPr>
              <w:t>-</w:t>
            </w:r>
            <w:r w:rsidRPr="00D94F35">
              <w:rPr>
                <w:rFonts w:hint="cs"/>
                <w:b/>
                <w:bCs/>
                <w:rtl/>
              </w:rPr>
              <w:t>אפריל של שנת לימודים קודמת</w:t>
            </w:r>
          </w:p>
        </w:tc>
        <w:tc>
          <w:tcPr>
            <w:tcW w:w="529" w:type="pct"/>
            <w:tcBorders>
              <w:top w:val="single" w:sz="18" w:space="0" w:color="auto"/>
              <w:bottom w:val="single" w:sz="18" w:space="0" w:color="auto"/>
            </w:tcBorders>
            <w:vAlign w:val="center"/>
          </w:tcPr>
          <w:p w:rsidR="00D94F35" w:rsidRPr="00D94F35" w:rsidRDefault="00D94F35" w:rsidP="00BF6FB3">
            <w:pPr>
              <w:widowControl w:val="0"/>
              <w:spacing w:line="300" w:lineRule="atLeast"/>
              <w:jc w:val="center"/>
            </w:pPr>
            <w:r w:rsidRPr="00D94F35">
              <w:rPr>
                <w:rFonts w:hint="cs"/>
                <w:rtl/>
              </w:rPr>
              <w:t>האגף הקבלן ו</w:t>
            </w:r>
            <w:r w:rsidR="00BF6FB3">
              <w:rPr>
                <w:rFonts w:hint="cs"/>
                <w:rtl/>
              </w:rPr>
              <w:t>מוסדות החינוך</w:t>
            </w:r>
          </w:p>
        </w:tc>
        <w:tc>
          <w:tcPr>
            <w:tcW w:w="483" w:type="pct"/>
            <w:tcBorders>
              <w:top w:val="single" w:sz="18" w:space="0" w:color="auto"/>
              <w:bottom w:val="single" w:sz="18" w:space="0" w:color="auto"/>
              <w:right w:val="single" w:sz="18" w:space="0" w:color="auto"/>
            </w:tcBorders>
            <w:vAlign w:val="center"/>
          </w:tcPr>
          <w:p w:rsidR="00D94F35" w:rsidRPr="00D94F35" w:rsidRDefault="00D94F35" w:rsidP="00D94F35">
            <w:pPr>
              <w:widowControl w:val="0"/>
              <w:spacing w:line="300" w:lineRule="atLeast"/>
              <w:jc w:val="center"/>
            </w:pPr>
            <w:r w:rsidRPr="00D94F35">
              <w:rPr>
                <w:rFonts w:hint="cs"/>
                <w:rtl/>
              </w:rPr>
              <w:t>האגף</w:t>
            </w:r>
          </w:p>
        </w:tc>
      </w:tr>
      <w:tr w:rsidR="00D94F35" w:rsidRPr="00D94F35" w:rsidTr="00562569">
        <w:trPr>
          <w:trHeight w:val="7740"/>
          <w:jc w:val="center"/>
        </w:trPr>
        <w:tc>
          <w:tcPr>
            <w:tcW w:w="190" w:type="pct"/>
            <w:tcBorders>
              <w:left w:val="single" w:sz="18" w:space="0" w:color="auto"/>
              <w:bottom w:val="single" w:sz="18" w:space="0" w:color="auto"/>
            </w:tcBorders>
            <w:vAlign w:val="center"/>
          </w:tcPr>
          <w:p w:rsidR="00D94F35" w:rsidRPr="00D94F35" w:rsidRDefault="00D94F35" w:rsidP="00562569">
            <w:pPr>
              <w:widowControl w:val="0"/>
              <w:numPr>
                <w:ilvl w:val="0"/>
                <w:numId w:val="39"/>
              </w:numPr>
              <w:spacing w:line="300" w:lineRule="atLeast"/>
              <w:jc w:val="center"/>
            </w:pPr>
          </w:p>
        </w:tc>
        <w:tc>
          <w:tcPr>
            <w:tcW w:w="553" w:type="pct"/>
            <w:tcBorders>
              <w:bottom w:val="single" w:sz="18" w:space="0" w:color="auto"/>
            </w:tcBorders>
            <w:vAlign w:val="center"/>
          </w:tcPr>
          <w:p w:rsidR="00D94F35" w:rsidRPr="00D94F35" w:rsidRDefault="00D94F35" w:rsidP="00BF6FB3">
            <w:pPr>
              <w:widowControl w:val="0"/>
              <w:spacing w:line="300" w:lineRule="atLeast"/>
              <w:jc w:val="center"/>
            </w:pPr>
            <w:r w:rsidRPr="00D94F35">
              <w:rPr>
                <w:rFonts w:hint="cs"/>
                <w:rtl/>
              </w:rPr>
              <w:t xml:space="preserve">התארגנות </w:t>
            </w:r>
            <w:r w:rsidR="00BF6FB3">
              <w:rPr>
                <w:rFonts w:hint="cs"/>
                <w:rtl/>
              </w:rPr>
              <w:t>מוסד החינוך</w:t>
            </w:r>
          </w:p>
        </w:tc>
        <w:tc>
          <w:tcPr>
            <w:tcW w:w="2762" w:type="pct"/>
            <w:tcBorders>
              <w:bottom w:val="single" w:sz="18" w:space="0" w:color="auto"/>
            </w:tcBorders>
          </w:tcPr>
          <w:p w:rsidR="00D94F35" w:rsidRPr="00577D95" w:rsidRDefault="00BF6FB3" w:rsidP="00562569">
            <w:pPr>
              <w:widowControl w:val="0"/>
              <w:numPr>
                <w:ilvl w:val="1"/>
                <w:numId w:val="39"/>
              </w:numPr>
              <w:spacing w:line="300" w:lineRule="atLeast"/>
              <w:rPr>
                <w:rFonts w:ascii="Cambria" w:hAnsi="Cambria"/>
                <w:b/>
                <w:bCs/>
                <w:color w:val="365F91"/>
                <w:rtl/>
                <w:cs/>
                <w:lang w:val="x-none"/>
              </w:rPr>
            </w:pPr>
            <w:r w:rsidRPr="00577D95">
              <w:rPr>
                <w:rFonts w:hint="cs"/>
                <w:rtl/>
              </w:rPr>
              <w:t>מוסדות החינוך</w:t>
            </w:r>
            <w:r w:rsidR="00D94F35" w:rsidRPr="00577D95">
              <w:rPr>
                <w:rtl/>
              </w:rPr>
              <w:t xml:space="preserve"> שאושר שילובם, על ידי המשרד ב"תיכון ו</w:t>
            </w:r>
            <w:r w:rsidR="00255595">
              <w:rPr>
                <w:rFonts w:hint="cs"/>
                <w:rtl/>
              </w:rPr>
              <w:t>ו</w:t>
            </w:r>
            <w:r w:rsidR="00D94F35" w:rsidRPr="00577D95">
              <w:rPr>
                <w:rtl/>
              </w:rPr>
              <w:t>ירטואלי" יפעלו לאיתור התלמידים הפוטנציאלים.</w:t>
            </w:r>
          </w:p>
          <w:p w:rsidR="00D94F35" w:rsidRPr="00577D95" w:rsidRDefault="00BF6FB3" w:rsidP="00562569">
            <w:pPr>
              <w:widowControl w:val="0"/>
              <w:numPr>
                <w:ilvl w:val="1"/>
                <w:numId w:val="39"/>
              </w:numPr>
              <w:spacing w:line="300" w:lineRule="atLeast"/>
              <w:rPr>
                <w:rFonts w:ascii="Cambria" w:hAnsi="Cambria"/>
                <w:b/>
                <w:bCs/>
                <w:color w:val="365F91"/>
                <w:rtl/>
                <w:cs/>
                <w:lang w:val="x-none"/>
              </w:rPr>
            </w:pPr>
            <w:r w:rsidRPr="00577D95">
              <w:rPr>
                <w:rFonts w:hint="cs"/>
                <w:rtl/>
              </w:rPr>
              <w:t>מוסד החינוך</w:t>
            </w:r>
            <w:r w:rsidR="00D94F35" w:rsidRPr="00577D95">
              <w:rPr>
                <w:rFonts w:hint="cs"/>
                <w:rtl/>
              </w:rPr>
              <w:t xml:space="preserve"> יעביר לקבלן את רשימת</w:t>
            </w:r>
            <w:r w:rsidR="00D94F35" w:rsidRPr="00577D95">
              <w:rPr>
                <w:rtl/>
              </w:rPr>
              <w:t xml:space="preserve"> התלמידים</w:t>
            </w:r>
            <w:r w:rsidR="00D94F35" w:rsidRPr="00577D95">
              <w:rPr>
                <w:rFonts w:hint="cs"/>
                <w:rtl/>
              </w:rPr>
              <w:t xml:space="preserve"> שישתתפו בתוכנית</w:t>
            </w:r>
            <w:r w:rsidR="00B61CD1" w:rsidRPr="00577D95">
              <w:rPr>
                <w:rFonts w:hint="cs"/>
                <w:rtl/>
              </w:rPr>
              <w:t>.</w:t>
            </w:r>
          </w:p>
          <w:p w:rsidR="00D94F35" w:rsidRPr="00577D95" w:rsidRDefault="00BF6FB3" w:rsidP="00562569">
            <w:pPr>
              <w:widowControl w:val="0"/>
              <w:numPr>
                <w:ilvl w:val="1"/>
                <w:numId w:val="39"/>
              </w:numPr>
              <w:spacing w:line="300" w:lineRule="atLeast"/>
              <w:rPr>
                <w:rFonts w:ascii="Cambria" w:hAnsi="Cambria"/>
                <w:b/>
                <w:bCs/>
                <w:color w:val="365F91"/>
                <w:rtl/>
                <w:cs/>
                <w:lang w:val="x-none"/>
              </w:rPr>
            </w:pPr>
            <w:r w:rsidRPr="00577D95">
              <w:rPr>
                <w:rtl/>
              </w:rPr>
              <w:t xml:space="preserve">כל </w:t>
            </w:r>
            <w:r w:rsidRPr="00577D95">
              <w:rPr>
                <w:rFonts w:hint="cs"/>
                <w:rtl/>
              </w:rPr>
              <w:t>מוסד חינוך</w:t>
            </w:r>
            <w:r w:rsidR="00D94F35" w:rsidRPr="00577D95">
              <w:rPr>
                <w:rtl/>
              </w:rPr>
              <w:t xml:space="preserve"> ימנה איש</w:t>
            </w:r>
            <w:r w:rsidRPr="00577D95">
              <w:rPr>
                <w:rtl/>
              </w:rPr>
              <w:t xml:space="preserve"> קשר שיוביל את התוכנית ב</w:t>
            </w:r>
            <w:r w:rsidRPr="00577D95">
              <w:rPr>
                <w:rFonts w:hint="cs"/>
                <w:rtl/>
              </w:rPr>
              <w:t>מוסד</w:t>
            </w:r>
            <w:r w:rsidR="00D94F35" w:rsidRPr="00577D95">
              <w:rPr>
                <w:rtl/>
              </w:rPr>
              <w:t xml:space="preserve"> ויהיה אחראי על תכלול התכנית </w:t>
            </w:r>
            <w:r w:rsidR="00D94F35" w:rsidRPr="00577D95">
              <w:rPr>
                <w:rFonts w:hint="cs"/>
                <w:rtl/>
              </w:rPr>
              <w:t xml:space="preserve">והתלמידים </w:t>
            </w:r>
            <w:r w:rsidR="00D94F35" w:rsidRPr="00577D95">
              <w:rPr>
                <w:rtl/>
              </w:rPr>
              <w:t>ב</w:t>
            </w:r>
            <w:r w:rsidRPr="00577D95">
              <w:rPr>
                <w:rFonts w:hint="cs"/>
                <w:rtl/>
              </w:rPr>
              <w:t xml:space="preserve">מוסד החינוך </w:t>
            </w:r>
            <w:r w:rsidR="00D94F35" w:rsidRPr="00577D95">
              <w:rPr>
                <w:rFonts w:hint="cs"/>
                <w:rtl/>
              </w:rPr>
              <w:t>ומול הקבלן</w:t>
            </w:r>
            <w:r w:rsidR="00D94F35" w:rsidRPr="00577D95">
              <w:rPr>
                <w:rtl/>
              </w:rPr>
              <w:t xml:space="preserve"> (לכל </w:t>
            </w:r>
            <w:r w:rsidR="00D94F35" w:rsidRPr="00577D95">
              <w:rPr>
                <w:rFonts w:hint="cs"/>
                <w:rtl/>
              </w:rPr>
              <w:t>ת</w:t>
            </w:r>
            <w:r w:rsidR="00D94F35" w:rsidRPr="00577D95">
              <w:rPr>
                <w:rtl/>
              </w:rPr>
              <w:t>חומי הדעת הנלמדים במסגרת התיכון)</w:t>
            </w:r>
            <w:r w:rsidR="00B61CD1" w:rsidRPr="00577D95">
              <w:rPr>
                <w:rFonts w:hint="cs"/>
                <w:rtl/>
              </w:rPr>
              <w:t>.</w:t>
            </w:r>
          </w:p>
          <w:p w:rsidR="00D94F35" w:rsidRPr="00577D95" w:rsidRDefault="00BF6FB3" w:rsidP="00562569">
            <w:pPr>
              <w:widowControl w:val="0"/>
              <w:numPr>
                <w:ilvl w:val="1"/>
                <w:numId w:val="39"/>
              </w:numPr>
              <w:spacing w:line="300" w:lineRule="atLeast"/>
              <w:rPr>
                <w:rFonts w:ascii="Cambria" w:hAnsi="Cambria"/>
                <w:b/>
                <w:bCs/>
                <w:color w:val="365F91"/>
                <w:rtl/>
                <w:cs/>
                <w:lang w:val="x-none"/>
              </w:rPr>
            </w:pPr>
            <w:r w:rsidRPr="00577D95">
              <w:rPr>
                <w:rFonts w:hint="cs"/>
                <w:rtl/>
              </w:rPr>
              <w:t>מוסד החינוך</w:t>
            </w:r>
            <w:r w:rsidR="00D94F35" w:rsidRPr="00577D95">
              <w:rPr>
                <w:rtl/>
              </w:rPr>
              <w:t xml:space="preserve"> ישבץ במסגרת המערכת הקבועה בשעות הבוקר, את השיעורים שילמדו במסגרת "תיכון ו</w:t>
            </w:r>
            <w:r w:rsidR="00255595">
              <w:rPr>
                <w:rFonts w:hint="cs"/>
                <w:rtl/>
              </w:rPr>
              <w:t>ו</w:t>
            </w:r>
            <w:r w:rsidR="00D94F35" w:rsidRPr="00577D95">
              <w:rPr>
                <w:rtl/>
              </w:rPr>
              <w:t>ירטואלי".</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הקבלן יעביר לכל </w:t>
            </w:r>
            <w:r w:rsidR="00BF6FB3" w:rsidRPr="00577D95">
              <w:rPr>
                <w:rFonts w:hint="cs"/>
                <w:rtl/>
              </w:rPr>
              <w:t>מוסדות החינוך</w:t>
            </w:r>
            <w:r w:rsidRPr="00577D95">
              <w:rPr>
                <w:rtl/>
              </w:rPr>
              <w:t xml:space="preserve"> את הדרישות הטכניות והתשתית </w:t>
            </w:r>
            <w:r w:rsidR="00AA7F39" w:rsidRPr="00577D95">
              <w:rPr>
                <w:rFonts w:hint="cs"/>
                <w:rtl/>
              </w:rPr>
              <w:t>ה</w:t>
            </w:r>
            <w:r w:rsidRPr="00577D95">
              <w:rPr>
                <w:rtl/>
              </w:rPr>
              <w:t>טכנולוגי</w:t>
            </w:r>
            <w:r w:rsidR="00BF6FB3" w:rsidRPr="00577D95">
              <w:rPr>
                <w:rtl/>
              </w:rPr>
              <w:t>ת מתאימה ללימוד התלמיד</w:t>
            </w:r>
            <w:r w:rsidR="00BF6FB3" w:rsidRPr="00577D95">
              <w:rPr>
                <w:rFonts w:hint="cs"/>
                <w:rtl/>
              </w:rPr>
              <w:t xml:space="preserve"> במוסד</w:t>
            </w:r>
            <w:r w:rsidRPr="00577D95">
              <w:rPr>
                <w:rFonts w:hint="cs"/>
                <w:rtl/>
              </w:rPr>
              <w:t>.</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ככל שלתלמיד אין התשתית המתאימה בביתו יעמיד </w:t>
            </w:r>
            <w:r w:rsidR="00BF6FB3" w:rsidRPr="00577D95">
              <w:rPr>
                <w:rFonts w:hint="cs"/>
                <w:rtl/>
              </w:rPr>
              <w:t>מוסד החינוך את</w:t>
            </w:r>
            <w:r w:rsidRPr="00577D95">
              <w:rPr>
                <w:rtl/>
              </w:rPr>
              <w:t xml:space="preserve"> תשתית</w:t>
            </w:r>
            <w:r w:rsidR="00BF6FB3" w:rsidRPr="00577D95">
              <w:rPr>
                <w:rFonts w:hint="cs"/>
                <w:rtl/>
              </w:rPr>
              <w:t>ו</w:t>
            </w:r>
            <w:r w:rsidRPr="00577D95">
              <w:rPr>
                <w:rtl/>
              </w:rPr>
              <w:t xml:space="preserve"> לשימוש התלמידים בשעות שלאחר הלימודים למשך שעתיים לפחות בכל יום. </w:t>
            </w:r>
          </w:p>
          <w:p w:rsidR="00D94F35" w:rsidRPr="00577D95" w:rsidRDefault="00BF6FB3" w:rsidP="00562569">
            <w:pPr>
              <w:widowControl w:val="0"/>
              <w:numPr>
                <w:ilvl w:val="1"/>
                <w:numId w:val="39"/>
              </w:numPr>
              <w:spacing w:line="300" w:lineRule="atLeast"/>
              <w:rPr>
                <w:rFonts w:ascii="Cambria" w:hAnsi="Cambria"/>
                <w:b/>
                <w:bCs/>
                <w:color w:val="365F91"/>
                <w:rtl/>
                <w:cs/>
                <w:lang w:val="x-none"/>
              </w:rPr>
            </w:pPr>
            <w:r w:rsidRPr="00577D95">
              <w:rPr>
                <w:rFonts w:hint="cs"/>
                <w:rtl/>
              </w:rPr>
              <w:t>מוסד החינוך</w:t>
            </w:r>
            <w:r w:rsidR="00D94F35" w:rsidRPr="00577D95">
              <w:rPr>
                <w:rtl/>
              </w:rPr>
              <w:t xml:space="preserve"> יקיים קשר עם ההורים</w:t>
            </w:r>
            <w:r w:rsidR="00FB2DAF" w:rsidRPr="00577D95">
              <w:rPr>
                <w:rtl/>
              </w:rPr>
              <w:t xml:space="preserve"> שילדיהם לומדים ב</w:t>
            </w:r>
            <w:r w:rsidR="00FB2DAF" w:rsidRPr="00577D95">
              <w:rPr>
                <w:rFonts w:hint="cs"/>
                <w:rtl/>
              </w:rPr>
              <w:t>מוסד החינוך</w:t>
            </w:r>
            <w:r w:rsidR="00D94F35" w:rsidRPr="00577D95">
              <w:rPr>
                <w:rtl/>
              </w:rPr>
              <w:t xml:space="preserve">. </w:t>
            </w:r>
          </w:p>
          <w:p w:rsidR="00D94F35" w:rsidRPr="00577D95" w:rsidRDefault="00FB2DAF" w:rsidP="00562569">
            <w:pPr>
              <w:widowControl w:val="0"/>
              <w:numPr>
                <w:ilvl w:val="1"/>
                <w:numId w:val="39"/>
              </w:numPr>
              <w:spacing w:line="300" w:lineRule="atLeast"/>
              <w:rPr>
                <w:rFonts w:ascii="Cambria" w:hAnsi="Cambria"/>
                <w:b/>
                <w:bCs/>
                <w:color w:val="365F91"/>
                <w:rtl/>
                <w:cs/>
                <w:lang w:val="x-none"/>
              </w:rPr>
            </w:pPr>
            <w:r w:rsidRPr="00577D95">
              <w:rPr>
                <w:rFonts w:hint="cs"/>
                <w:rtl/>
              </w:rPr>
              <w:t>מוסד החינוך</w:t>
            </w:r>
            <w:r w:rsidR="00D94F35" w:rsidRPr="00577D95">
              <w:rPr>
                <w:rtl/>
              </w:rPr>
              <w:t xml:space="preserve"> אחראי על שילוב הציונים שי</w:t>
            </w:r>
            <w:r w:rsidR="00D94F35" w:rsidRPr="00577D95">
              <w:rPr>
                <w:rFonts w:hint="cs"/>
                <w:rtl/>
              </w:rPr>
              <w:t>י</w:t>
            </w:r>
            <w:r w:rsidR="00D94F35" w:rsidRPr="00577D95">
              <w:rPr>
                <w:rtl/>
              </w:rPr>
              <w:t>נתנו לתלמידים,</w:t>
            </w:r>
            <w:r w:rsidR="00AA7F39" w:rsidRPr="00577D95">
              <w:rPr>
                <w:rFonts w:hint="cs"/>
                <w:rtl/>
              </w:rPr>
              <w:t xml:space="preserve"> </w:t>
            </w:r>
            <w:r w:rsidR="00D94F35" w:rsidRPr="00577D95">
              <w:rPr>
                <w:rtl/>
              </w:rPr>
              <w:t>בתעודה הפורמלית.</w:t>
            </w:r>
          </w:p>
          <w:p w:rsidR="00D94F35" w:rsidRPr="00577D95" w:rsidRDefault="00FB2DAF" w:rsidP="00562569">
            <w:pPr>
              <w:widowControl w:val="0"/>
              <w:numPr>
                <w:ilvl w:val="1"/>
                <w:numId w:val="39"/>
              </w:numPr>
              <w:spacing w:line="300" w:lineRule="atLeast"/>
              <w:rPr>
                <w:rFonts w:ascii="Cambria" w:hAnsi="Cambria"/>
                <w:b/>
                <w:bCs/>
                <w:color w:val="365F91"/>
                <w:rtl/>
                <w:cs/>
                <w:lang w:val="x-none"/>
              </w:rPr>
            </w:pPr>
            <w:r w:rsidRPr="00577D95">
              <w:rPr>
                <w:rFonts w:hint="cs"/>
                <w:rtl/>
              </w:rPr>
              <w:t xml:space="preserve">מוסד החינוך </w:t>
            </w:r>
            <w:r w:rsidR="00D94F35" w:rsidRPr="00577D95">
              <w:rPr>
                <w:rtl/>
              </w:rPr>
              <w:t>אחראי על הטיפול בתלמידים בכל הנוגע למבחני הבגרות.</w:t>
            </w:r>
          </w:p>
        </w:tc>
        <w:tc>
          <w:tcPr>
            <w:tcW w:w="483" w:type="pct"/>
            <w:tcBorders>
              <w:bottom w:val="single" w:sz="18" w:space="0" w:color="auto"/>
            </w:tcBorders>
            <w:vAlign w:val="center"/>
          </w:tcPr>
          <w:p w:rsidR="00D94F35" w:rsidRPr="00D94F35" w:rsidRDefault="00D94F35" w:rsidP="00D94F35">
            <w:pPr>
              <w:widowControl w:val="0"/>
              <w:spacing w:line="300" w:lineRule="atLeast"/>
              <w:jc w:val="center"/>
              <w:rPr>
                <w:b/>
                <w:bCs/>
                <w:rtl/>
              </w:rPr>
            </w:pPr>
            <w:r w:rsidRPr="00D94F35">
              <w:rPr>
                <w:rFonts w:hint="cs"/>
                <w:b/>
                <w:bCs/>
                <w:rtl/>
              </w:rPr>
              <w:t>אפריל מאי של שנה"ל קודמת</w:t>
            </w:r>
          </w:p>
        </w:tc>
        <w:tc>
          <w:tcPr>
            <w:tcW w:w="529" w:type="pct"/>
            <w:tcBorders>
              <w:bottom w:val="single" w:sz="18" w:space="0" w:color="auto"/>
            </w:tcBorders>
            <w:vAlign w:val="center"/>
          </w:tcPr>
          <w:p w:rsidR="00D94F35" w:rsidRPr="00D94F35" w:rsidRDefault="008D42E5" w:rsidP="00D94F35">
            <w:pPr>
              <w:widowControl w:val="0"/>
              <w:spacing w:line="300" w:lineRule="atLeast"/>
              <w:jc w:val="center"/>
              <w:rPr>
                <w:rtl/>
              </w:rPr>
            </w:pPr>
            <w:r>
              <w:rPr>
                <w:rFonts w:hint="cs"/>
                <w:rtl/>
              </w:rPr>
              <w:t>מוסד החינוך</w:t>
            </w:r>
          </w:p>
          <w:p w:rsidR="00D94F35" w:rsidRPr="00D94F35" w:rsidRDefault="00D94F35" w:rsidP="00D94F35">
            <w:pPr>
              <w:widowControl w:val="0"/>
              <w:spacing w:line="300" w:lineRule="atLeast"/>
              <w:jc w:val="center"/>
            </w:pPr>
          </w:p>
        </w:tc>
        <w:tc>
          <w:tcPr>
            <w:tcW w:w="483" w:type="pct"/>
            <w:tcBorders>
              <w:bottom w:val="single" w:sz="18" w:space="0" w:color="auto"/>
              <w:right w:val="single" w:sz="18" w:space="0" w:color="auto"/>
            </w:tcBorders>
            <w:vAlign w:val="center"/>
          </w:tcPr>
          <w:p w:rsidR="00D94F35" w:rsidRPr="00D94F35" w:rsidRDefault="00D94F35" w:rsidP="00D94F35">
            <w:pPr>
              <w:widowControl w:val="0"/>
              <w:spacing w:line="300" w:lineRule="atLeast"/>
              <w:jc w:val="center"/>
            </w:pPr>
            <w:r w:rsidRPr="00D94F35">
              <w:rPr>
                <w:rFonts w:hint="cs"/>
                <w:rtl/>
              </w:rPr>
              <w:t>האגף</w:t>
            </w:r>
          </w:p>
        </w:tc>
      </w:tr>
      <w:tr w:rsidR="00D94F35" w:rsidRPr="00D94F35" w:rsidTr="00BF6FB3">
        <w:trPr>
          <w:jc w:val="center"/>
        </w:trPr>
        <w:tc>
          <w:tcPr>
            <w:tcW w:w="190" w:type="pct"/>
            <w:tcBorders>
              <w:top w:val="single" w:sz="18" w:space="0" w:color="auto"/>
              <w:left w:val="single" w:sz="18" w:space="0" w:color="auto"/>
              <w:bottom w:val="single" w:sz="18" w:space="0" w:color="auto"/>
            </w:tcBorders>
            <w:vAlign w:val="center"/>
          </w:tcPr>
          <w:p w:rsidR="00D94F35" w:rsidRPr="00D94F35" w:rsidRDefault="00D94F35" w:rsidP="00562569">
            <w:pPr>
              <w:widowControl w:val="0"/>
              <w:numPr>
                <w:ilvl w:val="0"/>
                <w:numId w:val="39"/>
              </w:numPr>
              <w:spacing w:line="300" w:lineRule="atLeast"/>
              <w:jc w:val="center"/>
            </w:pPr>
          </w:p>
        </w:tc>
        <w:tc>
          <w:tcPr>
            <w:tcW w:w="553" w:type="pct"/>
            <w:tcBorders>
              <w:top w:val="single" w:sz="18" w:space="0" w:color="auto"/>
              <w:bottom w:val="single" w:sz="18" w:space="0" w:color="auto"/>
            </w:tcBorders>
            <w:vAlign w:val="center"/>
          </w:tcPr>
          <w:p w:rsidR="00D94F35" w:rsidRPr="00D94F35" w:rsidRDefault="00D94F35" w:rsidP="00A43168">
            <w:pPr>
              <w:widowControl w:val="0"/>
              <w:spacing w:line="300" w:lineRule="atLeast"/>
              <w:jc w:val="center"/>
            </w:pPr>
            <w:r w:rsidRPr="00D94F35">
              <w:rPr>
                <w:rFonts w:hint="cs"/>
                <w:rtl/>
              </w:rPr>
              <w:t>התארגנות הקבלן</w:t>
            </w:r>
          </w:p>
        </w:tc>
        <w:tc>
          <w:tcPr>
            <w:tcW w:w="2762" w:type="pct"/>
            <w:tcBorders>
              <w:top w:val="single" w:sz="18" w:space="0" w:color="auto"/>
              <w:bottom w:val="single" w:sz="18" w:space="0" w:color="auto"/>
            </w:tcBorders>
          </w:tcPr>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מיד עם תחילת ההתקשרות יתארגן הקבלן להפעלת "תיכון </w:t>
            </w:r>
            <w:r w:rsidR="00255595">
              <w:rPr>
                <w:rFonts w:hint="cs"/>
                <w:rtl/>
              </w:rPr>
              <w:t>ו</w:t>
            </w:r>
            <w:r w:rsidRPr="00577D95">
              <w:rPr>
                <w:rtl/>
              </w:rPr>
              <w:t>וירטואלי" .</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כאחראי על הפעילות בתיכון ימנה הקבלן מנהל לתיכון </w:t>
            </w:r>
            <w:r w:rsidR="00522388" w:rsidRPr="00577D95">
              <w:rPr>
                <w:rFonts w:hint="cs"/>
                <w:rtl/>
              </w:rPr>
              <w:t>הווירטואל</w:t>
            </w:r>
            <w:r w:rsidR="00522388" w:rsidRPr="00577D95">
              <w:rPr>
                <w:rFonts w:hint="eastAsia"/>
                <w:rtl/>
              </w:rPr>
              <w:t>י</w:t>
            </w:r>
            <w:r w:rsidRPr="00577D95">
              <w:rPr>
                <w:rtl/>
              </w:rPr>
              <w:t xml:space="preserve"> שיפעל מול </w:t>
            </w:r>
            <w:r w:rsidR="00FB2DAF" w:rsidRPr="00577D95">
              <w:rPr>
                <w:rFonts w:hint="cs"/>
                <w:rtl/>
              </w:rPr>
              <w:t>מוסדות החינוך</w:t>
            </w:r>
            <w:r w:rsidRPr="00577D95">
              <w:rPr>
                <w:rtl/>
              </w:rPr>
              <w:t xml:space="preserve"> הכלולים בתוכנית. </w:t>
            </w:r>
          </w:p>
          <w:p w:rsidR="00D94F3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יכין את צוותי ההוראה מטעמו לביצוע ההוראה בתיכון וילווה אותו במהלך כל שנת הלימודים.</w:t>
            </w:r>
          </w:p>
          <w:p w:rsidR="00CE7EFC" w:rsidRDefault="00CE7EFC" w:rsidP="00562569">
            <w:pPr>
              <w:widowControl w:val="0"/>
              <w:numPr>
                <w:ilvl w:val="1"/>
                <w:numId w:val="39"/>
              </w:numPr>
              <w:spacing w:line="300" w:lineRule="atLeast"/>
              <w:rPr>
                <w:rFonts w:ascii="Cambria" w:hAnsi="Cambria"/>
                <w:b/>
                <w:bCs/>
                <w:color w:val="365F91"/>
                <w:rtl/>
                <w:cs/>
                <w:lang w:val="x-none"/>
              </w:rPr>
            </w:pPr>
            <w:r>
              <w:rPr>
                <w:rFonts w:hint="cs"/>
                <w:rtl/>
              </w:rPr>
              <w:t>בכימיה ופיזיקה, הקבלן יכין את תשתיות המעבדה הנדרשות ע"פ סעיף 3.14 ויקבל את אישור האגף והמפמ"ר על כך.</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Fonts w:hint="cs"/>
                <w:rtl/>
              </w:rPr>
              <w:t xml:space="preserve">הקבלן יצור קשר עם </w:t>
            </w:r>
            <w:r w:rsidR="00FB2DAF" w:rsidRPr="00577D95">
              <w:rPr>
                <w:rFonts w:hint="cs"/>
                <w:rtl/>
              </w:rPr>
              <w:t xml:space="preserve">מוסדות החינוך </w:t>
            </w:r>
            <w:r w:rsidRPr="00577D95">
              <w:rPr>
                <w:rFonts w:hint="cs"/>
                <w:rtl/>
              </w:rPr>
              <w:t>ויכין רשימת מוסדות המעוניינים להשתתף בתוכנית ויעבירה לאישור האגף</w:t>
            </w:r>
            <w:r w:rsidRPr="00577D95">
              <w:rPr>
                <w:rtl/>
              </w:rPr>
              <w:t xml:space="preserve"> </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יעביר ל</w:t>
            </w:r>
            <w:r w:rsidR="00FB2DAF" w:rsidRPr="00577D95">
              <w:rPr>
                <w:rFonts w:hint="cs"/>
                <w:rtl/>
              </w:rPr>
              <w:t xml:space="preserve">מוסד החינוך </w:t>
            </w:r>
            <w:r w:rsidRPr="00577D95">
              <w:rPr>
                <w:rtl/>
              </w:rPr>
              <w:t xml:space="preserve">את הדרישות הטכניות והתשתית הטכנולוגית  המתאימה להפעלת הלמידה </w:t>
            </w:r>
            <w:r w:rsidR="00522388" w:rsidRPr="00577D95">
              <w:rPr>
                <w:rFonts w:hint="cs"/>
                <w:rtl/>
              </w:rPr>
              <w:t>הווירטואלי</w:t>
            </w:r>
            <w:r w:rsidR="00522388" w:rsidRPr="00577D95">
              <w:rPr>
                <w:rFonts w:hint="eastAsia"/>
                <w:rtl/>
              </w:rPr>
              <w:t>ת</w:t>
            </w:r>
            <w:r w:rsidRPr="00577D95">
              <w:rPr>
                <w:rtl/>
              </w:rPr>
              <w:t xml:space="preserve">. </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יספק לכל התלמידים עט אלקטרוני, למורים ולמתרגלים יספק משטח כתיבה ועט אלקטרוני.</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ייפגש עם צוות </w:t>
            </w:r>
            <w:r w:rsidR="00FB2DAF" w:rsidRPr="00577D95">
              <w:rPr>
                <w:rFonts w:hint="cs"/>
                <w:rtl/>
              </w:rPr>
              <w:t xml:space="preserve">מוסד החינוך </w:t>
            </w:r>
            <w:r w:rsidRPr="00577D95">
              <w:rPr>
                <w:rtl/>
              </w:rPr>
              <w:t>ויבהיר את מסגרות הלמידה.</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יקבל מ</w:t>
            </w:r>
            <w:r w:rsidR="00FB2DAF" w:rsidRPr="00577D95">
              <w:rPr>
                <w:rFonts w:hint="cs"/>
                <w:rtl/>
              </w:rPr>
              <w:t xml:space="preserve">מוסדות החינוך </w:t>
            </w:r>
            <w:r w:rsidRPr="00577D95">
              <w:rPr>
                <w:rtl/>
              </w:rPr>
              <w:t xml:space="preserve">את שמות התלמידים שאותרו ללמידה בתיכון </w:t>
            </w:r>
            <w:r w:rsidR="00522388" w:rsidRPr="00577D95">
              <w:rPr>
                <w:rFonts w:hint="cs"/>
                <w:rtl/>
              </w:rPr>
              <w:t>הווירטואל</w:t>
            </w:r>
            <w:r w:rsidR="00522388" w:rsidRPr="00577D95">
              <w:rPr>
                <w:rFonts w:hint="eastAsia"/>
                <w:rtl/>
              </w:rPr>
              <w:t>י</w:t>
            </w:r>
            <w:r w:rsidR="00584C00" w:rsidRPr="00577D95">
              <w:rPr>
                <w:rtl/>
              </w:rPr>
              <w:t>, בכל  אחת מהכתות</w:t>
            </w:r>
            <w:r w:rsidRPr="00577D95">
              <w:rPr>
                <w:rtl/>
              </w:rPr>
              <w:t xml:space="preserve"> י' יא' </w:t>
            </w:r>
            <w:proofErr w:type="spellStart"/>
            <w:r w:rsidRPr="00577D95">
              <w:rPr>
                <w:rtl/>
              </w:rPr>
              <w:t>ויב</w:t>
            </w:r>
            <w:proofErr w:type="spellEnd"/>
            <w:r w:rsidRPr="00577D95">
              <w:rPr>
                <w:rtl/>
              </w:rPr>
              <w:t>' (ניתן לצרף תלמיד חדש בכל אחת מהכתות בכל שנה).</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יערוך לתלמידים מבדקי התאמה, בהתאם לכך יקבע את מספר ואופי הכתות בכל תחום דעת ובכל שלב כיתה, במידת הצורך, על פי מאפייני התלמידים (בנים –חרדי, בנות-  חרדי, דוברי ערבית וכד') ואת מידת הנחיצות בקיום קורס הכנה, לפני הכניסה לתיכון וכן קורס הכנה בין כתה אחת לשנייה לתלמידים תת משיגים, במידת הצורך.</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יבנה מערכת שעות לשעורים הכית</w:t>
            </w:r>
            <w:r w:rsidR="00FB2DAF" w:rsidRPr="00577D95">
              <w:rPr>
                <w:rtl/>
              </w:rPr>
              <w:t xml:space="preserve">תיים (בשעות הפעילות של </w:t>
            </w:r>
            <w:r w:rsidR="00FB2DAF" w:rsidRPr="00577D95">
              <w:rPr>
                <w:rFonts w:hint="cs"/>
                <w:rtl/>
              </w:rPr>
              <w:t>מוסד החינוך</w:t>
            </w:r>
            <w:r w:rsidRPr="00577D95">
              <w:rPr>
                <w:rtl/>
              </w:rPr>
              <w:t>) ולתרגולים הקבוצתיים</w:t>
            </w:r>
            <w:r w:rsidRPr="00577D95">
              <w:rPr>
                <w:rFonts w:hint="cs"/>
                <w:rtl/>
              </w:rPr>
              <w:t xml:space="preserve"> בתיאום עם </w:t>
            </w:r>
            <w:r w:rsidR="00FB2DAF" w:rsidRPr="00577D95">
              <w:rPr>
                <w:rFonts w:hint="cs"/>
                <w:rtl/>
              </w:rPr>
              <w:t>מוסד החינוך</w:t>
            </w:r>
            <w:r w:rsidRPr="00577D95">
              <w:rPr>
                <w:rFonts w:hint="cs"/>
                <w:rtl/>
              </w:rPr>
              <w:t>.</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Pr="00577D95">
              <w:rPr>
                <w:rtl/>
              </w:rPr>
              <w:t xml:space="preserve"> יישלח למנהל </w:t>
            </w:r>
            <w:r w:rsidR="00FB2DAF" w:rsidRPr="00577D95">
              <w:rPr>
                <w:rFonts w:hint="cs"/>
                <w:rtl/>
              </w:rPr>
              <w:t>מוסד החינוך א</w:t>
            </w:r>
            <w:r w:rsidRPr="00577D95">
              <w:rPr>
                <w:rtl/>
              </w:rPr>
              <w:t>ת תוצאות מבדק ההתאמה של תלמידיו, את הכתות  והקבוצות  אליהם שובצו, את מערכת השעות ואת שמות המורים והמתרגלים של תלמידיו.</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יפנה ל</w:t>
            </w:r>
            <w:r w:rsidR="00FB2DAF" w:rsidRPr="00577D95">
              <w:rPr>
                <w:rFonts w:hint="cs"/>
                <w:rtl/>
              </w:rPr>
              <w:t xml:space="preserve">מוסד החינוך </w:t>
            </w:r>
            <w:r w:rsidRPr="00577D95">
              <w:rPr>
                <w:rtl/>
              </w:rPr>
              <w:t>לשילוב התלמידים בפעילות תוך</w:t>
            </w:r>
            <w:r w:rsidR="00FB2DAF" w:rsidRPr="00577D95">
              <w:rPr>
                <w:rtl/>
              </w:rPr>
              <w:t xml:space="preserve"> קביעת מועד השיעור במסגרת </w:t>
            </w:r>
            <w:r w:rsidR="00FB2DAF" w:rsidRPr="00577D95">
              <w:rPr>
                <w:rFonts w:hint="cs"/>
                <w:rtl/>
              </w:rPr>
              <w:t>מערכת מוסד החינוך.</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 xml:space="preserve">מנהל התיכון </w:t>
            </w:r>
            <w:r w:rsidR="00522388" w:rsidRPr="00577D95">
              <w:rPr>
                <w:rFonts w:hint="cs"/>
                <w:rtl/>
              </w:rPr>
              <w:t>הווירטואל</w:t>
            </w:r>
            <w:r w:rsidR="00522388" w:rsidRPr="00577D95">
              <w:rPr>
                <w:rFonts w:hint="eastAsia"/>
                <w:rtl/>
              </w:rPr>
              <w:t>י</w:t>
            </w:r>
            <w:r w:rsidR="00FB2DAF" w:rsidRPr="00577D95">
              <w:rPr>
                <w:rFonts w:hint="cs"/>
                <w:rtl/>
              </w:rPr>
              <w:t xml:space="preserve"> </w:t>
            </w:r>
            <w:r w:rsidRPr="00577D95">
              <w:rPr>
                <w:rtl/>
              </w:rPr>
              <w:t xml:space="preserve">יוודא קיום התשתית הטכנולוגית וקיום הציוד המתאים להפעלת </w:t>
            </w:r>
            <w:r w:rsidRPr="00577D95">
              <w:rPr>
                <w:rtl/>
              </w:rPr>
              <w:lastRenderedPageBreak/>
              <w:t>השיעור ב</w:t>
            </w:r>
            <w:r w:rsidR="00FB2DAF" w:rsidRPr="00577D95">
              <w:rPr>
                <w:rFonts w:hint="cs"/>
                <w:rtl/>
              </w:rPr>
              <w:t xml:space="preserve">מוסד החינוך </w:t>
            </w:r>
            <w:r w:rsidRPr="00577D95">
              <w:rPr>
                <w:rtl/>
              </w:rPr>
              <w:t>ובבית התלמיד (ככל שלתלמיד אין התשתית המתאימה בביתו יעמיד ביה"ס התשתית שלו לשימוש התלמידים בשעות שלאחר הלימודים למשך שעתיים לפחות בכל יום.</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יהיה בקשר מתמיד עם איש הקשר ב</w:t>
            </w:r>
            <w:r w:rsidR="00FB2DAF" w:rsidRPr="00577D95">
              <w:rPr>
                <w:rFonts w:hint="cs"/>
                <w:rtl/>
              </w:rPr>
              <w:t>מוסד החינוך ב</w:t>
            </w:r>
            <w:r w:rsidRPr="00577D95">
              <w:rPr>
                <w:rtl/>
              </w:rPr>
              <w:t xml:space="preserve">כל הנוגע לתלמידים : השתתפות, התנהגות, שיעורי בית , תרגולים </w:t>
            </w:r>
            <w:proofErr w:type="spellStart"/>
            <w:r w:rsidRPr="00577D95">
              <w:rPr>
                <w:rtl/>
              </w:rPr>
              <w:t>וכו</w:t>
            </w:r>
            <w:proofErr w:type="spellEnd"/>
            <w:r w:rsidRPr="00577D95">
              <w:rPr>
                <w:rtl/>
              </w:rPr>
              <w:t>'.</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יבצע במהלך כל השנה פעולות ניטור, מעקב אחרי כל תלמיד ודיווח שוטף ל</w:t>
            </w:r>
            <w:r w:rsidR="00FB2DAF" w:rsidRPr="00577D95">
              <w:rPr>
                <w:rFonts w:hint="cs"/>
                <w:rtl/>
              </w:rPr>
              <w:t xml:space="preserve">מוסד החינוך </w:t>
            </w:r>
            <w:r w:rsidRPr="00577D95">
              <w:rPr>
                <w:rtl/>
              </w:rPr>
              <w:t>(המורים והמתרגלים יקבלו מידע שוטף שבועי מהמערכת על הנוכחות של התלמידים בשיעורים על ביצוע המשימות לתרגול ועל ביצוע המבחנים. הדיווח ל</w:t>
            </w:r>
            <w:r w:rsidR="00FB2DAF" w:rsidRPr="00577D95">
              <w:rPr>
                <w:rFonts w:hint="cs"/>
                <w:rtl/>
              </w:rPr>
              <w:t xml:space="preserve">מוסד החינוך </w:t>
            </w:r>
            <w:r w:rsidRPr="00577D95">
              <w:rPr>
                <w:rtl/>
              </w:rPr>
              <w:t xml:space="preserve">יעשה בחודשים הראשונים ברמת תכיפות חודשית ובהמשך ברמת תכיפות דו חודשית). הקבלן יאפשר למורשים מטעם </w:t>
            </w:r>
            <w:r w:rsidR="00394A96">
              <w:rPr>
                <w:rFonts w:hint="cs"/>
                <w:rtl/>
              </w:rPr>
              <w:t>מוסד החינוך</w:t>
            </w:r>
            <w:r w:rsidRPr="00577D95">
              <w:rPr>
                <w:rtl/>
              </w:rPr>
              <w:t xml:space="preserve"> ומטעם האגף לצפות בנתונים .</w:t>
            </w:r>
          </w:p>
          <w:p w:rsidR="007C646C" w:rsidRPr="00577D95" w:rsidRDefault="007C646C" w:rsidP="00562569">
            <w:pPr>
              <w:widowControl w:val="0"/>
              <w:numPr>
                <w:ilvl w:val="1"/>
                <w:numId w:val="39"/>
              </w:numPr>
              <w:spacing w:line="300" w:lineRule="atLeast"/>
              <w:rPr>
                <w:rFonts w:ascii="Cambria" w:hAnsi="Cambria"/>
                <w:b/>
                <w:bCs/>
                <w:color w:val="365F91"/>
                <w:rtl/>
                <w:cs/>
                <w:lang w:val="x-none"/>
              </w:rPr>
            </w:pPr>
            <w:r w:rsidRPr="00577D95">
              <w:rPr>
                <w:rFonts w:hint="cs"/>
                <w:rtl/>
              </w:rPr>
              <w:t xml:space="preserve">אתר בו ירוכזו כל נתוני התלמידים </w:t>
            </w:r>
            <w:r w:rsidR="00EE0DFC" w:rsidRPr="00577D95">
              <w:rPr>
                <w:rFonts w:hint="cs"/>
                <w:rtl/>
              </w:rPr>
              <w:t>-</w:t>
            </w:r>
            <w:r w:rsidRPr="00577D95">
              <w:rPr>
                <w:rFonts w:hint="cs"/>
                <w:rtl/>
              </w:rPr>
              <w:t xml:space="preserve"> אליו יוכלו להיכנס מנהלי </w:t>
            </w:r>
            <w:r w:rsidR="00FB2DAF" w:rsidRPr="00577D95">
              <w:rPr>
                <w:rFonts w:hint="cs"/>
                <w:rtl/>
              </w:rPr>
              <w:t>מוסדות החינוך</w:t>
            </w:r>
            <w:r w:rsidRPr="00577D95">
              <w:rPr>
                <w:rFonts w:hint="cs"/>
                <w:rtl/>
              </w:rPr>
              <w:t xml:space="preserve"> ולצפות בנתוני תלמידיהם</w:t>
            </w:r>
            <w:r w:rsidR="00EE0DFC" w:rsidRPr="00577D95">
              <w:rPr>
                <w:rFonts w:hint="cs"/>
                <w:rtl/>
              </w:rPr>
              <w:t>.</w:t>
            </w:r>
          </w:p>
          <w:p w:rsidR="00D94F35" w:rsidRPr="00577D95" w:rsidRDefault="00D94F35" w:rsidP="00562569">
            <w:pPr>
              <w:widowControl w:val="0"/>
              <w:numPr>
                <w:ilvl w:val="1"/>
                <w:numId w:val="39"/>
              </w:numPr>
              <w:spacing w:line="300" w:lineRule="atLeast"/>
              <w:rPr>
                <w:rFonts w:ascii="Cambria" w:hAnsi="Cambria"/>
                <w:b/>
                <w:bCs/>
                <w:color w:val="365F91"/>
                <w:rtl/>
                <w:cs/>
                <w:lang w:val="x-none"/>
              </w:rPr>
            </w:pPr>
            <w:r w:rsidRPr="00577D95">
              <w:rPr>
                <w:rtl/>
              </w:rPr>
              <w:t>הקבלן יעביר לפי דרישה ממשק המכיל את נתוני הנוכחות וההערכה של התלמידים על פי מבנה שיוגדר ע"י המשרד</w:t>
            </w:r>
            <w:r w:rsidRPr="00577D95">
              <w:rPr>
                <w:rFonts w:hint="cs"/>
                <w:rtl/>
              </w:rPr>
              <w:t xml:space="preserve"> </w:t>
            </w:r>
            <w:r w:rsidRPr="00577D95">
              <w:rPr>
                <w:rtl/>
              </w:rPr>
              <w:t xml:space="preserve">הקבלן יאפשר למורשים מטעם </w:t>
            </w:r>
            <w:r w:rsidR="00394A96">
              <w:rPr>
                <w:rFonts w:hint="cs"/>
                <w:rtl/>
              </w:rPr>
              <w:t>מוסד החינוך</w:t>
            </w:r>
            <w:r w:rsidR="00EE0DFC" w:rsidRPr="00577D95">
              <w:rPr>
                <w:rtl/>
              </w:rPr>
              <w:t xml:space="preserve"> ומטעם האגף לצפות בנתונים</w:t>
            </w:r>
            <w:r w:rsidRPr="00577D95">
              <w:rPr>
                <w:rtl/>
              </w:rPr>
              <w:t>.</w:t>
            </w:r>
          </w:p>
        </w:tc>
        <w:tc>
          <w:tcPr>
            <w:tcW w:w="483" w:type="pct"/>
            <w:tcBorders>
              <w:top w:val="single" w:sz="18" w:space="0" w:color="auto"/>
              <w:bottom w:val="single" w:sz="18" w:space="0" w:color="auto"/>
            </w:tcBorders>
            <w:vAlign w:val="center"/>
          </w:tcPr>
          <w:p w:rsidR="00D94F35" w:rsidRPr="00D94F35" w:rsidRDefault="00D94F35" w:rsidP="00D94F35">
            <w:pPr>
              <w:widowControl w:val="0"/>
              <w:spacing w:line="300" w:lineRule="atLeast"/>
              <w:jc w:val="center"/>
              <w:rPr>
                <w:b/>
                <w:bCs/>
              </w:rPr>
            </w:pPr>
            <w:r w:rsidRPr="00D94F35">
              <w:rPr>
                <w:rFonts w:hint="cs"/>
                <w:b/>
                <w:bCs/>
                <w:rtl/>
              </w:rPr>
              <w:lastRenderedPageBreak/>
              <w:t xml:space="preserve">מרץ עד אוגוסט </w:t>
            </w:r>
          </w:p>
        </w:tc>
        <w:tc>
          <w:tcPr>
            <w:tcW w:w="529" w:type="pct"/>
            <w:tcBorders>
              <w:top w:val="single" w:sz="18" w:space="0" w:color="auto"/>
              <w:bottom w:val="single" w:sz="18" w:space="0" w:color="auto"/>
            </w:tcBorders>
            <w:vAlign w:val="center"/>
          </w:tcPr>
          <w:p w:rsidR="00D94F35" w:rsidRPr="00D94F35" w:rsidRDefault="00D94F35" w:rsidP="00D94F35">
            <w:pPr>
              <w:widowControl w:val="0"/>
              <w:spacing w:line="300" w:lineRule="atLeast"/>
              <w:jc w:val="center"/>
            </w:pPr>
            <w:r w:rsidRPr="00D94F35">
              <w:rPr>
                <w:rFonts w:hint="cs"/>
                <w:rtl/>
              </w:rPr>
              <w:t>הקבלן</w:t>
            </w:r>
          </w:p>
        </w:tc>
        <w:tc>
          <w:tcPr>
            <w:tcW w:w="483" w:type="pct"/>
            <w:tcBorders>
              <w:top w:val="single" w:sz="18" w:space="0" w:color="auto"/>
              <w:bottom w:val="single" w:sz="18" w:space="0" w:color="auto"/>
              <w:right w:val="single" w:sz="18" w:space="0" w:color="auto"/>
            </w:tcBorders>
            <w:vAlign w:val="center"/>
          </w:tcPr>
          <w:p w:rsidR="00D94F35" w:rsidRPr="00D94F35" w:rsidRDefault="00D94F35" w:rsidP="00D94F35">
            <w:pPr>
              <w:widowControl w:val="0"/>
              <w:spacing w:line="300" w:lineRule="atLeast"/>
              <w:jc w:val="center"/>
            </w:pPr>
            <w:r w:rsidRPr="00D94F35">
              <w:rPr>
                <w:rFonts w:hint="cs"/>
                <w:rtl/>
              </w:rPr>
              <w:t>האגף</w:t>
            </w:r>
          </w:p>
        </w:tc>
      </w:tr>
    </w:tbl>
    <w:p w:rsidR="00D94F35" w:rsidRDefault="00D94F35" w:rsidP="00D94F35">
      <w:pPr>
        <w:rPr>
          <w:rtl/>
        </w:rPr>
      </w:pPr>
    </w:p>
    <w:p w:rsidR="00865594" w:rsidRDefault="00865594" w:rsidP="00D94F35">
      <w:pPr>
        <w:rPr>
          <w:rtl/>
        </w:rPr>
      </w:pPr>
    </w:p>
    <w:p w:rsidR="009E169D" w:rsidRDefault="009E169D" w:rsidP="0002760C">
      <w:pPr>
        <w:widowControl w:val="0"/>
        <w:numPr>
          <w:ilvl w:val="2"/>
          <w:numId w:val="10"/>
        </w:numPr>
        <w:spacing w:line="300" w:lineRule="atLeast"/>
        <w:rPr>
          <w:b/>
          <w:bCs/>
        </w:rPr>
      </w:pPr>
      <w:r w:rsidRPr="00471B46">
        <w:rPr>
          <w:b/>
          <w:bCs/>
          <w:rtl/>
        </w:rPr>
        <w:t xml:space="preserve">מתכונת הפעילות של החונכות הווירטואלי בשנת הפעילות ראשונה </w:t>
      </w:r>
      <w:r w:rsidR="00657026">
        <w:rPr>
          <w:rFonts w:hint="cs"/>
          <w:b/>
          <w:bCs/>
          <w:rtl/>
        </w:rPr>
        <w:t>-</w:t>
      </w:r>
      <w:r w:rsidRPr="00471B46">
        <w:rPr>
          <w:b/>
          <w:bCs/>
          <w:rtl/>
        </w:rPr>
        <w:t xml:space="preserve"> תש"פ</w:t>
      </w:r>
    </w:p>
    <w:p w:rsidR="009E169D" w:rsidRDefault="009E169D" w:rsidP="0002760C">
      <w:pPr>
        <w:ind w:left="2268"/>
        <w:rPr>
          <w:b/>
          <w:bCs/>
        </w:rPr>
      </w:pPr>
    </w:p>
    <w:tbl>
      <w:tblPr>
        <w:tblStyle w:val="35"/>
        <w:bidiVisual/>
        <w:tblW w:w="0" w:type="auto"/>
        <w:jc w:val="center"/>
        <w:tblLayout w:type="fixed"/>
        <w:tblLook w:val="04A0" w:firstRow="1" w:lastRow="0" w:firstColumn="1" w:lastColumn="0" w:noHBand="0" w:noVBand="1"/>
      </w:tblPr>
      <w:tblGrid>
        <w:gridCol w:w="1184"/>
        <w:gridCol w:w="4490"/>
        <w:gridCol w:w="1276"/>
        <w:gridCol w:w="1134"/>
        <w:gridCol w:w="997"/>
      </w:tblGrid>
      <w:tr w:rsidR="009E169D" w:rsidRPr="00471B46" w:rsidTr="0002760C">
        <w:trPr>
          <w:jc w:val="center"/>
        </w:trPr>
        <w:tc>
          <w:tcPr>
            <w:tcW w:w="1184"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 xml:space="preserve">השלב </w:t>
            </w:r>
          </w:p>
        </w:tc>
        <w:tc>
          <w:tcPr>
            <w:tcW w:w="4490"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 xml:space="preserve">פרטי הפעולה </w:t>
            </w:r>
          </w:p>
        </w:tc>
        <w:tc>
          <w:tcPr>
            <w:tcW w:w="1276"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 xml:space="preserve">לו"ז </w:t>
            </w:r>
          </w:p>
        </w:tc>
        <w:tc>
          <w:tcPr>
            <w:tcW w:w="1134"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 xml:space="preserve">גורם מבצע </w:t>
            </w:r>
          </w:p>
        </w:tc>
        <w:tc>
          <w:tcPr>
            <w:tcW w:w="997"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 xml:space="preserve">גורם מאשר </w:t>
            </w:r>
          </w:p>
        </w:tc>
      </w:tr>
      <w:tr w:rsidR="009E169D" w:rsidRPr="00471B46" w:rsidTr="0002760C">
        <w:trPr>
          <w:jc w:val="center"/>
        </w:trPr>
        <w:tc>
          <w:tcPr>
            <w:tcW w:w="118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העברת הפעילות מהקבלן הקודם לקבלן הזוכה</w:t>
            </w:r>
          </w:p>
        </w:tc>
        <w:tc>
          <w:tcPr>
            <w:tcW w:w="4490" w:type="dxa"/>
          </w:tcPr>
          <w:p w:rsidR="009E169D" w:rsidRPr="0002760C" w:rsidRDefault="009E169D" w:rsidP="00A74456">
            <w:pPr>
              <w:numPr>
                <w:ilvl w:val="0"/>
                <w:numId w:val="35"/>
              </w:numPr>
              <w:overflowPunct/>
              <w:autoSpaceDE/>
              <w:autoSpaceDN/>
              <w:adjustRightInd/>
              <w:spacing w:line="240" w:lineRule="auto"/>
              <w:contextualSpacing/>
              <w:textAlignment w:val="auto"/>
              <w:rPr>
                <w:rFonts w:ascii="David" w:hAnsi="David"/>
                <w:lang w:eastAsia="en-US"/>
              </w:rPr>
            </w:pPr>
            <w:r w:rsidRPr="0002760C">
              <w:rPr>
                <w:rFonts w:ascii="David" w:hAnsi="David"/>
                <w:rtl/>
                <w:lang w:eastAsia="en-US"/>
              </w:rPr>
              <w:t>הזכיין יקבל במהלך החפיפה את רשימת התלמידים ה</w:t>
            </w:r>
            <w:r w:rsidR="00BA67A7" w:rsidRPr="0002760C">
              <w:rPr>
                <w:rFonts w:ascii="David" w:hAnsi="David"/>
                <w:rtl/>
                <w:lang w:eastAsia="en-US"/>
              </w:rPr>
              <w:t xml:space="preserve">לומדים במהלך </w:t>
            </w:r>
            <w:r w:rsidRPr="0002760C">
              <w:rPr>
                <w:rFonts w:ascii="David" w:hAnsi="David"/>
                <w:rtl/>
                <w:lang w:eastAsia="en-US"/>
              </w:rPr>
              <w:t>שנה זו עפ"י כיתות, מקצועות</w:t>
            </w:r>
            <w:r w:rsidR="00BA67A7" w:rsidRPr="0002760C">
              <w:rPr>
                <w:rFonts w:ascii="David" w:hAnsi="David"/>
                <w:rtl/>
                <w:lang w:eastAsia="en-US"/>
              </w:rPr>
              <w:t>,</w:t>
            </w:r>
            <w:r w:rsidRPr="0002760C">
              <w:rPr>
                <w:rFonts w:ascii="David" w:hAnsi="David"/>
                <w:rtl/>
                <w:lang w:eastAsia="en-US"/>
              </w:rPr>
              <w:t xml:space="preserve"> </w:t>
            </w:r>
            <w:r w:rsidR="00BA67A7" w:rsidRPr="0002760C">
              <w:rPr>
                <w:rFonts w:ascii="David" w:hAnsi="David"/>
                <w:rtl/>
                <w:lang w:eastAsia="en-US"/>
              </w:rPr>
              <w:t xml:space="preserve">נתוני נוכחות </w:t>
            </w:r>
            <w:r w:rsidRPr="0002760C">
              <w:rPr>
                <w:rFonts w:ascii="David" w:hAnsi="David"/>
                <w:rtl/>
                <w:lang w:eastAsia="en-US"/>
              </w:rPr>
              <w:t xml:space="preserve">וכל הפרטים הנמצאים בידי הקבלן המפעיל את המכרז הקודם. </w:t>
            </w:r>
          </w:p>
          <w:p w:rsidR="00657026" w:rsidRPr="0002760C" w:rsidRDefault="009E169D" w:rsidP="00A74456">
            <w:pPr>
              <w:numPr>
                <w:ilvl w:val="0"/>
                <w:numId w:val="35"/>
              </w:numPr>
              <w:overflowPunct/>
              <w:autoSpaceDE/>
              <w:autoSpaceDN/>
              <w:adjustRightInd/>
              <w:spacing w:line="240" w:lineRule="auto"/>
              <w:contextualSpacing/>
              <w:jc w:val="right"/>
              <w:textAlignment w:val="auto"/>
              <w:rPr>
                <w:rFonts w:ascii="David" w:hAnsi="David"/>
                <w:rtl/>
                <w:lang w:eastAsia="en-US"/>
              </w:rPr>
            </w:pPr>
            <w:r w:rsidRPr="0002760C">
              <w:rPr>
                <w:rFonts w:ascii="David" w:hAnsi="David"/>
                <w:rtl/>
                <w:lang w:eastAsia="en-US"/>
              </w:rPr>
              <w:t>הזכיין יקבל את לו"ז הפעילות, מערכת שעות החונכות, רשימת חונכים, תכנית לימודים רלוונטית והספק לימודים ברמת תלמיד.</w:t>
            </w:r>
          </w:p>
        </w:tc>
        <w:tc>
          <w:tcPr>
            <w:tcW w:w="1276"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במהלך החפיפה בין הקבלן הזוכה לקבלן המפעיל את המכרז הקודם</w:t>
            </w:r>
          </w:p>
        </w:tc>
        <w:tc>
          <w:tcPr>
            <w:tcW w:w="113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קבלן זוכה וקבלן קודם בפיקוח האגף</w:t>
            </w:r>
          </w:p>
        </w:tc>
        <w:tc>
          <w:tcPr>
            <w:tcW w:w="997"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האגף</w:t>
            </w:r>
          </w:p>
        </w:tc>
      </w:tr>
      <w:tr w:rsidR="009E169D" w:rsidRPr="00471B46" w:rsidTr="0002760C">
        <w:trPr>
          <w:jc w:val="center"/>
        </w:trPr>
        <w:tc>
          <w:tcPr>
            <w:tcW w:w="118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עדכון המוסדות על תחילת פעילות הקבלן הזוכה</w:t>
            </w:r>
          </w:p>
        </w:tc>
        <w:tc>
          <w:tcPr>
            <w:tcW w:w="4490" w:type="dxa"/>
          </w:tcPr>
          <w:p w:rsidR="00657026" w:rsidRPr="0002760C" w:rsidRDefault="00BA67A7" w:rsidP="00A74456">
            <w:pPr>
              <w:numPr>
                <w:ilvl w:val="0"/>
                <w:numId w:val="36"/>
              </w:numPr>
              <w:overflowPunct/>
              <w:autoSpaceDE/>
              <w:autoSpaceDN/>
              <w:adjustRightInd/>
              <w:spacing w:line="240" w:lineRule="auto"/>
              <w:contextualSpacing/>
              <w:textAlignment w:val="auto"/>
              <w:rPr>
                <w:rFonts w:ascii="David" w:hAnsi="David"/>
                <w:rtl/>
                <w:lang w:eastAsia="en-US"/>
              </w:rPr>
            </w:pPr>
            <w:r w:rsidRPr="0002760C">
              <w:rPr>
                <w:rFonts w:ascii="David" w:hAnsi="David"/>
                <w:rtl/>
                <w:lang w:eastAsia="en-US"/>
              </w:rPr>
              <w:t>האגף באמצעות הקבלן הזוכה יפנה אל בתי הספר שתלמידיהם נכללים בתוכנית ע"מ לעדכנם בחילופי המפעילים</w:t>
            </w:r>
            <w:r w:rsidR="009E169D" w:rsidRPr="0002760C">
              <w:rPr>
                <w:rFonts w:ascii="David" w:hAnsi="David"/>
                <w:rtl/>
                <w:lang w:eastAsia="en-US"/>
              </w:rPr>
              <w:t>, פרטי התקשרות,</w:t>
            </w:r>
            <w:r w:rsidRPr="0002760C">
              <w:rPr>
                <w:rFonts w:ascii="David" w:hAnsi="David"/>
                <w:rtl/>
                <w:lang w:eastAsia="en-US"/>
              </w:rPr>
              <w:t xml:space="preserve"> מערכ</w:t>
            </w:r>
            <w:r w:rsidR="009E169D" w:rsidRPr="0002760C">
              <w:rPr>
                <w:rFonts w:ascii="David" w:hAnsi="David"/>
                <w:rtl/>
                <w:lang w:eastAsia="en-US"/>
              </w:rPr>
              <w:t>ת השעות ורשימת החונכים.</w:t>
            </w:r>
          </w:p>
        </w:tc>
        <w:tc>
          <w:tcPr>
            <w:tcW w:w="1276"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במהלך החפיפה ולאחר קבלת נתוני הלומדים מהזכיין הקודם</w:t>
            </w:r>
          </w:p>
        </w:tc>
        <w:tc>
          <w:tcPr>
            <w:tcW w:w="113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אגף, קבלן זוכה</w:t>
            </w:r>
          </w:p>
        </w:tc>
        <w:tc>
          <w:tcPr>
            <w:tcW w:w="997"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האגף</w:t>
            </w:r>
          </w:p>
        </w:tc>
      </w:tr>
      <w:tr w:rsidR="009E169D" w:rsidRPr="00471B46" w:rsidTr="0002760C">
        <w:trPr>
          <w:jc w:val="center"/>
        </w:trPr>
        <w:tc>
          <w:tcPr>
            <w:tcW w:w="118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התארגנות הקבלן בשנה"ל תש"פ לאחר קבלת הודעת הזכייה</w:t>
            </w:r>
          </w:p>
        </w:tc>
        <w:tc>
          <w:tcPr>
            <w:tcW w:w="4490" w:type="dxa"/>
          </w:tcPr>
          <w:p w:rsidR="009E169D" w:rsidRPr="0002760C" w:rsidRDefault="009E169D" w:rsidP="00A74456">
            <w:pPr>
              <w:widowControl w:val="0"/>
              <w:numPr>
                <w:ilvl w:val="0"/>
                <w:numId w:val="37"/>
              </w:numPr>
              <w:overflowPunct/>
              <w:autoSpaceDE/>
              <w:autoSpaceDN/>
              <w:adjustRightInd/>
              <w:spacing w:line="300" w:lineRule="atLeast"/>
              <w:textAlignment w:val="auto"/>
              <w:rPr>
                <w:rFonts w:ascii="David" w:hAnsi="David"/>
                <w:rtl/>
                <w:lang w:eastAsia="en-US"/>
              </w:rPr>
            </w:pPr>
            <w:r w:rsidRPr="0002760C">
              <w:rPr>
                <w:rFonts w:ascii="David" w:hAnsi="David"/>
                <w:rtl/>
                <w:lang w:eastAsia="en-US"/>
              </w:rPr>
              <w:t>מיד עם תחילת ההתקשרות יתארגן הקבלן להפעלת "חונכות ווירטואלית" .</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lang w:eastAsia="en-US"/>
              </w:rPr>
            </w:pPr>
            <w:r w:rsidRPr="0002760C">
              <w:rPr>
                <w:rFonts w:ascii="David" w:hAnsi="David"/>
                <w:rtl/>
                <w:lang w:eastAsia="en-US"/>
              </w:rPr>
              <w:t xml:space="preserve">כאחראי על הפעילות בחונכות הווירטואלית ימנה הקבלן מנהל לחונכות הווירטואלית שיפעל מול מוסדות החינוך הכלולים בתוכנית. </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lang w:eastAsia="en-US"/>
              </w:rPr>
            </w:pPr>
            <w:r w:rsidRPr="0002760C">
              <w:rPr>
                <w:rFonts w:ascii="David" w:hAnsi="David"/>
                <w:rtl/>
                <w:lang w:eastAsia="en-US"/>
              </w:rPr>
              <w:lastRenderedPageBreak/>
              <w:t>הקבלן יכין את החונכים מטעמו לביצוע ההוראה בחונכות הווירטואלית וילווה אותו במהלך כל שנת הלימודים.</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מנהל החונכות הווירטואלית ייפגש עם צוות מוסד החינוך ויבהיר את מסגרות הלמידה.</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 xml:space="preserve">מנהל החונכות הווירטואלית יבדוק את נכונות נתוני התלמידים שקיבל מהזכיין הקודם מול מוסדות החינוך בכל  אחת מהכתות י' יא' </w:t>
            </w:r>
            <w:proofErr w:type="spellStart"/>
            <w:r w:rsidRPr="0002760C">
              <w:rPr>
                <w:rFonts w:ascii="David" w:hAnsi="David"/>
                <w:rtl/>
                <w:lang w:eastAsia="en-US"/>
              </w:rPr>
              <w:t>ויב</w:t>
            </w:r>
            <w:proofErr w:type="spellEnd"/>
            <w:r w:rsidRPr="0002760C">
              <w:rPr>
                <w:rFonts w:ascii="David" w:hAnsi="David"/>
                <w:rtl/>
                <w:lang w:eastAsia="en-US"/>
              </w:rPr>
              <w:t xml:space="preserve">' </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מנהל החונכות הווירטואלית יבנה מערכת שעות לחונכות הווירטואלית בהתאם למערכת המופעלת בשנה"ל זו ע"י הקבלן הקודם.</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מנהל החונכות הווירטואלית יוודא קיום התשתית הטכנולוגית וקיום הציוד המתאים להפעלת החונכות במוסד החינוך ובבית התלמיד (ככל שלתלמיד אין התשתית המתאימה בביתו יעמיד ביה"ס התשתית שלו לשימוש התלמידים בשעות שלאחר הלימודים למשך שעתיים לפחות בכל יום).</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 xml:space="preserve">הקבלן יהיה בקשר מתמיד עם איש הקשר במוסד החינוך בכל הנוגע לתלמידים : השתתפות, התנהגות, שיעורי בית , תרגולים </w:t>
            </w:r>
            <w:proofErr w:type="spellStart"/>
            <w:r w:rsidRPr="0002760C">
              <w:rPr>
                <w:rFonts w:ascii="David" w:hAnsi="David"/>
                <w:rtl/>
                <w:lang w:eastAsia="en-US"/>
              </w:rPr>
              <w:t>וכו</w:t>
            </w:r>
            <w:proofErr w:type="spellEnd"/>
            <w:r w:rsidRPr="0002760C">
              <w:rPr>
                <w:rFonts w:ascii="David" w:hAnsi="David"/>
                <w:rtl/>
                <w:lang w:eastAsia="en-US"/>
              </w:rPr>
              <w:t>'.</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lang w:eastAsia="en-US"/>
              </w:rPr>
            </w:pPr>
            <w:r w:rsidRPr="0002760C">
              <w:rPr>
                <w:rFonts w:ascii="David" w:hAnsi="David"/>
                <w:rtl/>
                <w:lang w:eastAsia="en-US"/>
              </w:rPr>
              <w:t>הקבלן יבצע במהלך כל השנה פעולות ניטור, מעקב אחרי כל תלמיד ודיווח שוטף למוסד החינוך (המורים והמתרגלים יקבלו מידע שוטף שבועי מהמערכת על הנוכחות של התלמידים בשיעורים על ביצוע המשימות לתרגול ועל ביצוע המבחנים. הדיווח למוסד החינוך יעשה בחודשים הראשונים ברמת תכיפות חודשית ובהמשך ברמת תכיפות דו חודשית). הקבלן יאפשר למורשים מטעם מוסד החינוך ומטעם האגף לצפות בנתונים .</w:t>
            </w:r>
          </w:p>
          <w:p w:rsidR="009E169D" w:rsidRPr="0002760C" w:rsidRDefault="009E169D" w:rsidP="00657026">
            <w:pPr>
              <w:widowControl w:val="0"/>
              <w:numPr>
                <w:ilvl w:val="0"/>
                <w:numId w:val="37"/>
              </w:numPr>
              <w:overflowPunct/>
              <w:autoSpaceDE/>
              <w:autoSpaceDN/>
              <w:adjustRightInd/>
              <w:spacing w:line="300" w:lineRule="atLeast"/>
              <w:jc w:val="left"/>
              <w:textAlignment w:val="auto"/>
              <w:rPr>
                <w:rFonts w:ascii="David" w:hAnsi="David"/>
                <w:rtl/>
                <w:lang w:eastAsia="en-US"/>
              </w:rPr>
            </w:pPr>
            <w:r w:rsidRPr="0002760C">
              <w:rPr>
                <w:rFonts w:ascii="David" w:hAnsi="David"/>
                <w:rtl/>
                <w:lang w:eastAsia="en-US"/>
              </w:rPr>
              <w:t>הקבלן יעביר לפי דרישה ממשק המכיל את נתוני הנוכחות וההערכה של התלמידים על פי מבנה שיוגדר ע"י המשרד הקבלן יאפשר למורשים מטעם מוסד החינוך ומטעם האגף לצפות בנתונים.</w:t>
            </w:r>
          </w:p>
        </w:tc>
        <w:tc>
          <w:tcPr>
            <w:tcW w:w="1276"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lastRenderedPageBreak/>
              <w:t xml:space="preserve">עם תחילת ההתקשרות </w:t>
            </w:r>
          </w:p>
        </w:tc>
        <w:tc>
          <w:tcPr>
            <w:tcW w:w="1134" w:type="dxa"/>
          </w:tcPr>
          <w:p w:rsidR="009E169D" w:rsidRPr="0002760C" w:rsidRDefault="009E169D" w:rsidP="00A74456">
            <w:pPr>
              <w:overflowPunct/>
              <w:autoSpaceDE/>
              <w:autoSpaceDN/>
              <w:adjustRightInd/>
              <w:spacing w:line="240" w:lineRule="auto"/>
              <w:textAlignment w:val="auto"/>
              <w:rPr>
                <w:rFonts w:ascii="David" w:hAnsi="David"/>
                <w:rtl/>
                <w:lang w:eastAsia="en-US"/>
              </w:rPr>
            </w:pPr>
            <w:r w:rsidRPr="0002760C">
              <w:rPr>
                <w:rFonts w:ascii="David" w:hAnsi="David"/>
                <w:rtl/>
                <w:lang w:eastAsia="en-US"/>
              </w:rPr>
              <w:t>קבלן זוכה</w:t>
            </w:r>
          </w:p>
        </w:tc>
        <w:tc>
          <w:tcPr>
            <w:tcW w:w="997" w:type="dxa"/>
          </w:tcPr>
          <w:p w:rsidR="009E169D" w:rsidRPr="0002760C" w:rsidRDefault="009E169D" w:rsidP="00657026">
            <w:pPr>
              <w:overflowPunct/>
              <w:autoSpaceDE/>
              <w:autoSpaceDN/>
              <w:adjustRightInd/>
              <w:spacing w:line="240" w:lineRule="auto"/>
              <w:jc w:val="left"/>
              <w:textAlignment w:val="auto"/>
              <w:rPr>
                <w:rFonts w:ascii="David" w:hAnsi="David"/>
                <w:rtl/>
                <w:lang w:eastAsia="en-US"/>
              </w:rPr>
            </w:pPr>
            <w:r w:rsidRPr="0002760C">
              <w:rPr>
                <w:rFonts w:ascii="David" w:hAnsi="David"/>
                <w:rtl/>
                <w:lang w:eastAsia="en-US"/>
              </w:rPr>
              <w:t>האגף</w:t>
            </w:r>
          </w:p>
        </w:tc>
      </w:tr>
    </w:tbl>
    <w:p w:rsidR="009E169D" w:rsidRDefault="009E169D" w:rsidP="0002760C">
      <w:pPr>
        <w:ind w:left="2268"/>
        <w:rPr>
          <w:b/>
          <w:bCs/>
        </w:rPr>
      </w:pPr>
    </w:p>
    <w:p w:rsidR="006319B1" w:rsidRPr="004E2AB2" w:rsidRDefault="006319B1" w:rsidP="00562569">
      <w:pPr>
        <w:widowControl w:val="0"/>
        <w:numPr>
          <w:ilvl w:val="2"/>
          <w:numId w:val="10"/>
        </w:numPr>
        <w:spacing w:line="300" w:lineRule="atLeast"/>
        <w:rPr>
          <w:b/>
          <w:bCs/>
          <w:rtl/>
        </w:rPr>
      </w:pPr>
      <w:r w:rsidRPr="004E2AB2">
        <w:rPr>
          <w:b/>
          <w:bCs/>
          <w:rtl/>
        </w:rPr>
        <w:lastRenderedPageBreak/>
        <w:t xml:space="preserve">מתכונת הפעילות השוטפת של החונכות </w:t>
      </w:r>
      <w:r w:rsidR="00522388" w:rsidRPr="004E2AB2">
        <w:rPr>
          <w:rFonts w:hint="cs"/>
          <w:b/>
          <w:bCs/>
          <w:rtl/>
        </w:rPr>
        <w:t>הווירטואלי</w:t>
      </w:r>
      <w:r w:rsidR="00522388" w:rsidRPr="004E2AB2">
        <w:rPr>
          <w:rFonts w:hint="eastAsia"/>
          <w:b/>
          <w:bCs/>
          <w:rtl/>
        </w:rPr>
        <w:t>ת</w:t>
      </w:r>
      <w:r w:rsidR="00236A64">
        <w:rPr>
          <w:rFonts w:hint="cs"/>
          <w:b/>
          <w:bCs/>
          <w:rtl/>
        </w:rPr>
        <w:t xml:space="preserve"> </w:t>
      </w:r>
    </w:p>
    <w:tbl>
      <w:tblPr>
        <w:bidiVisual/>
        <w:tblW w:w="50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1"/>
        <w:gridCol w:w="1135"/>
        <w:gridCol w:w="5529"/>
        <w:gridCol w:w="1133"/>
        <w:gridCol w:w="851"/>
        <w:gridCol w:w="991"/>
      </w:tblGrid>
      <w:tr w:rsidR="00616155" w:rsidRPr="00616155" w:rsidTr="00865594">
        <w:tc>
          <w:tcPr>
            <w:tcW w:w="761" w:type="pct"/>
            <w:gridSpan w:val="2"/>
            <w:tcBorders>
              <w:top w:val="single" w:sz="18" w:space="0" w:color="auto"/>
              <w:left w:val="single" w:sz="18" w:space="0" w:color="auto"/>
              <w:bottom w:val="single" w:sz="18" w:space="0" w:color="auto"/>
            </w:tcBorders>
            <w:shd w:val="clear" w:color="auto" w:fill="F3F3F3"/>
            <w:vAlign w:val="center"/>
          </w:tcPr>
          <w:p w:rsidR="00616155" w:rsidRPr="00616155" w:rsidRDefault="00616155" w:rsidP="00616155">
            <w:pPr>
              <w:widowControl w:val="0"/>
              <w:spacing w:line="300" w:lineRule="atLeast"/>
              <w:jc w:val="center"/>
              <w:rPr>
                <w:b/>
                <w:bCs/>
              </w:rPr>
            </w:pPr>
            <w:r w:rsidRPr="00616155">
              <w:rPr>
                <w:rFonts w:hint="cs"/>
                <w:b/>
                <w:bCs/>
                <w:rtl/>
              </w:rPr>
              <w:t>השלב</w:t>
            </w:r>
          </w:p>
        </w:tc>
        <w:tc>
          <w:tcPr>
            <w:tcW w:w="2756" w:type="pct"/>
            <w:tcBorders>
              <w:top w:val="single" w:sz="18" w:space="0" w:color="auto"/>
              <w:bottom w:val="single" w:sz="18" w:space="0" w:color="auto"/>
            </w:tcBorders>
            <w:shd w:val="clear" w:color="auto" w:fill="F3F3F3"/>
            <w:vAlign w:val="center"/>
          </w:tcPr>
          <w:p w:rsidR="00616155" w:rsidRPr="00616155" w:rsidRDefault="00616155" w:rsidP="00616155">
            <w:pPr>
              <w:widowControl w:val="0"/>
              <w:spacing w:line="300" w:lineRule="atLeast"/>
              <w:jc w:val="center"/>
              <w:rPr>
                <w:b/>
                <w:bCs/>
              </w:rPr>
            </w:pPr>
            <w:r w:rsidRPr="00616155">
              <w:rPr>
                <w:rFonts w:hint="cs"/>
                <w:b/>
                <w:bCs/>
                <w:rtl/>
              </w:rPr>
              <w:t>פרטי הפעילות</w:t>
            </w:r>
          </w:p>
        </w:tc>
        <w:tc>
          <w:tcPr>
            <w:tcW w:w="565" w:type="pct"/>
            <w:tcBorders>
              <w:top w:val="single" w:sz="18" w:space="0" w:color="auto"/>
              <w:bottom w:val="single" w:sz="18" w:space="0" w:color="auto"/>
            </w:tcBorders>
            <w:shd w:val="clear" w:color="auto" w:fill="F3F3F3"/>
            <w:vAlign w:val="center"/>
          </w:tcPr>
          <w:p w:rsidR="00616155" w:rsidRPr="00616155" w:rsidRDefault="00616155" w:rsidP="00616155">
            <w:pPr>
              <w:widowControl w:val="0"/>
              <w:spacing w:line="300" w:lineRule="atLeast"/>
              <w:jc w:val="center"/>
              <w:rPr>
                <w:b/>
                <w:bCs/>
              </w:rPr>
            </w:pPr>
            <w:r w:rsidRPr="00616155">
              <w:rPr>
                <w:rFonts w:hint="cs"/>
                <w:b/>
                <w:bCs/>
                <w:rtl/>
              </w:rPr>
              <w:t>לו"ז</w:t>
            </w:r>
          </w:p>
        </w:tc>
        <w:tc>
          <w:tcPr>
            <w:tcW w:w="424" w:type="pct"/>
            <w:tcBorders>
              <w:top w:val="single" w:sz="18" w:space="0" w:color="auto"/>
              <w:bottom w:val="single" w:sz="18" w:space="0" w:color="auto"/>
            </w:tcBorders>
            <w:shd w:val="clear" w:color="auto" w:fill="F3F3F3"/>
            <w:vAlign w:val="center"/>
          </w:tcPr>
          <w:p w:rsidR="00616155" w:rsidRPr="00616155" w:rsidRDefault="00616155" w:rsidP="00616155">
            <w:pPr>
              <w:widowControl w:val="0"/>
              <w:spacing w:line="300" w:lineRule="atLeast"/>
              <w:jc w:val="center"/>
              <w:rPr>
                <w:b/>
                <w:bCs/>
              </w:rPr>
            </w:pPr>
            <w:r w:rsidRPr="00616155">
              <w:rPr>
                <w:rFonts w:hint="cs"/>
                <w:b/>
                <w:bCs/>
                <w:rtl/>
              </w:rPr>
              <w:t>הגורם המבצע</w:t>
            </w:r>
          </w:p>
        </w:tc>
        <w:tc>
          <w:tcPr>
            <w:tcW w:w="494" w:type="pct"/>
            <w:tcBorders>
              <w:top w:val="single" w:sz="18" w:space="0" w:color="auto"/>
              <w:bottom w:val="single" w:sz="18" w:space="0" w:color="auto"/>
              <w:right w:val="single" w:sz="18" w:space="0" w:color="auto"/>
            </w:tcBorders>
            <w:shd w:val="clear" w:color="auto" w:fill="F3F3F3"/>
            <w:vAlign w:val="center"/>
          </w:tcPr>
          <w:p w:rsidR="00616155" w:rsidRPr="00616155" w:rsidRDefault="00616155" w:rsidP="00616155">
            <w:pPr>
              <w:widowControl w:val="0"/>
              <w:spacing w:line="300" w:lineRule="atLeast"/>
              <w:jc w:val="center"/>
              <w:rPr>
                <w:b/>
                <w:bCs/>
              </w:rPr>
            </w:pPr>
            <w:r w:rsidRPr="00616155">
              <w:rPr>
                <w:rFonts w:hint="cs"/>
                <w:b/>
                <w:bCs/>
                <w:rtl/>
              </w:rPr>
              <w:t>הגורם המאשר</w:t>
            </w:r>
          </w:p>
        </w:tc>
      </w:tr>
      <w:tr w:rsidR="00616155" w:rsidRPr="00616155" w:rsidTr="00865594">
        <w:tc>
          <w:tcPr>
            <w:tcW w:w="195" w:type="pct"/>
            <w:tcBorders>
              <w:top w:val="single" w:sz="18" w:space="0" w:color="auto"/>
              <w:left w:val="single" w:sz="18" w:space="0" w:color="auto"/>
              <w:bottom w:val="single" w:sz="18" w:space="0" w:color="auto"/>
            </w:tcBorders>
            <w:vAlign w:val="center"/>
          </w:tcPr>
          <w:p w:rsidR="00616155" w:rsidRPr="00616155" w:rsidRDefault="00616155" w:rsidP="00562569">
            <w:pPr>
              <w:widowControl w:val="0"/>
              <w:numPr>
                <w:ilvl w:val="0"/>
                <w:numId w:val="41"/>
              </w:numPr>
              <w:spacing w:line="300" w:lineRule="atLeast"/>
              <w:jc w:val="center"/>
            </w:pPr>
          </w:p>
        </w:tc>
        <w:tc>
          <w:tcPr>
            <w:tcW w:w="566" w:type="pct"/>
            <w:tcBorders>
              <w:top w:val="single" w:sz="18" w:space="0" w:color="auto"/>
              <w:bottom w:val="single" w:sz="18" w:space="0" w:color="auto"/>
            </w:tcBorders>
            <w:vAlign w:val="center"/>
          </w:tcPr>
          <w:p w:rsidR="00616155" w:rsidRPr="00616155" w:rsidRDefault="00616155" w:rsidP="00616155">
            <w:pPr>
              <w:widowControl w:val="0"/>
              <w:spacing w:line="300" w:lineRule="atLeast"/>
              <w:jc w:val="center"/>
              <w:rPr>
                <w:rtl/>
              </w:rPr>
            </w:pPr>
            <w:r w:rsidRPr="00616155">
              <w:rPr>
                <w:rFonts w:hint="cs"/>
                <w:rtl/>
              </w:rPr>
              <w:t>הכנת רשימת</w:t>
            </w:r>
          </w:p>
          <w:p w:rsidR="00616155" w:rsidRPr="00616155" w:rsidRDefault="00865594" w:rsidP="00616155">
            <w:pPr>
              <w:widowControl w:val="0"/>
              <w:spacing w:line="300" w:lineRule="atLeast"/>
              <w:jc w:val="center"/>
            </w:pPr>
            <w:r>
              <w:rPr>
                <w:rFonts w:hint="cs"/>
                <w:rtl/>
              </w:rPr>
              <w:t>מוסדות החינוך</w:t>
            </w:r>
          </w:p>
        </w:tc>
        <w:tc>
          <w:tcPr>
            <w:tcW w:w="2756" w:type="pct"/>
            <w:tcBorders>
              <w:top w:val="single" w:sz="18" w:space="0" w:color="auto"/>
              <w:bottom w:val="single" w:sz="18" w:space="0" w:color="auto"/>
            </w:tcBorders>
          </w:tcPr>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האגף יאתר רשימת מוסדות רלוונטיים המתאימים לתכנית ויעבירם לקבלן.</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האגף יודיע ל</w:t>
            </w:r>
            <w:r w:rsidR="00865594">
              <w:rPr>
                <w:rFonts w:hint="cs"/>
                <w:rtl/>
              </w:rPr>
              <w:t>מוסד החינוך</w:t>
            </w:r>
            <w:r w:rsidRPr="00616155">
              <w:rPr>
                <w:rtl/>
              </w:rPr>
              <w:t xml:space="preserve"> על קיום הפעילות, נוהל התארגנות לביצוע פעילות</w:t>
            </w:r>
            <w:r w:rsidRPr="00616155">
              <w:rPr>
                <w:rFonts w:hint="cs"/>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 xml:space="preserve">הקבלן יצור קשר עם </w:t>
            </w:r>
            <w:r w:rsidR="00865594">
              <w:rPr>
                <w:rFonts w:hint="cs"/>
                <w:rtl/>
              </w:rPr>
              <w:t xml:space="preserve">מוסדות החינוך </w:t>
            </w:r>
            <w:r w:rsidRPr="00616155">
              <w:rPr>
                <w:rFonts w:hint="cs"/>
                <w:rtl/>
              </w:rPr>
              <w:t>הרלוונטיי</w:t>
            </w:r>
            <w:r w:rsidRPr="00616155">
              <w:rPr>
                <w:rFonts w:hint="eastAsia"/>
                <w:rtl/>
              </w:rPr>
              <w:t>ם</w:t>
            </w:r>
            <w:r w:rsidRPr="00616155">
              <w:rPr>
                <w:rFonts w:hint="cs"/>
                <w:rtl/>
              </w:rPr>
              <w:t xml:space="preserve"> ויכין רשימת מוסדות המעוניינים להשתתף בתוכנית ויעבירה לאישור האגף</w:t>
            </w:r>
            <w:r w:rsidR="00865594">
              <w:rPr>
                <w:rFonts w:hint="cs"/>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האגף יקבע את מאפייני התלמידים הרשאים להשתתף בתוכנית ע"פ המוגדר במכרז.</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 xml:space="preserve">משלוח הודעה </w:t>
            </w:r>
            <w:r w:rsidR="00BF3F4E">
              <w:rPr>
                <w:rFonts w:hint="cs"/>
                <w:rtl/>
              </w:rPr>
              <w:t xml:space="preserve">למוסדות החינוך </w:t>
            </w:r>
            <w:r w:rsidRPr="00616155">
              <w:rPr>
                <w:rFonts w:hint="cs"/>
                <w:rtl/>
              </w:rPr>
              <w:t>המאושרים להשתתפות בתוכנית בהתאם לנוסח שיועבר ע"י אגף א' חינוך על יסודי. הקבלן יישלח את הפניה על חשבונו.</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 xml:space="preserve">האגף על פי שיקול דעתו הבלעדי יהיה רשאי לעדכן את רשימת </w:t>
            </w:r>
            <w:r w:rsidR="00BF3F4E">
              <w:rPr>
                <w:rFonts w:hint="cs"/>
                <w:rtl/>
              </w:rPr>
              <w:t xml:space="preserve">מוסדות החינוך </w:t>
            </w:r>
            <w:r w:rsidRPr="00616155">
              <w:rPr>
                <w:rFonts w:hint="cs"/>
                <w:rtl/>
              </w:rPr>
              <w:t>שיכללו בתכנית</w:t>
            </w:r>
            <w:r w:rsidR="00BF3F4E">
              <w:rPr>
                <w:rFonts w:hint="cs"/>
                <w:rtl/>
              </w:rPr>
              <w:t>.</w:t>
            </w:r>
          </w:p>
        </w:tc>
        <w:tc>
          <w:tcPr>
            <w:tcW w:w="565" w:type="pct"/>
            <w:tcBorders>
              <w:top w:val="single" w:sz="18" w:space="0" w:color="auto"/>
              <w:bottom w:val="single" w:sz="18" w:space="0" w:color="auto"/>
            </w:tcBorders>
            <w:vAlign w:val="center"/>
          </w:tcPr>
          <w:p w:rsidR="00616155" w:rsidRPr="00616155" w:rsidRDefault="00616155" w:rsidP="00FF3814">
            <w:pPr>
              <w:widowControl w:val="0"/>
              <w:spacing w:line="300" w:lineRule="atLeast"/>
              <w:jc w:val="center"/>
              <w:rPr>
                <w:b/>
                <w:bCs/>
              </w:rPr>
            </w:pPr>
            <w:r w:rsidRPr="00616155">
              <w:rPr>
                <w:rFonts w:hint="cs"/>
                <w:b/>
                <w:bCs/>
                <w:rtl/>
              </w:rPr>
              <w:t xml:space="preserve">מרץ </w:t>
            </w:r>
            <w:r w:rsidR="00FF3814">
              <w:rPr>
                <w:rFonts w:hint="cs"/>
                <w:b/>
                <w:bCs/>
                <w:rtl/>
              </w:rPr>
              <w:t>-</w:t>
            </w:r>
            <w:r w:rsidRPr="00616155">
              <w:rPr>
                <w:rFonts w:hint="cs"/>
                <w:b/>
                <w:bCs/>
                <w:rtl/>
              </w:rPr>
              <w:t>אפריל של שנת לימודים קודמת</w:t>
            </w:r>
          </w:p>
        </w:tc>
        <w:tc>
          <w:tcPr>
            <w:tcW w:w="424" w:type="pct"/>
            <w:tcBorders>
              <w:top w:val="single" w:sz="18" w:space="0" w:color="auto"/>
              <w:bottom w:val="single" w:sz="18" w:space="0" w:color="auto"/>
            </w:tcBorders>
            <w:vAlign w:val="center"/>
          </w:tcPr>
          <w:p w:rsidR="00616155" w:rsidRPr="00865594" w:rsidRDefault="00616155" w:rsidP="00865594">
            <w:pPr>
              <w:widowControl w:val="0"/>
              <w:spacing w:line="300" w:lineRule="atLeast"/>
              <w:jc w:val="center"/>
              <w:rPr>
                <w:rtl/>
                <w:lang w:val="en-GB"/>
              </w:rPr>
            </w:pPr>
            <w:r w:rsidRPr="00616155">
              <w:rPr>
                <w:rFonts w:hint="cs"/>
                <w:rtl/>
              </w:rPr>
              <w:t xml:space="preserve">האגף הקבלן </w:t>
            </w:r>
            <w:r w:rsidR="00865594">
              <w:rPr>
                <w:rFonts w:hint="cs"/>
                <w:rtl/>
                <w:lang w:val="en-GB"/>
              </w:rPr>
              <w:t>ומוסד החינוך</w:t>
            </w:r>
          </w:p>
        </w:tc>
        <w:tc>
          <w:tcPr>
            <w:tcW w:w="494" w:type="pct"/>
            <w:tcBorders>
              <w:top w:val="single" w:sz="18" w:space="0" w:color="auto"/>
              <w:bottom w:val="single" w:sz="18" w:space="0" w:color="auto"/>
              <w:right w:val="single" w:sz="18" w:space="0" w:color="auto"/>
            </w:tcBorders>
            <w:vAlign w:val="center"/>
          </w:tcPr>
          <w:p w:rsidR="00616155" w:rsidRPr="00616155" w:rsidRDefault="00616155" w:rsidP="00616155">
            <w:pPr>
              <w:widowControl w:val="0"/>
              <w:spacing w:line="300" w:lineRule="atLeast"/>
              <w:jc w:val="center"/>
            </w:pPr>
            <w:r w:rsidRPr="00616155">
              <w:rPr>
                <w:rFonts w:hint="cs"/>
                <w:rtl/>
              </w:rPr>
              <w:t>האגף</w:t>
            </w:r>
          </w:p>
        </w:tc>
      </w:tr>
      <w:tr w:rsidR="00616155" w:rsidRPr="00616155" w:rsidTr="00865594">
        <w:trPr>
          <w:trHeight w:val="45"/>
        </w:trPr>
        <w:tc>
          <w:tcPr>
            <w:tcW w:w="195" w:type="pct"/>
            <w:tcBorders>
              <w:left w:val="single" w:sz="18" w:space="0" w:color="auto"/>
              <w:bottom w:val="single" w:sz="18" w:space="0" w:color="auto"/>
            </w:tcBorders>
            <w:vAlign w:val="center"/>
          </w:tcPr>
          <w:p w:rsidR="00616155" w:rsidRPr="00616155" w:rsidRDefault="00616155" w:rsidP="00562569">
            <w:pPr>
              <w:widowControl w:val="0"/>
              <w:numPr>
                <w:ilvl w:val="0"/>
                <w:numId w:val="41"/>
              </w:numPr>
              <w:spacing w:line="300" w:lineRule="atLeast"/>
              <w:jc w:val="center"/>
            </w:pPr>
          </w:p>
        </w:tc>
        <w:tc>
          <w:tcPr>
            <w:tcW w:w="566" w:type="pct"/>
            <w:tcBorders>
              <w:bottom w:val="single" w:sz="18" w:space="0" w:color="auto"/>
            </w:tcBorders>
            <w:vAlign w:val="center"/>
          </w:tcPr>
          <w:p w:rsidR="00616155" w:rsidRPr="00616155" w:rsidRDefault="00616155" w:rsidP="00BB0B0D">
            <w:pPr>
              <w:widowControl w:val="0"/>
              <w:spacing w:line="300" w:lineRule="atLeast"/>
              <w:jc w:val="center"/>
            </w:pPr>
            <w:r w:rsidRPr="00616155">
              <w:rPr>
                <w:rFonts w:hint="cs"/>
                <w:rtl/>
              </w:rPr>
              <w:t xml:space="preserve">התארגנות </w:t>
            </w:r>
            <w:r w:rsidR="00BB0B0D">
              <w:rPr>
                <w:rFonts w:hint="cs"/>
                <w:rtl/>
              </w:rPr>
              <w:t>מוסד החינוך</w:t>
            </w:r>
          </w:p>
        </w:tc>
        <w:tc>
          <w:tcPr>
            <w:tcW w:w="2756" w:type="pct"/>
            <w:tcBorders>
              <w:bottom w:val="single" w:sz="18" w:space="0" w:color="auto"/>
            </w:tcBorders>
          </w:tcPr>
          <w:p w:rsidR="00616155" w:rsidRPr="00616155" w:rsidRDefault="00BF3F4E" w:rsidP="00562569">
            <w:pPr>
              <w:widowControl w:val="0"/>
              <w:numPr>
                <w:ilvl w:val="1"/>
                <w:numId w:val="41"/>
              </w:numPr>
              <w:spacing w:line="300" w:lineRule="atLeast"/>
              <w:rPr>
                <w:rFonts w:ascii="Cambria" w:hAnsi="Cambria"/>
                <w:b/>
                <w:bCs/>
                <w:color w:val="365F91"/>
                <w:rtl/>
                <w:cs/>
                <w:lang w:val="x-none"/>
              </w:rPr>
            </w:pPr>
            <w:r>
              <w:rPr>
                <w:rFonts w:hint="cs"/>
                <w:rtl/>
              </w:rPr>
              <w:t xml:space="preserve">מוסדות החינוך </w:t>
            </w:r>
            <w:r>
              <w:rPr>
                <w:rtl/>
              </w:rPr>
              <w:t>שאושר שילובם</w:t>
            </w:r>
            <w:r w:rsidR="00616155" w:rsidRPr="00616155">
              <w:rPr>
                <w:rtl/>
              </w:rPr>
              <w:t xml:space="preserve"> ע</w:t>
            </w:r>
            <w:r>
              <w:rPr>
                <w:rFonts w:hint="cs"/>
                <w:rtl/>
              </w:rPr>
              <w:t>"י</w:t>
            </w:r>
            <w:r w:rsidR="00616155" w:rsidRPr="00616155">
              <w:rPr>
                <w:rtl/>
              </w:rPr>
              <w:t xml:space="preserve"> המשרד ב</w:t>
            </w:r>
            <w:r w:rsidR="00616155" w:rsidRPr="00616155">
              <w:rPr>
                <w:rFonts w:hint="cs"/>
                <w:rtl/>
              </w:rPr>
              <w:t>"חונכות הו</w:t>
            </w:r>
            <w:r>
              <w:rPr>
                <w:rFonts w:hint="cs"/>
                <w:rtl/>
              </w:rPr>
              <w:t>ו</w:t>
            </w:r>
            <w:r w:rsidR="00616155" w:rsidRPr="00616155">
              <w:rPr>
                <w:rFonts w:hint="cs"/>
                <w:rtl/>
              </w:rPr>
              <w:t xml:space="preserve">ירטואלית" </w:t>
            </w:r>
            <w:r w:rsidR="00616155" w:rsidRPr="00616155">
              <w:rPr>
                <w:rtl/>
              </w:rPr>
              <w:t>יפעלו לאיתור התלמידים הפוטנציאלים.</w:t>
            </w:r>
          </w:p>
          <w:p w:rsidR="00616155" w:rsidRPr="00616155" w:rsidRDefault="00BF3F4E" w:rsidP="00562569">
            <w:pPr>
              <w:widowControl w:val="0"/>
              <w:numPr>
                <w:ilvl w:val="1"/>
                <w:numId w:val="41"/>
              </w:numPr>
              <w:spacing w:line="300" w:lineRule="atLeast"/>
              <w:rPr>
                <w:rFonts w:ascii="Cambria" w:hAnsi="Cambria"/>
                <w:b/>
                <w:bCs/>
                <w:color w:val="365F91"/>
                <w:rtl/>
                <w:cs/>
                <w:lang w:val="x-none"/>
              </w:rPr>
            </w:pPr>
            <w:r>
              <w:rPr>
                <w:rFonts w:hint="cs"/>
                <w:rtl/>
              </w:rPr>
              <w:t xml:space="preserve">מוסד החינוך </w:t>
            </w:r>
            <w:r w:rsidR="00616155" w:rsidRPr="00616155">
              <w:rPr>
                <w:rFonts w:hint="cs"/>
                <w:rtl/>
              </w:rPr>
              <w:t>יעביר לקבלן את רשימת</w:t>
            </w:r>
            <w:r w:rsidR="00616155" w:rsidRPr="00616155">
              <w:rPr>
                <w:rtl/>
              </w:rPr>
              <w:t xml:space="preserve"> התלמידים</w:t>
            </w:r>
            <w:r w:rsidR="00616155" w:rsidRPr="00616155">
              <w:rPr>
                <w:rFonts w:hint="cs"/>
                <w:rtl/>
              </w:rPr>
              <w:t xml:space="preserve"> שישתתפו בתוכנית</w:t>
            </w:r>
            <w:r>
              <w:rPr>
                <w:rFonts w:hint="cs"/>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באחריות הקבלן להפיץ את אפשרות ההצטרפות לחונכות הו</w:t>
            </w:r>
            <w:r w:rsidR="00BF3F4E">
              <w:rPr>
                <w:rFonts w:hint="cs"/>
                <w:rtl/>
              </w:rPr>
              <w:t>ו</w:t>
            </w:r>
            <w:r w:rsidRPr="00616155">
              <w:rPr>
                <w:rFonts w:hint="cs"/>
                <w:rtl/>
              </w:rPr>
              <w:t>ירט</w:t>
            </w:r>
            <w:r w:rsidR="001C43DA">
              <w:rPr>
                <w:rFonts w:hint="cs"/>
                <w:rtl/>
              </w:rPr>
              <w:t>ו</w:t>
            </w:r>
            <w:r w:rsidRPr="00616155">
              <w:rPr>
                <w:rFonts w:hint="cs"/>
                <w:rtl/>
              </w:rPr>
              <w:t>אלית.</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כ</w:t>
            </w:r>
            <w:r w:rsidR="001C43DA">
              <w:rPr>
                <w:rtl/>
              </w:rPr>
              <w:t xml:space="preserve">ל </w:t>
            </w:r>
            <w:r w:rsidR="001C43DA">
              <w:rPr>
                <w:rFonts w:hint="cs"/>
                <w:rtl/>
              </w:rPr>
              <w:t>מוסד חינוך</w:t>
            </w:r>
            <w:r w:rsidRPr="00616155">
              <w:rPr>
                <w:rtl/>
              </w:rPr>
              <w:t xml:space="preserve"> ימנה איש קשר שיוביל את התוכנית ב</w:t>
            </w:r>
            <w:r w:rsidR="001C43DA">
              <w:rPr>
                <w:rFonts w:hint="cs"/>
                <w:rtl/>
              </w:rPr>
              <w:t xml:space="preserve">מוסד </w:t>
            </w:r>
            <w:r w:rsidRPr="00616155">
              <w:rPr>
                <w:rtl/>
              </w:rPr>
              <w:t xml:space="preserve">ויהיה אחראי על תכלול התכנית </w:t>
            </w:r>
            <w:r w:rsidRPr="00616155">
              <w:rPr>
                <w:rFonts w:hint="cs"/>
                <w:rtl/>
              </w:rPr>
              <w:t xml:space="preserve">והתלמידים </w:t>
            </w:r>
            <w:r w:rsidR="001C43DA">
              <w:rPr>
                <w:rFonts w:hint="cs"/>
                <w:rtl/>
              </w:rPr>
              <w:t xml:space="preserve">במוסד החינוך </w:t>
            </w:r>
            <w:r w:rsidRPr="00616155">
              <w:rPr>
                <w:rFonts w:hint="cs"/>
                <w:rtl/>
              </w:rPr>
              <w:t>ומול הקבלן</w:t>
            </w:r>
            <w:r w:rsidRPr="00616155">
              <w:rPr>
                <w:rtl/>
              </w:rPr>
              <w:t xml:space="preserve"> (לכל </w:t>
            </w:r>
            <w:r w:rsidRPr="00616155">
              <w:rPr>
                <w:rFonts w:hint="cs"/>
                <w:rtl/>
              </w:rPr>
              <w:t>ת</w:t>
            </w:r>
            <w:r w:rsidRPr="00616155">
              <w:rPr>
                <w:rtl/>
              </w:rPr>
              <w:t xml:space="preserve">חומי הדעת הנלמדים </w:t>
            </w:r>
            <w:r w:rsidRPr="00616155">
              <w:rPr>
                <w:rFonts w:hint="cs"/>
                <w:rtl/>
              </w:rPr>
              <w:t>במסגרת החונכות הו</w:t>
            </w:r>
            <w:r w:rsidR="001C43DA">
              <w:rPr>
                <w:rFonts w:hint="cs"/>
                <w:rtl/>
              </w:rPr>
              <w:t>ו</w:t>
            </w:r>
            <w:r w:rsidRPr="00616155">
              <w:rPr>
                <w:rFonts w:hint="cs"/>
                <w:rtl/>
              </w:rPr>
              <w:t>ירטואלית</w:t>
            </w:r>
            <w:r w:rsidR="00090972">
              <w:rPr>
                <w:rFonts w:hint="cs"/>
                <w:rtl/>
              </w:rPr>
              <w:t>)</w:t>
            </w:r>
            <w:r w:rsidR="001C43DA">
              <w:rPr>
                <w:rFonts w:hint="cs"/>
                <w:rtl/>
              </w:rPr>
              <w:t>.</w:t>
            </w:r>
            <w:r w:rsidRPr="00616155">
              <w:rPr>
                <w:rFonts w:hint="cs"/>
                <w:rtl/>
              </w:rPr>
              <w:t xml:space="preserve"> </w:t>
            </w:r>
          </w:p>
          <w:p w:rsidR="00616155" w:rsidRPr="00616155" w:rsidRDefault="00090972" w:rsidP="00562569">
            <w:pPr>
              <w:widowControl w:val="0"/>
              <w:numPr>
                <w:ilvl w:val="1"/>
                <w:numId w:val="41"/>
              </w:numPr>
              <w:spacing w:line="300" w:lineRule="atLeast"/>
              <w:rPr>
                <w:rFonts w:ascii="Cambria" w:hAnsi="Cambria"/>
                <w:b/>
                <w:bCs/>
                <w:color w:val="365F91"/>
                <w:rtl/>
                <w:cs/>
                <w:lang w:val="x-none"/>
              </w:rPr>
            </w:pPr>
            <w:r>
              <w:rPr>
                <w:rtl/>
              </w:rPr>
              <w:t xml:space="preserve">הקבלן יעביר לכל </w:t>
            </w:r>
            <w:r>
              <w:rPr>
                <w:rFonts w:hint="cs"/>
                <w:rtl/>
              </w:rPr>
              <w:t>מוסדות החינוך</w:t>
            </w:r>
            <w:r w:rsidR="00616155" w:rsidRPr="00616155">
              <w:rPr>
                <w:rtl/>
              </w:rPr>
              <w:t xml:space="preserve"> את הדרישות הטכניות והתשתית </w:t>
            </w:r>
            <w:r w:rsidR="00616155" w:rsidRPr="00616155">
              <w:rPr>
                <w:rFonts w:hint="cs"/>
                <w:rtl/>
              </w:rPr>
              <w:t>ה</w:t>
            </w:r>
            <w:r w:rsidR="00616155" w:rsidRPr="00616155">
              <w:rPr>
                <w:rtl/>
              </w:rPr>
              <w:t>טכנולוגי</w:t>
            </w:r>
            <w:r>
              <w:rPr>
                <w:rtl/>
              </w:rPr>
              <w:t>ת מתאימה ללימוד התלמיד ב</w:t>
            </w:r>
            <w:r>
              <w:rPr>
                <w:rFonts w:hint="cs"/>
                <w:rtl/>
              </w:rPr>
              <w:t>מוסד החינוך</w:t>
            </w:r>
            <w:r w:rsidR="00616155" w:rsidRPr="00616155">
              <w:rPr>
                <w:rFonts w:hint="cs"/>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ככל שלתלמיד אין התשתית המתאימה בביתו יעמיד</w:t>
            </w:r>
            <w:r w:rsidR="00090972">
              <w:rPr>
                <w:rFonts w:hint="cs"/>
                <w:rtl/>
              </w:rPr>
              <w:t xml:space="preserve"> מוסד החינוך את </w:t>
            </w:r>
            <w:r w:rsidRPr="00616155">
              <w:rPr>
                <w:rtl/>
              </w:rPr>
              <w:t xml:space="preserve">תשתיתו לשימוש התלמידים בשעות שלאחר הלימודים למשך שעתיים לפחות בכל יום. </w:t>
            </w:r>
          </w:p>
          <w:p w:rsidR="00616155" w:rsidRPr="00616155" w:rsidRDefault="00D2026C" w:rsidP="00562569">
            <w:pPr>
              <w:widowControl w:val="0"/>
              <w:numPr>
                <w:ilvl w:val="1"/>
                <w:numId w:val="41"/>
              </w:numPr>
              <w:spacing w:line="300" w:lineRule="atLeast"/>
              <w:rPr>
                <w:rFonts w:ascii="Cambria" w:hAnsi="Cambria"/>
                <w:b/>
                <w:bCs/>
                <w:color w:val="365F91"/>
                <w:rtl/>
                <w:cs/>
                <w:lang w:val="x-none"/>
              </w:rPr>
            </w:pPr>
            <w:r>
              <w:rPr>
                <w:rFonts w:hint="cs"/>
                <w:rtl/>
              </w:rPr>
              <w:t>מוסד החינוך</w:t>
            </w:r>
            <w:r w:rsidR="00616155" w:rsidRPr="00616155">
              <w:rPr>
                <w:rtl/>
              </w:rPr>
              <w:t xml:space="preserve"> יקיים קשר עם ההורים שילדיהם </w:t>
            </w:r>
            <w:r w:rsidR="00616155" w:rsidRPr="00616155">
              <w:rPr>
                <w:rFonts w:hint="cs"/>
                <w:rtl/>
              </w:rPr>
              <w:t>משתתפים בחונכות ה</w:t>
            </w:r>
            <w:r>
              <w:rPr>
                <w:rFonts w:hint="cs"/>
                <w:rtl/>
              </w:rPr>
              <w:t>ו</w:t>
            </w:r>
            <w:r w:rsidR="00616155" w:rsidRPr="00616155">
              <w:rPr>
                <w:rFonts w:hint="cs"/>
                <w:rtl/>
              </w:rPr>
              <w:t xml:space="preserve">וירטואלית. </w:t>
            </w:r>
            <w:r w:rsidR="00616155" w:rsidRPr="00616155">
              <w:rPr>
                <w:rtl/>
              </w:rPr>
              <w:t xml:space="preserve"> </w:t>
            </w:r>
          </w:p>
        </w:tc>
        <w:tc>
          <w:tcPr>
            <w:tcW w:w="565" w:type="pct"/>
            <w:tcBorders>
              <w:bottom w:val="single" w:sz="18" w:space="0" w:color="auto"/>
            </w:tcBorders>
            <w:vAlign w:val="center"/>
          </w:tcPr>
          <w:p w:rsidR="00616155" w:rsidRPr="00616155" w:rsidRDefault="00616155" w:rsidP="00616155">
            <w:pPr>
              <w:widowControl w:val="0"/>
              <w:spacing w:line="300" w:lineRule="atLeast"/>
              <w:jc w:val="center"/>
              <w:rPr>
                <w:b/>
                <w:bCs/>
                <w:rtl/>
              </w:rPr>
            </w:pPr>
            <w:r w:rsidRPr="00616155">
              <w:rPr>
                <w:rFonts w:hint="cs"/>
                <w:b/>
                <w:bCs/>
                <w:rtl/>
              </w:rPr>
              <w:t xml:space="preserve">אפריל מאי של שנה"ל </w:t>
            </w:r>
            <w:r w:rsidR="003B398A">
              <w:rPr>
                <w:rFonts w:hint="cs"/>
                <w:b/>
                <w:bCs/>
                <w:rtl/>
              </w:rPr>
              <w:t>ה</w:t>
            </w:r>
            <w:r w:rsidRPr="00616155">
              <w:rPr>
                <w:rFonts w:hint="cs"/>
                <w:b/>
                <w:bCs/>
                <w:rtl/>
              </w:rPr>
              <w:t>קודמת</w:t>
            </w:r>
          </w:p>
        </w:tc>
        <w:tc>
          <w:tcPr>
            <w:tcW w:w="424" w:type="pct"/>
            <w:tcBorders>
              <w:bottom w:val="single" w:sz="18" w:space="0" w:color="auto"/>
            </w:tcBorders>
            <w:vAlign w:val="center"/>
          </w:tcPr>
          <w:p w:rsidR="00616155" w:rsidRPr="00616155" w:rsidRDefault="00616155" w:rsidP="00616155">
            <w:pPr>
              <w:widowControl w:val="0"/>
              <w:spacing w:line="300" w:lineRule="atLeast"/>
              <w:jc w:val="center"/>
              <w:rPr>
                <w:rtl/>
              </w:rPr>
            </w:pPr>
            <w:r w:rsidRPr="00616155">
              <w:rPr>
                <w:rFonts w:hint="cs"/>
                <w:rtl/>
              </w:rPr>
              <w:t xml:space="preserve"> בי"ס</w:t>
            </w:r>
          </w:p>
          <w:p w:rsidR="00616155" w:rsidRPr="00616155" w:rsidRDefault="00616155" w:rsidP="00616155">
            <w:pPr>
              <w:widowControl w:val="0"/>
              <w:spacing w:line="300" w:lineRule="atLeast"/>
              <w:jc w:val="center"/>
            </w:pPr>
          </w:p>
        </w:tc>
        <w:tc>
          <w:tcPr>
            <w:tcW w:w="494" w:type="pct"/>
            <w:tcBorders>
              <w:bottom w:val="single" w:sz="18" w:space="0" w:color="auto"/>
              <w:right w:val="single" w:sz="18" w:space="0" w:color="auto"/>
            </w:tcBorders>
            <w:vAlign w:val="center"/>
          </w:tcPr>
          <w:p w:rsidR="00616155" w:rsidRPr="00616155" w:rsidRDefault="00616155" w:rsidP="00616155">
            <w:pPr>
              <w:widowControl w:val="0"/>
              <w:spacing w:line="300" w:lineRule="atLeast"/>
              <w:jc w:val="center"/>
            </w:pPr>
            <w:r w:rsidRPr="00616155">
              <w:rPr>
                <w:rFonts w:hint="cs"/>
                <w:rtl/>
              </w:rPr>
              <w:t>האגף</w:t>
            </w:r>
          </w:p>
        </w:tc>
      </w:tr>
      <w:tr w:rsidR="00616155" w:rsidRPr="00616155" w:rsidTr="00865594">
        <w:tc>
          <w:tcPr>
            <w:tcW w:w="195" w:type="pct"/>
            <w:tcBorders>
              <w:top w:val="single" w:sz="18" w:space="0" w:color="auto"/>
              <w:left w:val="single" w:sz="18" w:space="0" w:color="auto"/>
              <w:bottom w:val="single" w:sz="18" w:space="0" w:color="auto"/>
            </w:tcBorders>
            <w:vAlign w:val="center"/>
          </w:tcPr>
          <w:p w:rsidR="00616155" w:rsidRPr="00616155" w:rsidRDefault="00616155" w:rsidP="00562569">
            <w:pPr>
              <w:widowControl w:val="0"/>
              <w:numPr>
                <w:ilvl w:val="0"/>
                <w:numId w:val="41"/>
              </w:numPr>
              <w:spacing w:line="300" w:lineRule="atLeast"/>
              <w:jc w:val="center"/>
            </w:pPr>
          </w:p>
        </w:tc>
        <w:tc>
          <w:tcPr>
            <w:tcW w:w="566" w:type="pct"/>
            <w:tcBorders>
              <w:top w:val="single" w:sz="18" w:space="0" w:color="auto"/>
              <w:bottom w:val="single" w:sz="18" w:space="0" w:color="auto"/>
            </w:tcBorders>
            <w:vAlign w:val="center"/>
          </w:tcPr>
          <w:p w:rsidR="00616155" w:rsidRPr="00616155" w:rsidRDefault="00616155" w:rsidP="00616155">
            <w:pPr>
              <w:widowControl w:val="0"/>
              <w:spacing w:line="300" w:lineRule="atLeast"/>
              <w:jc w:val="center"/>
            </w:pPr>
            <w:r w:rsidRPr="00616155">
              <w:rPr>
                <w:rFonts w:hint="cs"/>
                <w:rtl/>
              </w:rPr>
              <w:t>התארגנות הקבלן</w:t>
            </w:r>
          </w:p>
        </w:tc>
        <w:tc>
          <w:tcPr>
            <w:tcW w:w="2756" w:type="pct"/>
            <w:tcBorders>
              <w:top w:val="single" w:sz="18" w:space="0" w:color="auto"/>
              <w:bottom w:val="single" w:sz="18" w:space="0" w:color="auto"/>
            </w:tcBorders>
          </w:tcPr>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מיד עם תחילת ההתקשרות יתארגן הקבלן להפעלת "</w:t>
            </w:r>
            <w:r w:rsidRPr="00616155">
              <w:rPr>
                <w:rFonts w:hint="cs"/>
                <w:rtl/>
              </w:rPr>
              <w:t>החונכות הו</w:t>
            </w:r>
            <w:r w:rsidR="00D2026C">
              <w:rPr>
                <w:rFonts w:hint="cs"/>
                <w:rtl/>
              </w:rPr>
              <w:t>ו</w:t>
            </w:r>
            <w:r w:rsidRPr="00616155">
              <w:rPr>
                <w:rFonts w:hint="cs"/>
                <w:rtl/>
              </w:rPr>
              <w:t>ירטואלית"</w:t>
            </w:r>
            <w:r w:rsidR="00D2026C">
              <w:rPr>
                <w:rFonts w:hint="cs"/>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 xml:space="preserve">כאחראי על הפעילות </w:t>
            </w:r>
            <w:r w:rsidRPr="00616155">
              <w:rPr>
                <w:rFonts w:hint="cs"/>
                <w:rtl/>
              </w:rPr>
              <w:t>בחונכות הו</w:t>
            </w:r>
            <w:r w:rsidR="00D2026C">
              <w:rPr>
                <w:rFonts w:hint="cs"/>
                <w:rtl/>
              </w:rPr>
              <w:t>ו</w:t>
            </w:r>
            <w:r w:rsidRPr="00616155">
              <w:rPr>
                <w:rFonts w:hint="cs"/>
                <w:rtl/>
              </w:rPr>
              <w:t xml:space="preserve">ירטואלית </w:t>
            </w:r>
            <w:r w:rsidRPr="00616155">
              <w:rPr>
                <w:rtl/>
              </w:rPr>
              <w:t>ימנה הקבלן מנהל ל</w:t>
            </w:r>
            <w:r w:rsidRPr="00616155">
              <w:rPr>
                <w:rFonts w:hint="cs"/>
                <w:rtl/>
              </w:rPr>
              <w:t>חונכות הווירטואל</w:t>
            </w:r>
            <w:r w:rsidRPr="00616155">
              <w:rPr>
                <w:rFonts w:hint="eastAsia"/>
                <w:rtl/>
              </w:rPr>
              <w:t>י</w:t>
            </w:r>
            <w:r w:rsidRPr="00616155">
              <w:rPr>
                <w:rFonts w:hint="cs"/>
                <w:rtl/>
              </w:rPr>
              <w:t>ת</w:t>
            </w:r>
            <w:r w:rsidRPr="00616155">
              <w:rPr>
                <w:rtl/>
              </w:rPr>
              <w:t xml:space="preserve"> שיפעל מול </w:t>
            </w:r>
            <w:r w:rsidR="00D2026C">
              <w:rPr>
                <w:rFonts w:hint="cs"/>
                <w:rtl/>
              </w:rPr>
              <w:t xml:space="preserve">מוסדות החינוך </w:t>
            </w:r>
            <w:r w:rsidRPr="00616155">
              <w:rPr>
                <w:rtl/>
              </w:rPr>
              <w:t xml:space="preserve">הכלולים בתוכנית. </w:t>
            </w:r>
          </w:p>
          <w:p w:rsid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 xml:space="preserve">הקבלן יכין את </w:t>
            </w:r>
            <w:r w:rsidR="00D2026C">
              <w:rPr>
                <w:rFonts w:hint="cs"/>
                <w:rtl/>
              </w:rPr>
              <w:t>החונכים</w:t>
            </w:r>
            <w:r w:rsidRPr="00616155">
              <w:rPr>
                <w:rtl/>
              </w:rPr>
              <w:t xml:space="preserve"> מטעמו לביצוע ההוראה ב</w:t>
            </w:r>
            <w:r w:rsidR="00D2026C">
              <w:rPr>
                <w:rFonts w:hint="cs"/>
                <w:rtl/>
              </w:rPr>
              <w:t>חונכות הווירטואלית</w:t>
            </w:r>
            <w:r w:rsidRPr="00616155">
              <w:rPr>
                <w:rtl/>
              </w:rPr>
              <w:t xml:space="preserve"> וילווה אותו במהלך כל שנת הלימודים.</w:t>
            </w:r>
          </w:p>
          <w:p w:rsidR="00720589" w:rsidRPr="00616155" w:rsidRDefault="00720589" w:rsidP="00562569">
            <w:pPr>
              <w:widowControl w:val="0"/>
              <w:numPr>
                <w:ilvl w:val="1"/>
                <w:numId w:val="41"/>
              </w:numPr>
              <w:spacing w:line="300" w:lineRule="atLeast"/>
              <w:rPr>
                <w:rFonts w:ascii="Cambria" w:hAnsi="Cambria"/>
                <w:b/>
                <w:bCs/>
                <w:color w:val="365F91"/>
                <w:rtl/>
                <w:cs/>
                <w:lang w:val="x-none"/>
              </w:rPr>
            </w:pPr>
            <w:r w:rsidRPr="00865594">
              <w:rPr>
                <w:rFonts w:hint="cs"/>
                <w:rtl/>
              </w:rPr>
              <w:lastRenderedPageBreak/>
              <w:t>על הקבלן</w:t>
            </w:r>
            <w:r w:rsidRPr="00865594">
              <w:rPr>
                <w:rtl/>
              </w:rPr>
              <w:t xml:space="preserve"> </w:t>
            </w:r>
            <w:r w:rsidRPr="00865594">
              <w:rPr>
                <w:rFonts w:hint="cs"/>
                <w:rtl/>
              </w:rPr>
              <w:t>להנחות את המורים</w:t>
            </w:r>
            <w:r w:rsidRPr="00865594">
              <w:rPr>
                <w:rtl/>
              </w:rPr>
              <w:t xml:space="preserve"> </w:t>
            </w:r>
            <w:r w:rsidRPr="00865594">
              <w:rPr>
                <w:rFonts w:hint="cs"/>
                <w:rtl/>
              </w:rPr>
              <w:t xml:space="preserve">והתלמידים </w:t>
            </w:r>
            <w:r w:rsidRPr="00865594">
              <w:rPr>
                <w:rtl/>
              </w:rPr>
              <w:t xml:space="preserve">לגבי אופן השימוש בחומרים שפותחו וכן לגבי מיומנויות  הלמידה </w:t>
            </w:r>
            <w:r w:rsidRPr="00865594">
              <w:rPr>
                <w:rFonts w:hint="cs"/>
                <w:rtl/>
              </w:rPr>
              <w:t>הווירטואלי</w:t>
            </w:r>
            <w:r w:rsidRPr="00865594">
              <w:rPr>
                <w:rFonts w:hint="eastAsia"/>
                <w:rtl/>
              </w:rPr>
              <w:t>ת</w:t>
            </w:r>
            <w:r w:rsidRPr="00865594">
              <w:rPr>
                <w:rtl/>
              </w:rPr>
              <w:t xml:space="preserve"> הנדרשות.</w:t>
            </w:r>
          </w:p>
          <w:p w:rsidR="00616155" w:rsidRPr="00727400" w:rsidRDefault="00616155" w:rsidP="00562569">
            <w:pPr>
              <w:widowControl w:val="0"/>
              <w:numPr>
                <w:ilvl w:val="1"/>
                <w:numId w:val="41"/>
              </w:numPr>
              <w:spacing w:line="300" w:lineRule="atLeast"/>
              <w:rPr>
                <w:rFonts w:ascii="Cambria" w:hAnsi="Cambria"/>
                <w:b/>
                <w:bCs/>
                <w:color w:val="365F91"/>
                <w:rtl/>
                <w:cs/>
                <w:lang w:val="x-none"/>
              </w:rPr>
            </w:pPr>
            <w:r w:rsidRPr="00616155">
              <w:rPr>
                <w:rFonts w:hint="cs"/>
                <w:rtl/>
              </w:rPr>
              <w:t xml:space="preserve">הקבלן יצור קשר עם </w:t>
            </w:r>
            <w:r w:rsidR="00D2026C">
              <w:rPr>
                <w:rFonts w:hint="cs"/>
                <w:rtl/>
              </w:rPr>
              <w:t xml:space="preserve">מוסדות החינוך </w:t>
            </w:r>
            <w:r w:rsidRPr="00616155">
              <w:rPr>
                <w:rFonts w:hint="cs"/>
                <w:rtl/>
              </w:rPr>
              <w:t>ויכין רשימת מוסדות המעוניינים להשתתף בתוכנית ויעבירה לאישור האגף</w:t>
            </w:r>
            <w:r w:rsidRPr="00727400">
              <w:rPr>
                <w:rFonts w:hint="cs"/>
                <w:rtl/>
              </w:rPr>
              <w:t>.</w:t>
            </w:r>
          </w:p>
          <w:p w:rsidR="00616155" w:rsidRPr="00727400" w:rsidRDefault="00616155" w:rsidP="00562569">
            <w:pPr>
              <w:widowControl w:val="0"/>
              <w:numPr>
                <w:ilvl w:val="1"/>
                <w:numId w:val="41"/>
              </w:numPr>
              <w:spacing w:line="300" w:lineRule="atLeast"/>
              <w:rPr>
                <w:rFonts w:ascii="Cambria" w:hAnsi="Cambria"/>
                <w:b/>
                <w:bCs/>
                <w:color w:val="365F91"/>
                <w:rtl/>
                <w:cs/>
                <w:lang w:val="x-none"/>
              </w:rPr>
            </w:pPr>
            <w:r w:rsidRPr="00727400">
              <w:rPr>
                <w:rtl/>
              </w:rPr>
              <w:t xml:space="preserve">מנהל </w:t>
            </w:r>
            <w:r w:rsidR="00D2026C" w:rsidRPr="00727400">
              <w:rPr>
                <w:rFonts w:hint="cs"/>
                <w:rtl/>
              </w:rPr>
              <w:t>החונכות</w:t>
            </w:r>
            <w:r w:rsidRPr="00727400">
              <w:rPr>
                <w:rtl/>
              </w:rPr>
              <w:t xml:space="preserve"> יעביר ל</w:t>
            </w:r>
            <w:r w:rsidR="00D2026C" w:rsidRPr="00727400">
              <w:rPr>
                <w:rFonts w:hint="cs"/>
                <w:rtl/>
              </w:rPr>
              <w:t xml:space="preserve">מוסד החינוך </w:t>
            </w:r>
            <w:r w:rsidRPr="00727400">
              <w:rPr>
                <w:rFonts w:hint="cs"/>
                <w:rtl/>
              </w:rPr>
              <w:t xml:space="preserve">ולתלמידים </w:t>
            </w:r>
            <w:r w:rsidRPr="00727400">
              <w:rPr>
                <w:rtl/>
              </w:rPr>
              <w:t xml:space="preserve"> את הדרישות הטכניות והתשתית הטכנולוגית  המתאימה להפעלת הלמידה </w:t>
            </w:r>
            <w:r w:rsidRPr="00727400">
              <w:rPr>
                <w:rFonts w:hint="cs"/>
                <w:rtl/>
              </w:rPr>
              <w:t>הווירטואלי</w:t>
            </w:r>
            <w:r w:rsidRPr="00727400">
              <w:rPr>
                <w:rFonts w:hint="eastAsia"/>
                <w:rtl/>
              </w:rPr>
              <w:t>ת</w:t>
            </w:r>
            <w:r w:rsidRPr="00727400">
              <w:rPr>
                <w:rtl/>
              </w:rPr>
              <w:t xml:space="preserve">. </w:t>
            </w:r>
          </w:p>
          <w:p w:rsidR="00616155" w:rsidRPr="00727400" w:rsidRDefault="00616155" w:rsidP="00562569">
            <w:pPr>
              <w:widowControl w:val="0"/>
              <w:numPr>
                <w:ilvl w:val="1"/>
                <w:numId w:val="41"/>
              </w:numPr>
              <w:spacing w:line="300" w:lineRule="atLeast"/>
              <w:rPr>
                <w:rFonts w:ascii="Cambria" w:hAnsi="Cambria"/>
                <w:b/>
                <w:bCs/>
                <w:color w:val="365F91"/>
                <w:rtl/>
                <w:cs/>
                <w:lang w:val="x-none"/>
              </w:rPr>
            </w:pPr>
            <w:r w:rsidRPr="00727400">
              <w:rPr>
                <w:rtl/>
              </w:rPr>
              <w:t>הקבלן יספק לכל התלמידים עט אלקטרוני, למורים ולמתרגלים יספק משטח כתיבה ועט אלקטרוני.</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727400">
              <w:rPr>
                <w:rtl/>
              </w:rPr>
              <w:t xml:space="preserve">מנהל </w:t>
            </w:r>
            <w:r w:rsidRPr="00727400">
              <w:rPr>
                <w:rFonts w:hint="cs"/>
                <w:rtl/>
              </w:rPr>
              <w:t>החונכות הו</w:t>
            </w:r>
            <w:r w:rsidR="00D2026C" w:rsidRPr="00727400">
              <w:rPr>
                <w:rFonts w:hint="cs"/>
                <w:rtl/>
              </w:rPr>
              <w:t>ו</w:t>
            </w:r>
            <w:r w:rsidRPr="00727400">
              <w:rPr>
                <w:rFonts w:hint="cs"/>
                <w:rtl/>
              </w:rPr>
              <w:t xml:space="preserve">ירטואלית </w:t>
            </w:r>
            <w:r w:rsidRPr="00727400">
              <w:rPr>
                <w:rtl/>
              </w:rPr>
              <w:t>יקבל מ</w:t>
            </w:r>
            <w:r w:rsidR="00D2026C" w:rsidRPr="00727400">
              <w:rPr>
                <w:rFonts w:hint="cs"/>
                <w:rtl/>
              </w:rPr>
              <w:t>מוסדות החינוך א</w:t>
            </w:r>
            <w:r w:rsidRPr="00727400">
              <w:rPr>
                <w:rtl/>
              </w:rPr>
              <w:t xml:space="preserve">ת שמות התלמידים שאותרו ללמידה </w:t>
            </w:r>
            <w:r w:rsidRPr="00727400">
              <w:rPr>
                <w:rFonts w:hint="cs"/>
                <w:rtl/>
              </w:rPr>
              <w:t>בחונכות הו</w:t>
            </w:r>
            <w:r w:rsidR="00D2026C" w:rsidRPr="00727400">
              <w:rPr>
                <w:rFonts w:hint="cs"/>
                <w:rtl/>
              </w:rPr>
              <w:t>וירטואלית</w:t>
            </w:r>
            <w:r w:rsidR="00D2026C" w:rsidRPr="00727400">
              <w:rPr>
                <w:rtl/>
              </w:rPr>
              <w:t xml:space="preserve"> בכל  אחת מהכתות</w:t>
            </w:r>
            <w:r w:rsidRPr="00727400">
              <w:rPr>
                <w:rtl/>
              </w:rPr>
              <w:t xml:space="preserve"> יא' </w:t>
            </w:r>
            <w:proofErr w:type="spellStart"/>
            <w:r w:rsidRPr="00727400">
              <w:rPr>
                <w:rtl/>
              </w:rPr>
              <w:t>ויב</w:t>
            </w:r>
            <w:proofErr w:type="spellEnd"/>
            <w:r w:rsidRPr="00727400">
              <w:rPr>
                <w:rtl/>
              </w:rPr>
              <w:t>' (ניתן לצרף תלמיד חדש בכל אחת</w:t>
            </w:r>
            <w:r w:rsidRPr="00616155">
              <w:rPr>
                <w:rtl/>
              </w:rPr>
              <w:t xml:space="preserve"> מהכתות בכל שנה).</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 xml:space="preserve">מנהל </w:t>
            </w:r>
            <w:r w:rsidRPr="00616155">
              <w:rPr>
                <w:rFonts w:hint="cs"/>
                <w:rtl/>
              </w:rPr>
              <w:t>החונכות הו</w:t>
            </w:r>
            <w:r w:rsidR="00D2026C">
              <w:rPr>
                <w:rFonts w:hint="cs"/>
                <w:rtl/>
              </w:rPr>
              <w:t>ו</w:t>
            </w:r>
            <w:r w:rsidRPr="00616155">
              <w:rPr>
                <w:rFonts w:hint="cs"/>
                <w:rtl/>
              </w:rPr>
              <w:t xml:space="preserve">ירטואלית </w:t>
            </w:r>
            <w:r w:rsidRPr="00616155">
              <w:rPr>
                <w:rtl/>
              </w:rPr>
              <w:t xml:space="preserve">יבנה מערכת שעות </w:t>
            </w:r>
            <w:r w:rsidRPr="00616155">
              <w:rPr>
                <w:rFonts w:hint="cs"/>
                <w:rtl/>
              </w:rPr>
              <w:t>לחונכות הו</w:t>
            </w:r>
            <w:r w:rsidR="00D2026C">
              <w:rPr>
                <w:rFonts w:hint="cs"/>
                <w:rtl/>
              </w:rPr>
              <w:t>וי</w:t>
            </w:r>
            <w:r w:rsidRPr="00616155">
              <w:rPr>
                <w:rFonts w:hint="cs"/>
                <w:rtl/>
              </w:rPr>
              <w:t xml:space="preserve">רטואלית. </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 xml:space="preserve">הקבלן </w:t>
            </w:r>
            <w:r w:rsidRPr="00616155">
              <w:rPr>
                <w:rFonts w:hint="cs"/>
                <w:rtl/>
              </w:rPr>
              <w:t xml:space="preserve">ידווח </w:t>
            </w:r>
            <w:r w:rsidRPr="00616155">
              <w:rPr>
                <w:rtl/>
              </w:rPr>
              <w:t>ל</w:t>
            </w:r>
            <w:r w:rsidR="00D2026C">
              <w:rPr>
                <w:rFonts w:hint="cs"/>
                <w:rtl/>
              </w:rPr>
              <w:t>מוסדות החינוך</w:t>
            </w:r>
            <w:r w:rsidRPr="00616155">
              <w:rPr>
                <w:rtl/>
              </w:rPr>
              <w:t xml:space="preserve"> </w:t>
            </w:r>
            <w:r w:rsidRPr="00616155">
              <w:rPr>
                <w:rFonts w:hint="cs"/>
                <w:rtl/>
              </w:rPr>
              <w:t>על רשימת התלמידים שהצטרפו לחונכות.</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 xml:space="preserve">מנהל </w:t>
            </w:r>
            <w:r w:rsidR="00D2026C">
              <w:rPr>
                <w:rFonts w:hint="cs"/>
                <w:rtl/>
              </w:rPr>
              <w:t>החונכות הווירטואלית</w:t>
            </w:r>
            <w:r w:rsidRPr="00616155">
              <w:rPr>
                <w:rtl/>
              </w:rPr>
              <w:t xml:space="preserve"> יוודא קיום התשתית הטכנולוגית וקיום הציוד המתאים להפעלת </w:t>
            </w:r>
            <w:r w:rsidRPr="00616155">
              <w:rPr>
                <w:rFonts w:hint="cs"/>
                <w:rtl/>
              </w:rPr>
              <w:t xml:space="preserve">החונכות </w:t>
            </w:r>
            <w:r w:rsidRPr="00616155">
              <w:rPr>
                <w:rtl/>
              </w:rPr>
              <w:t xml:space="preserve">בבית התלמיד (ככל שלתלמיד אין התשתית המתאימה בביתו יעמיד </w:t>
            </w:r>
            <w:r w:rsidR="00D2026C">
              <w:rPr>
                <w:rFonts w:hint="cs"/>
                <w:rtl/>
              </w:rPr>
              <w:t xml:space="preserve">מוסד החינוך את </w:t>
            </w:r>
            <w:r w:rsidRPr="00616155">
              <w:rPr>
                <w:rtl/>
              </w:rPr>
              <w:t>תשתית</w:t>
            </w:r>
            <w:r w:rsidR="00D2026C">
              <w:rPr>
                <w:rFonts w:hint="cs"/>
                <w:rtl/>
              </w:rPr>
              <w:t>ו</w:t>
            </w:r>
            <w:r w:rsidRPr="00616155">
              <w:rPr>
                <w:rtl/>
              </w:rPr>
              <w:t xml:space="preserve"> לשימוש התלמידים בשעות שלאחר הלימודים למשך שעתיים לפחות בכל יום.</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הקבלן יהיה בקשר מתמיד עם איש הקשר ב</w:t>
            </w:r>
            <w:r w:rsidR="00D2026C">
              <w:rPr>
                <w:rFonts w:hint="cs"/>
                <w:rtl/>
              </w:rPr>
              <w:t xml:space="preserve">מוסד החינוך </w:t>
            </w:r>
            <w:r w:rsidRPr="00616155">
              <w:rPr>
                <w:rtl/>
              </w:rPr>
              <w:t xml:space="preserve">בכל הנוגע לתלמידים: השתתפות, שיעורי בית, תרגולים </w:t>
            </w:r>
            <w:proofErr w:type="spellStart"/>
            <w:r w:rsidRPr="00616155">
              <w:rPr>
                <w:rtl/>
              </w:rPr>
              <w:t>וכו</w:t>
            </w:r>
            <w:proofErr w:type="spellEnd"/>
            <w:r w:rsidRPr="00616155">
              <w:rPr>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הקבלן יבצע במהלך כל השנה פעולות ניטור, מעקב אחרי כל תלמיד ודיווח שוטף ל</w:t>
            </w:r>
            <w:r w:rsidR="00D2026C">
              <w:rPr>
                <w:rFonts w:hint="cs"/>
                <w:rtl/>
              </w:rPr>
              <w:t>מוסד החינוך</w:t>
            </w:r>
            <w:r w:rsidRPr="00616155">
              <w:rPr>
                <w:rtl/>
              </w:rPr>
              <w:t xml:space="preserve"> (</w:t>
            </w:r>
            <w:r w:rsidRPr="00616155">
              <w:rPr>
                <w:rFonts w:hint="cs"/>
                <w:rtl/>
              </w:rPr>
              <w:t xml:space="preserve">החונכים </w:t>
            </w:r>
            <w:r w:rsidRPr="00616155">
              <w:rPr>
                <w:rtl/>
              </w:rPr>
              <w:t>יקבלו מידע שוטף שבועי מהמערכת על הנוכחות של התלמידים בשיעורים על ביצוע המשימות לתרגול</w:t>
            </w:r>
            <w:r w:rsidRPr="00616155">
              <w:rPr>
                <w:rFonts w:hint="cs"/>
                <w:rtl/>
              </w:rPr>
              <w:t>.</w:t>
            </w:r>
            <w:r w:rsidR="00D2026C">
              <w:rPr>
                <w:rFonts w:hint="cs"/>
                <w:rtl/>
              </w:rPr>
              <w:t xml:space="preserve"> </w:t>
            </w:r>
            <w:r w:rsidRPr="00616155">
              <w:rPr>
                <w:rtl/>
              </w:rPr>
              <w:t>הדיווח ל</w:t>
            </w:r>
            <w:r w:rsidR="00D2026C">
              <w:rPr>
                <w:rFonts w:hint="cs"/>
                <w:rtl/>
              </w:rPr>
              <w:t xml:space="preserve">מוסד החינוך </w:t>
            </w:r>
            <w:r w:rsidRPr="00616155">
              <w:rPr>
                <w:rtl/>
              </w:rPr>
              <w:t xml:space="preserve">יעשה בחודשים הראשונים ברמת תכיפות חודשית ובהמשך ברמת תכיפות דו חודשית). הקבלן יאפשר למורשים מטעם </w:t>
            </w:r>
            <w:r w:rsidR="00BB0B0D">
              <w:rPr>
                <w:rFonts w:hint="cs"/>
                <w:rtl/>
              </w:rPr>
              <w:t>מוסד החינוך</w:t>
            </w:r>
            <w:r w:rsidR="00D2026C">
              <w:rPr>
                <w:rtl/>
              </w:rPr>
              <w:t xml:space="preserve"> ומטעם האגף לצפות בנתונים</w:t>
            </w:r>
            <w:r w:rsidRPr="00616155">
              <w:rPr>
                <w:rtl/>
              </w:rPr>
              <w:t>.</w:t>
            </w:r>
          </w:p>
          <w:p w:rsidR="00616155" w:rsidRPr="00616155" w:rsidRDefault="00616155" w:rsidP="00562569">
            <w:pPr>
              <w:widowControl w:val="0"/>
              <w:numPr>
                <w:ilvl w:val="1"/>
                <w:numId w:val="41"/>
              </w:numPr>
              <w:spacing w:line="300" w:lineRule="atLeast"/>
              <w:rPr>
                <w:rFonts w:ascii="Cambria" w:hAnsi="Cambria"/>
                <w:b/>
                <w:bCs/>
                <w:color w:val="365F91"/>
                <w:rtl/>
                <w:cs/>
                <w:lang w:val="x-none"/>
              </w:rPr>
            </w:pPr>
            <w:r w:rsidRPr="00616155">
              <w:rPr>
                <w:rtl/>
              </w:rPr>
              <w:t>הקבלן יעביר לפי דרישה ממשק המכיל את נתוני הנוכחות וההערכה של התלמידים על פי מבנה שיוגדר ע"י המשרד</w:t>
            </w:r>
            <w:r w:rsidRPr="00616155">
              <w:rPr>
                <w:rFonts w:hint="cs"/>
                <w:rtl/>
              </w:rPr>
              <w:t xml:space="preserve"> </w:t>
            </w:r>
            <w:r w:rsidRPr="00616155">
              <w:rPr>
                <w:rtl/>
              </w:rPr>
              <w:t xml:space="preserve">הקבלן יאפשר למורשים מטעם </w:t>
            </w:r>
            <w:r w:rsidR="00D2026C">
              <w:rPr>
                <w:rFonts w:hint="cs"/>
                <w:rtl/>
              </w:rPr>
              <w:t xml:space="preserve">מוסד החינוך </w:t>
            </w:r>
            <w:r w:rsidRPr="00616155">
              <w:rPr>
                <w:rtl/>
              </w:rPr>
              <w:t>ומטעם האגף לצפות בנתונים.</w:t>
            </w:r>
          </w:p>
        </w:tc>
        <w:tc>
          <w:tcPr>
            <w:tcW w:w="565" w:type="pct"/>
            <w:tcBorders>
              <w:top w:val="single" w:sz="18" w:space="0" w:color="auto"/>
              <w:bottom w:val="single" w:sz="18" w:space="0" w:color="auto"/>
            </w:tcBorders>
            <w:vAlign w:val="center"/>
          </w:tcPr>
          <w:p w:rsidR="00616155" w:rsidRPr="00616155" w:rsidRDefault="00616155" w:rsidP="00616155">
            <w:pPr>
              <w:widowControl w:val="0"/>
              <w:spacing w:line="300" w:lineRule="atLeast"/>
              <w:jc w:val="center"/>
              <w:rPr>
                <w:b/>
                <w:bCs/>
              </w:rPr>
            </w:pPr>
            <w:r w:rsidRPr="00616155">
              <w:rPr>
                <w:rFonts w:hint="cs"/>
                <w:b/>
                <w:bCs/>
                <w:rtl/>
              </w:rPr>
              <w:lastRenderedPageBreak/>
              <w:t xml:space="preserve">מרץ עד אוגוסט </w:t>
            </w:r>
          </w:p>
        </w:tc>
        <w:tc>
          <w:tcPr>
            <w:tcW w:w="424" w:type="pct"/>
            <w:tcBorders>
              <w:top w:val="single" w:sz="18" w:space="0" w:color="auto"/>
              <w:bottom w:val="single" w:sz="18" w:space="0" w:color="auto"/>
            </w:tcBorders>
            <w:vAlign w:val="center"/>
          </w:tcPr>
          <w:p w:rsidR="00616155" w:rsidRPr="00616155" w:rsidRDefault="00616155" w:rsidP="00616155">
            <w:pPr>
              <w:widowControl w:val="0"/>
              <w:spacing w:line="300" w:lineRule="atLeast"/>
              <w:jc w:val="center"/>
            </w:pPr>
            <w:r w:rsidRPr="00616155">
              <w:rPr>
                <w:rFonts w:hint="cs"/>
                <w:rtl/>
              </w:rPr>
              <w:t>הקבלן</w:t>
            </w:r>
          </w:p>
        </w:tc>
        <w:tc>
          <w:tcPr>
            <w:tcW w:w="494" w:type="pct"/>
            <w:tcBorders>
              <w:top w:val="single" w:sz="18" w:space="0" w:color="auto"/>
              <w:bottom w:val="single" w:sz="18" w:space="0" w:color="auto"/>
              <w:right w:val="single" w:sz="18" w:space="0" w:color="auto"/>
            </w:tcBorders>
            <w:vAlign w:val="center"/>
          </w:tcPr>
          <w:p w:rsidR="00616155" w:rsidRPr="00616155" w:rsidRDefault="00616155" w:rsidP="00616155">
            <w:pPr>
              <w:widowControl w:val="0"/>
              <w:spacing w:line="300" w:lineRule="atLeast"/>
              <w:jc w:val="center"/>
            </w:pPr>
            <w:r w:rsidRPr="00616155">
              <w:rPr>
                <w:rFonts w:hint="cs"/>
                <w:rtl/>
              </w:rPr>
              <w:t>האגף</w:t>
            </w:r>
          </w:p>
        </w:tc>
      </w:tr>
    </w:tbl>
    <w:p w:rsidR="00A13EA4" w:rsidRDefault="00A13EA4" w:rsidP="00A13EA4">
      <w:pPr>
        <w:spacing w:line="240" w:lineRule="auto"/>
        <w:ind w:left="2269"/>
        <w:rPr>
          <w:b/>
          <w:bCs/>
          <w:u w:val="single"/>
          <w:rtl/>
        </w:rPr>
      </w:pPr>
    </w:p>
    <w:p w:rsidR="00A13EA4" w:rsidRDefault="00A13EA4" w:rsidP="00A13EA4">
      <w:pPr>
        <w:spacing w:line="240" w:lineRule="auto"/>
        <w:ind w:left="2269"/>
        <w:rPr>
          <w:b/>
          <w:bCs/>
          <w:u w:val="single"/>
          <w:rtl/>
        </w:rPr>
      </w:pPr>
    </w:p>
    <w:p w:rsidR="00657026" w:rsidRDefault="00657026" w:rsidP="00A13EA4">
      <w:pPr>
        <w:spacing w:line="240" w:lineRule="auto"/>
        <w:ind w:left="2269"/>
        <w:rPr>
          <w:b/>
          <w:bCs/>
          <w:u w:val="single"/>
          <w:rtl/>
        </w:rPr>
      </w:pPr>
    </w:p>
    <w:p w:rsidR="00A13EA4" w:rsidRDefault="00A13EA4" w:rsidP="00A13EA4">
      <w:pPr>
        <w:spacing w:line="240" w:lineRule="auto"/>
        <w:ind w:left="2269"/>
        <w:rPr>
          <w:b/>
          <w:bCs/>
          <w:u w:val="single"/>
        </w:rPr>
      </w:pPr>
    </w:p>
    <w:p w:rsidR="007C2901" w:rsidRPr="00685022" w:rsidRDefault="00853609" w:rsidP="00562569">
      <w:pPr>
        <w:widowControl w:val="0"/>
        <w:numPr>
          <w:ilvl w:val="2"/>
          <w:numId w:val="10"/>
        </w:numPr>
        <w:spacing w:line="300" w:lineRule="atLeast"/>
        <w:rPr>
          <w:b/>
          <w:bCs/>
          <w:u w:val="single"/>
        </w:rPr>
      </w:pPr>
      <w:r w:rsidRPr="00685022">
        <w:rPr>
          <w:rFonts w:hint="cs"/>
          <w:b/>
          <w:bCs/>
          <w:u w:val="single"/>
          <w:rtl/>
        </w:rPr>
        <w:lastRenderedPageBreak/>
        <w:t>פירוט</w:t>
      </w:r>
      <w:r w:rsidR="007C2901" w:rsidRPr="00685022">
        <w:rPr>
          <w:rFonts w:hint="cs"/>
          <w:b/>
          <w:bCs/>
          <w:u w:val="single"/>
          <w:rtl/>
        </w:rPr>
        <w:t xml:space="preserve"> הפעילות הלימודית בתיכון </w:t>
      </w:r>
      <w:r w:rsidR="00522388" w:rsidRPr="00685022">
        <w:rPr>
          <w:rFonts w:hint="cs"/>
          <w:b/>
          <w:bCs/>
          <w:u w:val="single"/>
          <w:rtl/>
        </w:rPr>
        <w:t>הווירטואל</w:t>
      </w:r>
      <w:r w:rsidR="00522388" w:rsidRPr="00685022">
        <w:rPr>
          <w:rFonts w:hint="eastAsia"/>
          <w:b/>
          <w:bCs/>
          <w:u w:val="single"/>
          <w:rtl/>
        </w:rPr>
        <w:t>י</w:t>
      </w:r>
      <w:r w:rsidR="006319B1" w:rsidRPr="00685022">
        <w:rPr>
          <w:rFonts w:hint="cs"/>
          <w:b/>
          <w:bCs/>
          <w:u w:val="single"/>
          <w:rtl/>
        </w:rPr>
        <w:t xml:space="preserve"> ובחונכות </w:t>
      </w:r>
      <w:r w:rsidR="00522388" w:rsidRPr="00685022">
        <w:rPr>
          <w:rFonts w:hint="cs"/>
          <w:b/>
          <w:bCs/>
          <w:u w:val="single"/>
          <w:rtl/>
        </w:rPr>
        <w:t>הווירטואלי</w:t>
      </w:r>
      <w:r w:rsidR="00522388" w:rsidRPr="00685022">
        <w:rPr>
          <w:rFonts w:hint="eastAsia"/>
          <w:b/>
          <w:bCs/>
          <w:u w:val="single"/>
          <w:rtl/>
        </w:rPr>
        <w:t>ת</w:t>
      </w:r>
    </w:p>
    <w:p w:rsidR="00054123" w:rsidRPr="00685022" w:rsidRDefault="00054123" w:rsidP="00054123">
      <w:pPr>
        <w:spacing w:line="240" w:lineRule="auto"/>
        <w:ind w:left="2268"/>
        <w:rPr>
          <w:sz w:val="20"/>
          <w:szCs w:val="20"/>
        </w:rPr>
      </w:pPr>
    </w:p>
    <w:p w:rsidR="007C2901" w:rsidRDefault="006002D5" w:rsidP="00562569">
      <w:pPr>
        <w:pStyle w:val="aff1"/>
        <w:widowControl w:val="0"/>
        <w:numPr>
          <w:ilvl w:val="3"/>
          <w:numId w:val="38"/>
        </w:numPr>
        <w:spacing w:line="300" w:lineRule="atLeast"/>
      </w:pPr>
      <w:r>
        <w:rPr>
          <w:rFonts w:hint="cs"/>
          <w:rtl/>
        </w:rPr>
        <w:t>ה</w:t>
      </w:r>
      <w:r w:rsidRPr="00002C83">
        <w:rPr>
          <w:rFonts w:hint="cs"/>
          <w:rtl/>
        </w:rPr>
        <w:t xml:space="preserve">פעילות </w:t>
      </w:r>
      <w:r w:rsidR="00AA7F39">
        <w:rPr>
          <w:rFonts w:hint="cs"/>
          <w:rtl/>
        </w:rPr>
        <w:t>ה</w:t>
      </w:r>
      <w:r w:rsidRPr="00002C83">
        <w:rPr>
          <w:rFonts w:hint="cs"/>
          <w:rtl/>
        </w:rPr>
        <w:t xml:space="preserve">לימודית תיבנה </w:t>
      </w:r>
      <w:r>
        <w:rPr>
          <w:rFonts w:hint="cs"/>
          <w:rtl/>
        </w:rPr>
        <w:t xml:space="preserve">על בסיס </w:t>
      </w:r>
      <w:r w:rsidR="00522388">
        <w:rPr>
          <w:rFonts w:hint="cs"/>
          <w:rtl/>
        </w:rPr>
        <w:t>תכנית</w:t>
      </w:r>
      <w:r>
        <w:rPr>
          <w:rFonts w:hint="cs"/>
          <w:rtl/>
        </w:rPr>
        <w:t xml:space="preserve"> הלימודים המאושרת בתחום הדעת כאשר כל החומרים יאושרו מראש ע"י המפמ"ר האחראי על תחום הדעת. </w:t>
      </w:r>
    </w:p>
    <w:p w:rsidR="007C2901" w:rsidRPr="00002C83" w:rsidRDefault="006002D5" w:rsidP="00562569">
      <w:pPr>
        <w:widowControl w:val="0"/>
        <w:numPr>
          <w:ilvl w:val="3"/>
          <w:numId w:val="38"/>
        </w:numPr>
        <w:spacing w:line="300" w:lineRule="atLeast"/>
        <w:rPr>
          <w:rtl/>
        </w:rPr>
      </w:pPr>
      <w:r>
        <w:rPr>
          <w:rFonts w:hint="cs"/>
          <w:rtl/>
        </w:rPr>
        <w:t xml:space="preserve">כל שיעור יכלול: </w:t>
      </w:r>
      <w:r w:rsidRPr="00002C83">
        <w:rPr>
          <w:rFonts w:hint="cs"/>
          <w:rtl/>
        </w:rPr>
        <w:t>מרכיב פדגוגי, יעד פדגוגי, תוכן ידע לימודי ייעודי, משימות ביצוע, דרכי הערכה, ומרכיב מנהלי המכיל מנגנון לאיסוף תעבורה של צפייה בפריטי המידע, המשימות והערכה. משך הפעילות והחומר הלימודי יותאם להפ</w:t>
      </w:r>
      <w:r>
        <w:rPr>
          <w:rFonts w:hint="cs"/>
          <w:rtl/>
        </w:rPr>
        <w:t xml:space="preserve">עלת לומדים לשעת לימוד/הוראה אחת. </w:t>
      </w:r>
    </w:p>
    <w:p w:rsidR="007C2901" w:rsidRPr="00002C83" w:rsidRDefault="006002D5" w:rsidP="00562569">
      <w:pPr>
        <w:widowControl w:val="0"/>
        <w:numPr>
          <w:ilvl w:val="3"/>
          <w:numId w:val="38"/>
        </w:numPr>
        <w:spacing w:line="300" w:lineRule="atLeast"/>
        <w:rPr>
          <w:rtl/>
        </w:rPr>
      </w:pPr>
      <w:r w:rsidRPr="00002C83">
        <w:rPr>
          <w:rFonts w:hint="cs"/>
          <w:rtl/>
        </w:rPr>
        <w:t>כל פעילות לימודית תופעל מעמדת קצה אישית מכל מקום, עם נגישות סטנדרטית לאתר הלימוד המקוון באמצעות רשת האינטרנט ואפשור גישה לחומרי לימוד מקוונים, לקורסים המקוונים (סינכרוני ו/או א-סינכרוני) כמו גם לשיח מקוון (דיון מקוון א-ס</w:t>
      </w:r>
      <w:r w:rsidR="004B641F">
        <w:rPr>
          <w:rFonts w:hint="cs"/>
          <w:rtl/>
        </w:rPr>
        <w:t>י</w:t>
      </w:r>
      <w:r w:rsidRPr="00002C83">
        <w:rPr>
          <w:rFonts w:hint="cs"/>
          <w:rtl/>
        </w:rPr>
        <w:t>נכרוני, מסרים מידיים סינכרוניים, וידאו</w:t>
      </w:r>
      <w:r w:rsidR="00E11B56">
        <w:rPr>
          <w:rFonts w:hint="cs"/>
          <w:rtl/>
        </w:rPr>
        <w:t>-</w:t>
      </w:r>
      <w:proofErr w:type="spellStart"/>
      <w:r w:rsidRPr="00002C83">
        <w:rPr>
          <w:rFonts w:hint="cs"/>
          <w:rtl/>
        </w:rPr>
        <w:t>קונפרנס</w:t>
      </w:r>
      <w:proofErr w:type="spellEnd"/>
      <w:r w:rsidRPr="00002C83">
        <w:rPr>
          <w:rFonts w:hint="cs"/>
          <w:rtl/>
        </w:rPr>
        <w:t xml:space="preserve"> וכד').  </w:t>
      </w:r>
    </w:p>
    <w:p w:rsidR="007C2901" w:rsidRPr="00002C83" w:rsidRDefault="006002D5" w:rsidP="00562569">
      <w:pPr>
        <w:widowControl w:val="0"/>
        <w:numPr>
          <w:ilvl w:val="3"/>
          <w:numId w:val="38"/>
        </w:numPr>
        <w:spacing w:line="300" w:lineRule="atLeast"/>
        <w:rPr>
          <w:rtl/>
        </w:rPr>
      </w:pPr>
      <w:r w:rsidRPr="00002C83">
        <w:rPr>
          <w:rFonts w:hint="cs"/>
          <w:rtl/>
        </w:rPr>
        <w:t xml:space="preserve">במסגרת הפעילות הלימודית, תתאפשר נגישות של הלומדים והמלמדים לכלי השיח המקוונים (סגור ו/או פתוח) ולפריטי מידע מקוונים (תכנית חומרי לימוד ומשימות) הרלוונטיים לפעילות. פריטי המידע בפעילויות ייבדקו מראש על ידי </w:t>
      </w:r>
      <w:r>
        <w:rPr>
          <w:rFonts w:hint="cs"/>
          <w:rtl/>
        </w:rPr>
        <w:t>האגף</w:t>
      </w:r>
      <w:r w:rsidRPr="00002C83">
        <w:rPr>
          <w:rFonts w:hint="cs"/>
          <w:rtl/>
        </w:rPr>
        <w:t xml:space="preserve"> בסיוע המפמ"רים, היחידה לאישור סביבות למידה והמחלקה לאישור ספרי לימוד, ויקבלו את אישור </w:t>
      </w:r>
      <w:r>
        <w:rPr>
          <w:rFonts w:hint="cs"/>
          <w:rtl/>
        </w:rPr>
        <w:t>המשרד</w:t>
      </w:r>
      <w:r w:rsidRPr="00002C83">
        <w:rPr>
          <w:rFonts w:hint="cs"/>
          <w:rtl/>
        </w:rPr>
        <w:t>.</w:t>
      </w:r>
    </w:p>
    <w:p w:rsidR="006002D5" w:rsidRDefault="006002D5" w:rsidP="00562569">
      <w:pPr>
        <w:widowControl w:val="0"/>
        <w:numPr>
          <w:ilvl w:val="3"/>
          <w:numId w:val="38"/>
        </w:numPr>
        <w:spacing w:line="300" w:lineRule="atLeast"/>
      </w:pPr>
      <w:r w:rsidRPr="00002C83">
        <w:rPr>
          <w:rFonts w:hint="cs"/>
          <w:rtl/>
        </w:rPr>
        <w:t>במסגרת ניהול התוכן תתאפשר נגישות של לומדים ומלמדים לכלי ניהול תוכן המידע הלימודי ברשת המאפשר עריכת תבניות ותוכן לימודי, פעילות שיתופית בין הלומדים, וניהול שעורים במערכות למידה מרחוק כמו גם  וידאו-</w:t>
      </w:r>
      <w:proofErr w:type="spellStart"/>
      <w:r w:rsidRPr="00002C83">
        <w:rPr>
          <w:rFonts w:hint="cs"/>
          <w:rtl/>
        </w:rPr>
        <w:t>קונפרנס</w:t>
      </w:r>
      <w:proofErr w:type="spellEnd"/>
      <w:r w:rsidRPr="00002C83">
        <w:rPr>
          <w:rFonts w:hint="cs"/>
          <w:rtl/>
        </w:rPr>
        <w:t>.</w:t>
      </w:r>
    </w:p>
    <w:p w:rsidR="00522388" w:rsidRPr="00002C83" w:rsidRDefault="00522388" w:rsidP="00522388">
      <w:pPr>
        <w:widowControl w:val="0"/>
        <w:spacing w:line="300" w:lineRule="atLeast"/>
        <w:ind w:left="2835"/>
        <w:rPr>
          <w:rtl/>
        </w:rPr>
      </w:pPr>
    </w:p>
    <w:p w:rsidR="006002D5" w:rsidRPr="009D3841" w:rsidRDefault="006002D5" w:rsidP="0002760C">
      <w:pPr>
        <w:widowControl w:val="0"/>
        <w:numPr>
          <w:ilvl w:val="2"/>
          <w:numId w:val="10"/>
        </w:numPr>
        <w:spacing w:line="300" w:lineRule="atLeast"/>
        <w:rPr>
          <w:b/>
          <w:bCs/>
          <w:u w:val="single"/>
          <w:rtl/>
        </w:rPr>
      </w:pPr>
      <w:r w:rsidRPr="009D3841">
        <w:rPr>
          <w:rFonts w:hint="cs"/>
          <w:b/>
          <w:bCs/>
          <w:u w:val="single"/>
          <w:rtl/>
        </w:rPr>
        <w:t>תכני הלימוד (תכני הידע ומשימות לימודיות)</w:t>
      </w:r>
    </w:p>
    <w:p w:rsidR="006002D5" w:rsidRPr="00E11B56" w:rsidRDefault="006002D5" w:rsidP="00703E0C">
      <w:pPr>
        <w:widowControl w:val="0"/>
        <w:spacing w:line="300" w:lineRule="atLeast"/>
        <w:ind w:left="2409"/>
        <w:rPr>
          <w:sz w:val="20"/>
          <w:szCs w:val="20"/>
        </w:rPr>
      </w:pPr>
    </w:p>
    <w:p w:rsidR="006002D5" w:rsidRPr="00002C83" w:rsidRDefault="006002D5" w:rsidP="00562569">
      <w:pPr>
        <w:widowControl w:val="0"/>
        <w:numPr>
          <w:ilvl w:val="0"/>
          <w:numId w:val="40"/>
        </w:numPr>
        <w:spacing w:line="300" w:lineRule="atLeast"/>
      </w:pPr>
      <w:r w:rsidRPr="00002C83">
        <w:rPr>
          <w:rFonts w:hint="cs"/>
          <w:rtl/>
        </w:rPr>
        <w:t>יבנו ויאורגנו להפעלה: כשיעור מקוון, כיחידת לימוד בודדת ו/או מתמשכת, קורס מקוון, מרתון לימודי ממוקד נושא</w:t>
      </w:r>
      <w:r>
        <w:rPr>
          <w:rFonts w:hint="cs"/>
          <w:rtl/>
        </w:rPr>
        <w:t>, כגון: מעבדות בפיסיקה</w:t>
      </w:r>
      <w:r w:rsidRPr="00002C83">
        <w:rPr>
          <w:rFonts w:hint="cs"/>
          <w:rtl/>
        </w:rPr>
        <w:t>,</w:t>
      </w:r>
      <w:r w:rsidR="004A16F2">
        <w:rPr>
          <w:rFonts w:hint="cs"/>
          <w:rtl/>
        </w:rPr>
        <w:t xml:space="preserve"> </w:t>
      </w:r>
      <w:r w:rsidR="00E00A84">
        <w:rPr>
          <w:rFonts w:hint="cs"/>
          <w:rtl/>
        </w:rPr>
        <w:t xml:space="preserve">מעבדות כימיה </w:t>
      </w:r>
      <w:r w:rsidR="004A16F2">
        <w:rPr>
          <w:rFonts w:hint="cs"/>
          <w:rtl/>
        </w:rPr>
        <w:t>-</w:t>
      </w:r>
      <w:r w:rsidR="00E00A84">
        <w:rPr>
          <w:rFonts w:hint="cs"/>
          <w:rtl/>
        </w:rPr>
        <w:t xml:space="preserve"> פנים אל פנים </w:t>
      </w:r>
      <w:r w:rsidRPr="00002C83">
        <w:rPr>
          <w:rFonts w:hint="cs"/>
          <w:rtl/>
        </w:rPr>
        <w:t xml:space="preserve"> וכתמיכה לימודית פרטנית. </w:t>
      </w:r>
    </w:p>
    <w:p w:rsidR="006002D5" w:rsidRPr="00E00A84" w:rsidRDefault="006002D5" w:rsidP="00E11B56">
      <w:pPr>
        <w:widowControl w:val="0"/>
        <w:spacing w:line="240" w:lineRule="auto"/>
        <w:ind w:left="2552" w:right="2835"/>
      </w:pPr>
    </w:p>
    <w:p w:rsidR="006002D5" w:rsidRPr="00002C83" w:rsidRDefault="006002D5" w:rsidP="00562569">
      <w:pPr>
        <w:widowControl w:val="0"/>
        <w:numPr>
          <w:ilvl w:val="0"/>
          <w:numId w:val="40"/>
        </w:numPr>
        <w:spacing w:line="300" w:lineRule="atLeast"/>
      </w:pPr>
      <w:r w:rsidRPr="00002C83">
        <w:rPr>
          <w:rFonts w:hint="cs"/>
          <w:rtl/>
        </w:rPr>
        <w:t xml:space="preserve">יכילו פריטי תוכן דיגיטלי המותאמים לסטנדרטים שיקבע המשרד. </w:t>
      </w:r>
    </w:p>
    <w:p w:rsidR="006002D5" w:rsidRPr="00002C83" w:rsidRDefault="006002D5" w:rsidP="00E11B56">
      <w:pPr>
        <w:widowControl w:val="0"/>
        <w:spacing w:line="240" w:lineRule="auto"/>
        <w:ind w:left="2552" w:right="2835"/>
      </w:pPr>
    </w:p>
    <w:p w:rsidR="006002D5" w:rsidRPr="00002C83" w:rsidRDefault="006002D5" w:rsidP="00562569">
      <w:pPr>
        <w:widowControl w:val="0"/>
        <w:numPr>
          <w:ilvl w:val="0"/>
          <w:numId w:val="40"/>
        </w:numPr>
        <w:spacing w:line="300" w:lineRule="atLeast"/>
      </w:pPr>
      <w:r w:rsidRPr="00002C83">
        <w:rPr>
          <w:rFonts w:hint="cs"/>
          <w:rtl/>
        </w:rPr>
        <w:t>יאורגנו על תשתית המאפשרת</w:t>
      </w:r>
      <w:r w:rsidR="00054123">
        <w:rPr>
          <w:rFonts w:hint="cs"/>
          <w:rtl/>
        </w:rPr>
        <w:t xml:space="preserve"> </w:t>
      </w:r>
      <w:r w:rsidR="00054123" w:rsidRPr="00002C83">
        <w:rPr>
          <w:rFonts w:hint="cs"/>
          <w:rtl/>
        </w:rPr>
        <w:t>למידה במודלים שונים</w:t>
      </w:r>
      <w:r w:rsidRPr="00002C83">
        <w:rPr>
          <w:rFonts w:hint="cs"/>
          <w:rtl/>
        </w:rPr>
        <w:t xml:space="preserve"> בצורה ידידותית ונוחה.</w:t>
      </w:r>
    </w:p>
    <w:p w:rsidR="006002D5" w:rsidRPr="00054123" w:rsidRDefault="006002D5" w:rsidP="00E11B56">
      <w:pPr>
        <w:widowControl w:val="0"/>
        <w:spacing w:line="240" w:lineRule="auto"/>
        <w:ind w:left="2552" w:right="2835"/>
      </w:pPr>
    </w:p>
    <w:p w:rsidR="006002D5" w:rsidRDefault="006002D5" w:rsidP="00562569">
      <w:pPr>
        <w:widowControl w:val="0"/>
        <w:numPr>
          <w:ilvl w:val="0"/>
          <w:numId w:val="40"/>
        </w:numPr>
        <w:spacing w:line="300" w:lineRule="atLeast"/>
      </w:pPr>
      <w:r w:rsidRPr="00002C83">
        <w:rPr>
          <w:rFonts w:hint="cs"/>
          <w:rtl/>
        </w:rPr>
        <w:t>יאורגנו על תשתית שתאפשר למלמד לבנות ולהשתמש בתבניות כדי לאחסן, לשלוף, לערוך ולעדכן חומרים וכן לערוך ולהציג גלריית עבודות ותוצרים מוגמרים של מלמדים ולומדים בפורמטים המקובלים.</w:t>
      </w:r>
    </w:p>
    <w:p w:rsidR="00522388" w:rsidRDefault="00522388" w:rsidP="00522388">
      <w:pPr>
        <w:widowControl w:val="0"/>
        <w:spacing w:line="300" w:lineRule="atLeast"/>
        <w:ind w:left="2268"/>
      </w:pPr>
    </w:p>
    <w:p w:rsidR="006002D5" w:rsidRDefault="006002D5" w:rsidP="0002760C">
      <w:pPr>
        <w:widowControl w:val="0"/>
        <w:numPr>
          <w:ilvl w:val="2"/>
          <w:numId w:val="10"/>
        </w:numPr>
        <w:spacing w:line="300" w:lineRule="atLeast"/>
      </w:pPr>
      <w:r>
        <w:rPr>
          <w:rFonts w:hint="cs"/>
          <w:rtl/>
        </w:rPr>
        <w:t>ה</w:t>
      </w:r>
      <w:r w:rsidR="00264359">
        <w:rPr>
          <w:rFonts w:hint="cs"/>
          <w:rtl/>
        </w:rPr>
        <w:t>קבלן</w:t>
      </w:r>
      <w:r>
        <w:rPr>
          <w:rFonts w:hint="cs"/>
          <w:rtl/>
        </w:rPr>
        <w:t xml:space="preserve"> יוודא כי כל האמצעים שיופעלו יהיו בעלי </w:t>
      </w:r>
      <w:r w:rsidRPr="0030448A">
        <w:rPr>
          <w:rtl/>
        </w:rPr>
        <w:t>רישוי</w:t>
      </w:r>
      <w:r>
        <w:rPr>
          <w:rFonts w:hint="cs"/>
          <w:rtl/>
        </w:rPr>
        <w:t xml:space="preserve"> על פי כל דין.</w:t>
      </w:r>
    </w:p>
    <w:p w:rsidR="006002D5" w:rsidRDefault="006002D5" w:rsidP="00703E0C">
      <w:pPr>
        <w:widowControl w:val="0"/>
        <w:spacing w:line="300" w:lineRule="atLeast"/>
        <w:ind w:left="2268"/>
        <w:rPr>
          <w:rtl/>
        </w:rPr>
      </w:pPr>
    </w:p>
    <w:p w:rsidR="00A13EA4" w:rsidRPr="00522388" w:rsidRDefault="00A13EA4" w:rsidP="00703E0C">
      <w:pPr>
        <w:widowControl w:val="0"/>
        <w:spacing w:line="300" w:lineRule="atLeast"/>
        <w:ind w:left="2268"/>
      </w:pPr>
    </w:p>
    <w:p w:rsidR="00F91365" w:rsidRPr="006F1B95" w:rsidRDefault="00F91365" w:rsidP="0002760C">
      <w:pPr>
        <w:widowControl w:val="0"/>
        <w:numPr>
          <w:ilvl w:val="1"/>
          <w:numId w:val="10"/>
        </w:numPr>
        <w:spacing w:line="300" w:lineRule="atLeast"/>
        <w:rPr>
          <w:b/>
          <w:bCs/>
          <w:u w:val="single"/>
        </w:rPr>
      </w:pPr>
      <w:r w:rsidRPr="006F1B95">
        <w:rPr>
          <w:b/>
          <w:bCs/>
          <w:u w:val="single"/>
          <w:rtl/>
        </w:rPr>
        <w:t xml:space="preserve">הערכת </w:t>
      </w:r>
      <w:r>
        <w:rPr>
          <w:rFonts w:hint="cs"/>
          <w:b/>
          <w:bCs/>
          <w:u w:val="single"/>
          <w:rtl/>
        </w:rPr>
        <w:t xml:space="preserve"> וניטור תהליך </w:t>
      </w:r>
      <w:r w:rsidRPr="006F1B95">
        <w:rPr>
          <w:b/>
          <w:bCs/>
          <w:u w:val="single"/>
          <w:rtl/>
        </w:rPr>
        <w:t>הלמידה</w:t>
      </w:r>
      <w:r>
        <w:rPr>
          <w:rFonts w:hint="cs"/>
          <w:b/>
          <w:bCs/>
          <w:u w:val="single"/>
          <w:rtl/>
        </w:rPr>
        <w:t xml:space="preserve"> בתיכון הווירטואל</w:t>
      </w:r>
      <w:r>
        <w:rPr>
          <w:rFonts w:hint="eastAsia"/>
          <w:b/>
          <w:bCs/>
          <w:u w:val="single"/>
          <w:rtl/>
        </w:rPr>
        <w:t>י</w:t>
      </w:r>
      <w:r>
        <w:rPr>
          <w:rFonts w:hint="cs"/>
          <w:b/>
          <w:bCs/>
          <w:u w:val="single"/>
          <w:rtl/>
        </w:rPr>
        <w:t xml:space="preserve"> ובחונכות הווירטואלי</w:t>
      </w:r>
      <w:r>
        <w:rPr>
          <w:rFonts w:hint="eastAsia"/>
          <w:b/>
          <w:bCs/>
          <w:u w:val="single"/>
          <w:rtl/>
        </w:rPr>
        <w:t>ת</w:t>
      </w:r>
      <w:r w:rsidRPr="006F1B95">
        <w:rPr>
          <w:b/>
          <w:bCs/>
          <w:u w:val="single"/>
          <w:rtl/>
        </w:rPr>
        <w:t xml:space="preserve"> </w:t>
      </w:r>
    </w:p>
    <w:p w:rsidR="00F91365" w:rsidRPr="00C03DA4" w:rsidRDefault="00F91365" w:rsidP="00F91365">
      <w:pPr>
        <w:widowControl w:val="0"/>
        <w:overflowPunct/>
        <w:autoSpaceDE/>
        <w:autoSpaceDN/>
        <w:adjustRightInd/>
        <w:spacing w:line="300" w:lineRule="atLeast"/>
        <w:ind w:left="1928"/>
        <w:jc w:val="left"/>
        <w:textAlignment w:val="auto"/>
        <w:rPr>
          <w:rFonts w:ascii="David" w:eastAsia="Calibri" w:hAnsi="David"/>
          <w:sz w:val="22"/>
          <w:szCs w:val="22"/>
          <w:rtl/>
          <w:lang w:eastAsia="en-US"/>
        </w:rPr>
      </w:pPr>
    </w:p>
    <w:p w:rsidR="00F91365" w:rsidRDefault="00F91365" w:rsidP="0002760C">
      <w:pPr>
        <w:widowControl w:val="0"/>
        <w:numPr>
          <w:ilvl w:val="2"/>
          <w:numId w:val="10"/>
        </w:numPr>
        <w:spacing w:line="300" w:lineRule="atLeast"/>
        <w:rPr>
          <w:rFonts w:ascii="David" w:eastAsia="Calibri" w:hAnsi="David"/>
          <w:lang w:eastAsia="en-US"/>
        </w:rPr>
      </w:pPr>
      <w:r w:rsidRPr="00183075">
        <w:rPr>
          <w:rFonts w:ascii="David" w:eastAsia="Calibri" w:hAnsi="David"/>
          <w:rtl/>
          <w:lang w:eastAsia="en-US"/>
        </w:rPr>
        <w:t>הקבלן יבצע  ניטור אחר נוכחות התלמידים בפעילות הסינכרונית והגשת המטלות</w:t>
      </w:r>
      <w:r>
        <w:rPr>
          <w:rFonts w:ascii="David" w:eastAsia="Calibri" w:hAnsi="David" w:hint="cs"/>
          <w:rtl/>
          <w:lang w:eastAsia="en-US"/>
        </w:rPr>
        <w:t>.</w:t>
      </w:r>
    </w:p>
    <w:p w:rsidR="00F91365" w:rsidRPr="0030448A" w:rsidRDefault="00F91365" w:rsidP="0002760C">
      <w:pPr>
        <w:widowControl w:val="0"/>
        <w:numPr>
          <w:ilvl w:val="2"/>
          <w:numId w:val="10"/>
        </w:numPr>
        <w:spacing w:line="300" w:lineRule="atLeast"/>
      </w:pPr>
      <w:r>
        <w:rPr>
          <w:rFonts w:hint="cs"/>
          <w:rtl/>
        </w:rPr>
        <w:t>הקבלן יעביר לפי דרישה ממשק המכיל את נתוני הנוכחות וההערכה של התלמידים על פי מבנה שיוגדר ע"י המשרד.</w:t>
      </w:r>
    </w:p>
    <w:p w:rsidR="00F91365" w:rsidRDefault="00F91365" w:rsidP="0002760C">
      <w:pPr>
        <w:widowControl w:val="0"/>
        <w:numPr>
          <w:ilvl w:val="2"/>
          <w:numId w:val="10"/>
        </w:numPr>
        <w:spacing w:line="300" w:lineRule="atLeast"/>
        <w:rPr>
          <w:rFonts w:ascii="David" w:eastAsia="Calibri" w:hAnsi="David"/>
          <w:lang w:eastAsia="en-US"/>
        </w:rPr>
      </w:pPr>
      <w:r w:rsidRPr="00183075">
        <w:rPr>
          <w:rFonts w:ascii="David" w:eastAsia="Calibri" w:hAnsi="David" w:hint="cs"/>
          <w:rtl/>
          <w:lang w:eastAsia="en-US"/>
        </w:rPr>
        <w:t>הקבלן י</w:t>
      </w:r>
      <w:r w:rsidRPr="00183075">
        <w:rPr>
          <w:rFonts w:ascii="David" w:eastAsia="Calibri" w:hAnsi="David"/>
          <w:rtl/>
          <w:lang w:eastAsia="en-US"/>
        </w:rPr>
        <w:t>בצע הערכת הישגים מקוונת תקופתית ושנתית (דוחות מעבדה, בחנים ומבחנים) ו</w:t>
      </w:r>
      <w:r w:rsidRPr="00183075">
        <w:rPr>
          <w:rFonts w:ascii="David" w:eastAsia="Calibri" w:hAnsi="David" w:hint="cs"/>
          <w:rtl/>
          <w:lang w:eastAsia="en-US"/>
        </w:rPr>
        <w:t xml:space="preserve">יופעל </w:t>
      </w:r>
      <w:r w:rsidRPr="00183075">
        <w:rPr>
          <w:rFonts w:ascii="David" w:eastAsia="Calibri" w:hAnsi="David"/>
          <w:rtl/>
          <w:lang w:eastAsia="en-US"/>
        </w:rPr>
        <w:t>מעקב אחר התקדמות הלמידה של כל תלמיד.</w:t>
      </w:r>
    </w:p>
    <w:p w:rsidR="00F91365" w:rsidRDefault="00F91365" w:rsidP="0002760C">
      <w:pPr>
        <w:widowControl w:val="0"/>
        <w:numPr>
          <w:ilvl w:val="2"/>
          <w:numId w:val="10"/>
        </w:numPr>
        <w:spacing w:line="300" w:lineRule="atLeast"/>
        <w:rPr>
          <w:rFonts w:ascii="David" w:eastAsia="Calibri" w:hAnsi="David"/>
          <w:lang w:eastAsia="en-US"/>
        </w:rPr>
      </w:pPr>
      <w:r>
        <w:rPr>
          <w:rFonts w:ascii="David" w:eastAsia="Calibri" w:hAnsi="David" w:hint="cs"/>
          <w:rtl/>
          <w:lang w:eastAsia="en-US"/>
        </w:rPr>
        <w:t xml:space="preserve">הקבלן ידווח באופן </w:t>
      </w:r>
      <w:r w:rsidRPr="006F1B95">
        <w:rPr>
          <w:rFonts w:ascii="David" w:eastAsia="Calibri" w:hAnsi="David" w:hint="cs"/>
          <w:rtl/>
          <w:lang w:eastAsia="en-US"/>
        </w:rPr>
        <w:t xml:space="preserve">רציף לגבי התקדמות התלמידים ודיווח </w:t>
      </w:r>
      <w:r w:rsidRPr="006F1B95">
        <w:rPr>
          <w:rFonts w:ascii="David" w:eastAsia="Calibri" w:hAnsi="David"/>
          <w:rtl/>
          <w:lang w:eastAsia="en-US"/>
        </w:rPr>
        <w:t>תקופתי</w:t>
      </w:r>
      <w:r w:rsidRPr="006F1B95">
        <w:rPr>
          <w:rFonts w:ascii="David" w:eastAsia="Calibri" w:hAnsi="David" w:hint="cs"/>
          <w:rtl/>
          <w:lang w:eastAsia="en-US"/>
        </w:rPr>
        <w:t xml:space="preserve"> לגבי ציונים</w:t>
      </w:r>
      <w:r w:rsidR="00685022">
        <w:rPr>
          <w:rFonts w:ascii="David" w:eastAsia="Calibri" w:hAnsi="David"/>
          <w:rtl/>
          <w:lang w:eastAsia="en-US"/>
        </w:rPr>
        <w:t xml:space="preserve"> לאיש הקשר </w:t>
      </w:r>
      <w:r w:rsidR="00685022">
        <w:rPr>
          <w:rFonts w:ascii="David" w:eastAsia="Calibri" w:hAnsi="David" w:hint="cs"/>
          <w:rtl/>
          <w:lang w:eastAsia="en-US"/>
        </w:rPr>
        <w:t>של מוסד החינוך</w:t>
      </w:r>
      <w:r w:rsidRPr="006F1B95">
        <w:rPr>
          <w:rFonts w:ascii="David" w:eastAsia="Calibri" w:hAnsi="David"/>
          <w:rtl/>
          <w:lang w:eastAsia="en-US"/>
        </w:rPr>
        <w:t>.</w:t>
      </w:r>
    </w:p>
    <w:p w:rsidR="00FE6C1A" w:rsidRDefault="00F91365" w:rsidP="0002760C">
      <w:pPr>
        <w:widowControl w:val="0"/>
        <w:numPr>
          <w:ilvl w:val="2"/>
          <w:numId w:val="10"/>
        </w:numPr>
        <w:spacing w:line="300" w:lineRule="atLeast"/>
      </w:pPr>
      <w:r>
        <w:rPr>
          <w:rFonts w:hint="cs"/>
          <w:rtl/>
        </w:rPr>
        <w:t xml:space="preserve">על הקבלן לקחת בחשבון כי </w:t>
      </w:r>
      <w:r w:rsidRPr="006F1B95">
        <w:rPr>
          <w:rFonts w:hint="cs"/>
          <w:rtl/>
        </w:rPr>
        <w:t xml:space="preserve">באמצעות מסגרות הלמידה </w:t>
      </w:r>
      <w:r>
        <w:rPr>
          <w:rFonts w:hint="cs"/>
          <w:rtl/>
        </w:rPr>
        <w:t>ש</w:t>
      </w:r>
      <w:r w:rsidR="00685022">
        <w:rPr>
          <w:rFonts w:hint="cs"/>
          <w:rtl/>
        </w:rPr>
        <w:t xml:space="preserve">תפורטנה, </w:t>
      </w:r>
      <w:r>
        <w:rPr>
          <w:rFonts w:hint="cs"/>
          <w:rtl/>
        </w:rPr>
        <w:t xml:space="preserve">יידרש </w:t>
      </w:r>
      <w:r w:rsidRPr="006F1B95">
        <w:rPr>
          <w:rFonts w:hint="cs"/>
          <w:rtl/>
        </w:rPr>
        <w:t xml:space="preserve">להביא את </w:t>
      </w:r>
      <w:r w:rsidRPr="006F1B95">
        <w:rPr>
          <w:rFonts w:hint="cs"/>
          <w:rtl/>
        </w:rPr>
        <w:lastRenderedPageBreak/>
        <w:t>כל</w:t>
      </w:r>
      <w:r w:rsidR="00685022">
        <w:rPr>
          <w:rFonts w:hint="cs"/>
          <w:rtl/>
        </w:rPr>
        <w:t>ל</w:t>
      </w:r>
      <w:r w:rsidRPr="006F1B95">
        <w:rPr>
          <w:rFonts w:hint="cs"/>
          <w:rtl/>
        </w:rPr>
        <w:t xml:space="preserve"> הלומדים לרמת ידע הנדרשת להצלחה בבחינ</w:t>
      </w:r>
      <w:r w:rsidRPr="000F38E1">
        <w:rPr>
          <w:rFonts w:hint="cs"/>
          <w:rtl/>
        </w:rPr>
        <w:t xml:space="preserve">ות הבגרות ברמת 5 </w:t>
      </w:r>
      <w:proofErr w:type="spellStart"/>
      <w:r w:rsidRPr="000F38E1">
        <w:rPr>
          <w:rFonts w:hint="cs"/>
          <w:rtl/>
        </w:rPr>
        <w:t>יח</w:t>
      </w:r>
      <w:r w:rsidR="00685022" w:rsidRPr="000F38E1">
        <w:rPr>
          <w:rFonts w:hint="cs"/>
          <w:rtl/>
        </w:rPr>
        <w:t>"</w:t>
      </w:r>
      <w:r w:rsidR="00685022">
        <w:rPr>
          <w:rFonts w:hint="cs"/>
          <w:rtl/>
        </w:rPr>
        <w:t>ל</w:t>
      </w:r>
      <w:proofErr w:type="spellEnd"/>
      <w:r>
        <w:rPr>
          <w:rFonts w:hint="cs"/>
          <w:rtl/>
        </w:rPr>
        <w:t xml:space="preserve"> </w:t>
      </w:r>
    </w:p>
    <w:p w:rsidR="00F91365" w:rsidRPr="006F1B95" w:rsidRDefault="00FE6C1A" w:rsidP="0002760C">
      <w:pPr>
        <w:widowControl w:val="0"/>
        <w:numPr>
          <w:ilvl w:val="2"/>
          <w:numId w:val="10"/>
        </w:numPr>
        <w:spacing w:line="300" w:lineRule="atLeast"/>
      </w:pPr>
      <w:r>
        <w:rPr>
          <w:rFonts w:hint="cs"/>
          <w:rtl/>
        </w:rPr>
        <w:t xml:space="preserve">אולפן עברית </w:t>
      </w:r>
      <w:r w:rsidR="004A16F2">
        <w:rPr>
          <w:rFonts w:hint="cs"/>
          <w:rtl/>
        </w:rPr>
        <w:t>-</w:t>
      </w:r>
      <w:r>
        <w:rPr>
          <w:rFonts w:hint="cs"/>
          <w:rtl/>
        </w:rPr>
        <w:t xml:space="preserve"> על הקבלן לקחת בחשבון כי באמצעו</w:t>
      </w:r>
      <w:r w:rsidR="008F40DA">
        <w:rPr>
          <w:rFonts w:hint="cs"/>
          <w:rtl/>
        </w:rPr>
        <w:t>ת</w:t>
      </w:r>
      <w:r>
        <w:rPr>
          <w:rFonts w:hint="cs"/>
          <w:rtl/>
        </w:rPr>
        <w:t xml:space="preserve"> מסגרות הלימוד באולפן </w:t>
      </w:r>
      <w:r w:rsidR="004A16F2">
        <w:rPr>
          <w:rFonts w:hint="cs"/>
          <w:rtl/>
        </w:rPr>
        <w:t>יידרש</w:t>
      </w:r>
      <w:r>
        <w:rPr>
          <w:rFonts w:hint="cs"/>
          <w:rtl/>
        </w:rPr>
        <w:t xml:space="preserve"> להביא את כלל הלומדים לרמת ידע הנדרשת להצלחה במבדקי</w:t>
      </w:r>
      <w:r w:rsidR="008F40DA">
        <w:rPr>
          <w:rFonts w:hint="cs"/>
          <w:rtl/>
        </w:rPr>
        <w:t xml:space="preserve"> העברית לעולים חדשים</w:t>
      </w:r>
    </w:p>
    <w:p w:rsidR="00F91365" w:rsidRDefault="00F91365" w:rsidP="0002760C">
      <w:pPr>
        <w:widowControl w:val="0"/>
        <w:numPr>
          <w:ilvl w:val="2"/>
          <w:numId w:val="10"/>
        </w:numPr>
        <w:spacing w:line="300" w:lineRule="atLeast"/>
        <w:rPr>
          <w:rFonts w:ascii="David" w:eastAsia="Calibri" w:hAnsi="David"/>
          <w:lang w:eastAsia="en-US"/>
        </w:rPr>
      </w:pPr>
      <w:r w:rsidRPr="006F1B95">
        <w:rPr>
          <w:rFonts w:ascii="David" w:eastAsia="Calibri" w:hAnsi="David"/>
          <w:rtl/>
          <w:lang w:eastAsia="en-US"/>
        </w:rPr>
        <w:t>הערכת הידע והלמידה תכלול הערכה עצמית של ה</w:t>
      </w:r>
      <w:r w:rsidR="00685022">
        <w:rPr>
          <w:rFonts w:ascii="David" w:eastAsia="Calibri" w:hAnsi="David"/>
          <w:rtl/>
          <w:lang w:eastAsia="en-US"/>
        </w:rPr>
        <w:t>תלמידים באמצעות מבחני ידע ומשוב</w:t>
      </w:r>
      <w:r w:rsidR="00685022">
        <w:rPr>
          <w:rFonts w:ascii="David" w:eastAsia="Calibri" w:hAnsi="David" w:hint="cs"/>
          <w:rtl/>
          <w:lang w:eastAsia="en-US"/>
        </w:rPr>
        <w:t>, וכן</w:t>
      </w:r>
      <w:r w:rsidRPr="006F1B95">
        <w:rPr>
          <w:rFonts w:ascii="David" w:eastAsia="Calibri" w:hAnsi="David"/>
          <w:rtl/>
          <w:lang w:eastAsia="en-US"/>
        </w:rPr>
        <w:t xml:space="preserve"> הערכת מורה באמצעות בחנים ומבחנים תקופתיים, פתרון מלא ומוסבר של  המבחן</w:t>
      </w:r>
      <w:r>
        <w:rPr>
          <w:rFonts w:ascii="David" w:eastAsia="Calibri" w:hAnsi="David" w:hint="cs"/>
          <w:rtl/>
          <w:lang w:eastAsia="en-US"/>
        </w:rPr>
        <w:t>.</w:t>
      </w:r>
    </w:p>
    <w:p w:rsidR="00F91365" w:rsidRPr="006F1B95" w:rsidRDefault="00F91365" w:rsidP="0002760C">
      <w:pPr>
        <w:widowControl w:val="0"/>
        <w:numPr>
          <w:ilvl w:val="2"/>
          <w:numId w:val="10"/>
        </w:numPr>
        <w:spacing w:line="300" w:lineRule="atLeast"/>
        <w:rPr>
          <w:rFonts w:ascii="David" w:eastAsia="Calibri" w:hAnsi="David"/>
          <w:rtl/>
          <w:lang w:eastAsia="en-US"/>
        </w:rPr>
      </w:pPr>
      <w:r w:rsidRPr="006F1B95">
        <w:rPr>
          <w:rFonts w:ascii="David" w:eastAsia="Calibri" w:hAnsi="David"/>
          <w:rtl/>
          <w:lang w:eastAsia="en-US"/>
        </w:rPr>
        <w:t>הלמידה בקורס תסתיים במתן ציון שנתי בכל שנת למידה וה</w:t>
      </w:r>
      <w:r>
        <w:rPr>
          <w:rFonts w:ascii="David" w:eastAsia="Calibri" w:hAnsi="David"/>
          <w:rtl/>
          <w:lang w:eastAsia="en-US"/>
        </w:rPr>
        <w:t xml:space="preserve">עברת ציונים לתלמידים </w:t>
      </w:r>
      <w:r w:rsidR="00DC66CD">
        <w:rPr>
          <w:rFonts w:ascii="David" w:eastAsia="Calibri" w:hAnsi="David" w:hint="cs"/>
          <w:rtl/>
          <w:lang w:eastAsia="en-US"/>
        </w:rPr>
        <w:t>ולמוסד החינוך</w:t>
      </w:r>
      <w:r>
        <w:rPr>
          <w:rFonts w:ascii="David" w:eastAsia="Calibri" w:hAnsi="David" w:hint="cs"/>
          <w:rtl/>
          <w:lang w:eastAsia="en-US"/>
        </w:rPr>
        <w:t xml:space="preserve"> - סעיף זה מתייחס לתיכון הווירטואל</w:t>
      </w:r>
      <w:r>
        <w:rPr>
          <w:rFonts w:ascii="David" w:eastAsia="Calibri" w:hAnsi="David" w:hint="eastAsia"/>
          <w:rtl/>
          <w:lang w:eastAsia="en-US"/>
        </w:rPr>
        <w:t>י</w:t>
      </w:r>
      <w:r>
        <w:rPr>
          <w:rFonts w:ascii="David" w:eastAsia="Calibri" w:hAnsi="David" w:hint="cs"/>
          <w:rtl/>
          <w:lang w:eastAsia="en-US"/>
        </w:rPr>
        <w:t xml:space="preserve"> בלבד ולא לחונכות הווירטואלי</w:t>
      </w:r>
      <w:r>
        <w:rPr>
          <w:rFonts w:ascii="David" w:eastAsia="Calibri" w:hAnsi="David" w:hint="eastAsia"/>
          <w:rtl/>
          <w:lang w:eastAsia="en-US"/>
        </w:rPr>
        <w:t>ת</w:t>
      </w:r>
      <w:r>
        <w:rPr>
          <w:rFonts w:ascii="David" w:eastAsia="Calibri" w:hAnsi="David" w:hint="cs"/>
          <w:rtl/>
          <w:lang w:eastAsia="en-US"/>
        </w:rPr>
        <w:t>.</w:t>
      </w:r>
    </w:p>
    <w:p w:rsidR="00F91365" w:rsidRDefault="00F91365" w:rsidP="0002760C">
      <w:pPr>
        <w:widowControl w:val="0"/>
        <w:numPr>
          <w:ilvl w:val="2"/>
          <w:numId w:val="10"/>
        </w:numPr>
        <w:spacing w:line="300" w:lineRule="atLeast"/>
        <w:rPr>
          <w:rFonts w:ascii="Arial" w:hAnsi="Arial" w:cs="Arial"/>
        </w:rPr>
      </w:pPr>
      <w:r w:rsidRPr="00002C83">
        <w:rPr>
          <w:rFonts w:hint="cs"/>
          <w:rtl/>
        </w:rPr>
        <w:t>במסגרת ניהול, הערכה ובקרה תתאפשר נגישות של המלמדים למערכת המנהלת ומתעדת את פעילות הל</w:t>
      </w:r>
      <w:r>
        <w:rPr>
          <w:rFonts w:hint="cs"/>
          <w:rtl/>
        </w:rPr>
        <w:t>ומדים ותהליך ההתקדמות.</w:t>
      </w:r>
      <w:r w:rsidRPr="00002C83">
        <w:rPr>
          <w:rFonts w:hint="cs"/>
          <w:rtl/>
        </w:rPr>
        <w:t xml:space="preserve"> </w:t>
      </w:r>
      <w:r>
        <w:rPr>
          <w:rFonts w:hint="cs"/>
          <w:rtl/>
        </w:rPr>
        <w:t xml:space="preserve">לאנשי המשרד </w:t>
      </w:r>
      <w:r w:rsidRPr="00002C83">
        <w:rPr>
          <w:rFonts w:hint="cs"/>
          <w:rtl/>
        </w:rPr>
        <w:t xml:space="preserve">תתאפשר נגישות לכל מערכת ניהול התוכן, הניהול הפדגוגי והמידע הארגוני </w:t>
      </w:r>
      <w:r w:rsidR="00CB7B05" w:rsidRPr="00002C83">
        <w:rPr>
          <w:rFonts w:hint="cs"/>
          <w:rtl/>
        </w:rPr>
        <w:t>מנהלי</w:t>
      </w:r>
      <w:r w:rsidRPr="00002C83">
        <w:rPr>
          <w:rFonts w:hint="cs"/>
          <w:rtl/>
        </w:rPr>
        <w:t>.</w:t>
      </w:r>
      <w:r w:rsidRPr="00353E36">
        <w:rPr>
          <w:rFonts w:ascii="Arial" w:hAnsi="Arial" w:cs="Arial"/>
          <w:rtl/>
        </w:rPr>
        <w:t xml:space="preserve"> </w:t>
      </w:r>
    </w:p>
    <w:p w:rsidR="00F91365" w:rsidRDefault="00F91365" w:rsidP="0002760C">
      <w:pPr>
        <w:widowControl w:val="0"/>
        <w:numPr>
          <w:ilvl w:val="2"/>
          <w:numId w:val="10"/>
        </w:numPr>
        <w:spacing w:line="300" w:lineRule="atLeast"/>
      </w:pPr>
      <w:r>
        <w:rPr>
          <w:rFonts w:hint="cs"/>
          <w:rtl/>
        </w:rPr>
        <w:t>הקבלן יבצע במהלך כל השנה</w:t>
      </w:r>
      <w:r w:rsidRPr="0030448A">
        <w:rPr>
          <w:rtl/>
        </w:rPr>
        <w:t xml:space="preserve"> פעולות ניטור, מעקב אחרי כל תלמיד ודיווח שוטף </w:t>
      </w:r>
      <w:r w:rsidR="00603E5D">
        <w:rPr>
          <w:rFonts w:hint="cs"/>
          <w:rtl/>
        </w:rPr>
        <w:t>למוסד החינוך</w:t>
      </w:r>
      <w:r w:rsidRPr="0030448A">
        <w:rPr>
          <w:rtl/>
        </w:rPr>
        <w:t xml:space="preserve"> (המורים והמתרגלים יקבלו מידע </w:t>
      </w:r>
      <w:r>
        <w:rPr>
          <w:rtl/>
        </w:rPr>
        <w:t xml:space="preserve">שוטף שבועי מהמערכת על </w:t>
      </w:r>
      <w:r w:rsidRPr="0030448A">
        <w:rPr>
          <w:rtl/>
        </w:rPr>
        <w:t>נוכחות התלמידים בשיעורים</w:t>
      </w:r>
      <w:r>
        <w:rPr>
          <w:rFonts w:hint="cs"/>
          <w:rtl/>
        </w:rPr>
        <w:t>,</w:t>
      </w:r>
      <w:r w:rsidRPr="0030448A">
        <w:rPr>
          <w:rtl/>
        </w:rPr>
        <w:t xml:space="preserve"> ביצוע המשימות לתרגול וביצוע המבחנים. הדיווח </w:t>
      </w:r>
      <w:r w:rsidR="00603E5D">
        <w:rPr>
          <w:rFonts w:hint="cs"/>
          <w:rtl/>
        </w:rPr>
        <w:t>למוסד החינוך</w:t>
      </w:r>
      <w:r w:rsidRPr="0030448A">
        <w:rPr>
          <w:rtl/>
        </w:rPr>
        <w:t xml:space="preserve"> יעשה בחודשים הראשונים ברמת תכיפות חודשית ובהמשך ברמת תכיפות דו חודשית). ה</w:t>
      </w:r>
      <w:r>
        <w:rPr>
          <w:rtl/>
        </w:rPr>
        <w:t>קבלן</w:t>
      </w:r>
      <w:r w:rsidRPr="0030448A">
        <w:rPr>
          <w:rtl/>
        </w:rPr>
        <w:t xml:space="preserve"> יאפשר למורשים מטעם </w:t>
      </w:r>
      <w:r w:rsidR="00DC66CD">
        <w:rPr>
          <w:rFonts w:hint="cs"/>
          <w:rtl/>
        </w:rPr>
        <w:t>מוסד החינוך</w:t>
      </w:r>
      <w:r w:rsidRPr="0030448A">
        <w:rPr>
          <w:rtl/>
        </w:rPr>
        <w:t xml:space="preserve"> ומטעם האגף לצפות בנתונים.</w:t>
      </w:r>
    </w:p>
    <w:p w:rsidR="00F91365" w:rsidRPr="006F1B95" w:rsidRDefault="00F91365" w:rsidP="0002760C">
      <w:pPr>
        <w:widowControl w:val="0"/>
        <w:numPr>
          <w:ilvl w:val="2"/>
          <w:numId w:val="10"/>
        </w:numPr>
        <w:spacing w:line="300" w:lineRule="atLeast"/>
        <w:rPr>
          <w:rFonts w:ascii="David" w:eastAsia="Calibri" w:hAnsi="David"/>
          <w:rtl/>
          <w:lang w:eastAsia="en-US"/>
        </w:rPr>
      </w:pPr>
      <w:r>
        <w:rPr>
          <w:rFonts w:ascii="David" w:eastAsia="Calibri" w:hAnsi="David" w:hint="cs"/>
          <w:rtl/>
          <w:lang w:eastAsia="en-US"/>
        </w:rPr>
        <w:t>הקבלן יפיק</w:t>
      </w:r>
      <w:r w:rsidRPr="006F1B95">
        <w:rPr>
          <w:rFonts w:ascii="David" w:eastAsia="Calibri" w:hAnsi="David" w:hint="cs"/>
          <w:rtl/>
          <w:lang w:eastAsia="en-US"/>
        </w:rPr>
        <w:t xml:space="preserve"> דוחות בפילוחים שונים בהתאם </w:t>
      </w:r>
      <w:r>
        <w:rPr>
          <w:rFonts w:ascii="David" w:eastAsia="Calibri" w:hAnsi="David" w:hint="cs"/>
          <w:rtl/>
          <w:lang w:eastAsia="en-US"/>
        </w:rPr>
        <w:t>לצרכים של</w:t>
      </w:r>
      <w:r w:rsidR="00685022">
        <w:rPr>
          <w:rFonts w:ascii="David" w:eastAsia="Calibri" w:hAnsi="David" w:hint="cs"/>
          <w:rtl/>
          <w:lang w:eastAsia="en-US"/>
        </w:rPr>
        <w:t xml:space="preserve"> </w:t>
      </w:r>
      <w:r w:rsidR="00DC66CD">
        <w:rPr>
          <w:rFonts w:ascii="David" w:eastAsia="Calibri" w:hAnsi="David" w:hint="cs"/>
          <w:rtl/>
          <w:lang w:eastAsia="en-US"/>
        </w:rPr>
        <w:t>מוסד החינוך</w:t>
      </w:r>
      <w:r w:rsidR="00685022">
        <w:rPr>
          <w:rFonts w:ascii="David" w:eastAsia="Calibri" w:hAnsi="David" w:hint="cs"/>
          <w:rtl/>
          <w:lang w:eastAsia="en-US"/>
        </w:rPr>
        <w:t>, המחוז</w:t>
      </w:r>
      <w:r w:rsidRPr="006F1B95">
        <w:rPr>
          <w:rFonts w:ascii="David" w:eastAsia="Calibri" w:hAnsi="David" w:hint="cs"/>
          <w:rtl/>
          <w:lang w:eastAsia="en-US"/>
        </w:rPr>
        <w:t xml:space="preserve"> </w:t>
      </w:r>
      <w:r w:rsidR="00685022">
        <w:rPr>
          <w:rFonts w:ascii="David" w:eastAsia="Calibri" w:hAnsi="David" w:hint="cs"/>
          <w:rtl/>
          <w:lang w:eastAsia="en-US"/>
        </w:rPr>
        <w:t>וזאת ע"פ</w:t>
      </w:r>
      <w:r>
        <w:rPr>
          <w:rFonts w:ascii="David" w:eastAsia="Calibri" w:hAnsi="David" w:hint="cs"/>
          <w:rtl/>
          <w:lang w:eastAsia="en-US"/>
        </w:rPr>
        <w:t xml:space="preserve"> דרישת האגף.</w:t>
      </w:r>
    </w:p>
    <w:p w:rsidR="00F91365" w:rsidRDefault="00F91365" w:rsidP="00703E0C">
      <w:pPr>
        <w:widowControl w:val="0"/>
        <w:spacing w:line="300" w:lineRule="atLeast"/>
        <w:rPr>
          <w:rFonts w:ascii="Arial" w:hAnsi="Arial" w:cs="Arial"/>
          <w:b/>
          <w:bCs/>
          <w:rtl/>
        </w:rPr>
      </w:pPr>
    </w:p>
    <w:p w:rsidR="00B948F4" w:rsidRDefault="00B948F4" w:rsidP="00703E0C">
      <w:pPr>
        <w:widowControl w:val="0"/>
        <w:spacing w:line="300" w:lineRule="atLeast"/>
        <w:rPr>
          <w:rFonts w:ascii="Arial" w:hAnsi="Arial" w:cs="Arial"/>
          <w:b/>
          <w:bCs/>
          <w:rtl/>
        </w:rPr>
      </w:pPr>
    </w:p>
    <w:p w:rsidR="006002D5" w:rsidRPr="00002C83" w:rsidRDefault="006002D5" w:rsidP="0002760C">
      <w:pPr>
        <w:widowControl w:val="0"/>
        <w:numPr>
          <w:ilvl w:val="1"/>
          <w:numId w:val="10"/>
        </w:numPr>
        <w:spacing w:line="300" w:lineRule="atLeast"/>
        <w:rPr>
          <w:b/>
          <w:bCs/>
          <w:u w:val="single"/>
          <w:rtl/>
        </w:rPr>
      </w:pPr>
      <w:r>
        <w:rPr>
          <w:rFonts w:hint="cs"/>
          <w:b/>
          <w:bCs/>
          <w:u w:val="single"/>
          <w:rtl/>
        </w:rPr>
        <w:t xml:space="preserve">תמיכה בצוות ההוראה של </w:t>
      </w:r>
      <w:r w:rsidRPr="00080614">
        <w:rPr>
          <w:b/>
          <w:bCs/>
          <w:u w:val="single"/>
          <w:rtl/>
        </w:rPr>
        <w:t>"</w:t>
      </w:r>
      <w:r w:rsidR="00FE2DF1">
        <w:rPr>
          <w:rFonts w:hint="cs"/>
          <w:b/>
          <w:bCs/>
          <w:u w:val="single"/>
          <w:rtl/>
        </w:rPr>
        <w:t>תיכון ו</w:t>
      </w:r>
      <w:r w:rsidR="00255595">
        <w:rPr>
          <w:rFonts w:hint="cs"/>
          <w:b/>
          <w:bCs/>
          <w:u w:val="single"/>
          <w:rtl/>
        </w:rPr>
        <w:t>ו</w:t>
      </w:r>
      <w:r w:rsidR="00FE2DF1">
        <w:rPr>
          <w:rFonts w:hint="cs"/>
          <w:b/>
          <w:bCs/>
          <w:u w:val="single"/>
          <w:rtl/>
        </w:rPr>
        <w:t>ירטואלי</w:t>
      </w:r>
      <w:r w:rsidRPr="00080614">
        <w:rPr>
          <w:b/>
          <w:bCs/>
          <w:u w:val="single"/>
          <w:rtl/>
        </w:rPr>
        <w:t>"</w:t>
      </w:r>
    </w:p>
    <w:p w:rsidR="006002D5" w:rsidRDefault="006002D5" w:rsidP="00703E0C">
      <w:pPr>
        <w:widowControl w:val="0"/>
        <w:spacing w:line="300" w:lineRule="atLeast"/>
        <w:rPr>
          <w:rFonts w:ascii="Arial" w:hAnsi="Arial" w:cs="Arial"/>
          <w:b/>
          <w:bCs/>
          <w:rtl/>
        </w:rPr>
      </w:pPr>
    </w:p>
    <w:p w:rsidR="006002D5" w:rsidRDefault="006002D5" w:rsidP="00703E0C">
      <w:pPr>
        <w:widowControl w:val="0"/>
        <w:spacing w:line="300" w:lineRule="atLeast"/>
        <w:ind w:left="1418"/>
        <w:rPr>
          <w:rtl/>
        </w:rPr>
      </w:pPr>
      <w:r w:rsidRPr="0030448A">
        <w:rPr>
          <w:rFonts w:hint="cs"/>
          <w:rtl/>
        </w:rPr>
        <w:t>כל פעילות ההוראה שתבוצע על ידי ה</w:t>
      </w:r>
      <w:r w:rsidR="00264359">
        <w:rPr>
          <w:rFonts w:hint="cs"/>
          <w:rtl/>
        </w:rPr>
        <w:t>קבלן</w:t>
      </w:r>
      <w:r w:rsidRPr="0030448A">
        <w:rPr>
          <w:rFonts w:hint="cs"/>
          <w:rtl/>
        </w:rPr>
        <w:t xml:space="preserve"> במסגרת </w:t>
      </w:r>
      <w:r w:rsidRPr="00080614">
        <w:rPr>
          <w:rFonts w:ascii="Arial" w:hAnsi="Arial"/>
          <w:rtl/>
        </w:rPr>
        <w:t>"</w:t>
      </w:r>
      <w:r w:rsidR="00FE2DF1">
        <w:rPr>
          <w:rFonts w:ascii="Arial" w:hAnsi="Arial" w:hint="cs"/>
          <w:rtl/>
        </w:rPr>
        <w:t>תיכון ו</w:t>
      </w:r>
      <w:r w:rsidR="00255595">
        <w:rPr>
          <w:rFonts w:ascii="Arial" w:hAnsi="Arial" w:hint="cs"/>
          <w:rtl/>
        </w:rPr>
        <w:t>ו</w:t>
      </w:r>
      <w:r w:rsidR="00FE2DF1">
        <w:rPr>
          <w:rFonts w:ascii="Arial" w:hAnsi="Arial" w:hint="cs"/>
          <w:rtl/>
        </w:rPr>
        <w:t>ירטואלי</w:t>
      </w:r>
      <w:r w:rsidRPr="00080614">
        <w:rPr>
          <w:rFonts w:ascii="Arial" w:hAnsi="Arial"/>
          <w:rtl/>
        </w:rPr>
        <w:t>"</w:t>
      </w:r>
      <w:r>
        <w:rPr>
          <w:rFonts w:ascii="Arial" w:hAnsi="Arial" w:hint="cs"/>
          <w:rtl/>
        </w:rPr>
        <w:t xml:space="preserve"> </w:t>
      </w:r>
      <w:r w:rsidRPr="0030448A">
        <w:rPr>
          <w:rFonts w:hint="cs"/>
          <w:rtl/>
        </w:rPr>
        <w:t>תיתמך ע"י צוות פדגוגי של ה</w:t>
      </w:r>
      <w:r w:rsidR="00264359">
        <w:rPr>
          <w:rFonts w:hint="cs"/>
          <w:rtl/>
        </w:rPr>
        <w:t>קבלן</w:t>
      </w:r>
      <w:r w:rsidRPr="0030448A">
        <w:rPr>
          <w:rFonts w:hint="cs"/>
          <w:rtl/>
        </w:rPr>
        <w:t xml:space="preserve"> שיכלול ב</w:t>
      </w:r>
      <w:r w:rsidR="00D2026C">
        <w:rPr>
          <w:rFonts w:hint="cs"/>
          <w:rtl/>
        </w:rPr>
        <w:t>ין היתר את בעלי התפקידים הבאים:</w:t>
      </w:r>
    </w:p>
    <w:p w:rsidR="00D2026C" w:rsidRPr="0030448A" w:rsidRDefault="00D2026C" w:rsidP="00703E0C">
      <w:pPr>
        <w:widowControl w:val="0"/>
        <w:spacing w:line="300" w:lineRule="atLeast"/>
        <w:ind w:left="1418"/>
        <w:rPr>
          <w:rtl/>
        </w:rPr>
      </w:pPr>
    </w:p>
    <w:p w:rsidR="006002D5" w:rsidRDefault="00D2026C" w:rsidP="0002760C">
      <w:pPr>
        <w:widowControl w:val="0"/>
        <w:numPr>
          <w:ilvl w:val="2"/>
          <w:numId w:val="10"/>
        </w:numPr>
        <w:spacing w:line="300" w:lineRule="atLeast"/>
      </w:pPr>
      <w:r>
        <w:rPr>
          <w:rtl/>
        </w:rPr>
        <w:t xml:space="preserve">מנחי המורים והמתרגלים </w:t>
      </w:r>
      <w:r>
        <w:rPr>
          <w:rFonts w:hint="cs"/>
          <w:rtl/>
        </w:rPr>
        <w:t>-</w:t>
      </w:r>
      <w:r w:rsidR="006002D5" w:rsidRPr="0030448A">
        <w:rPr>
          <w:rtl/>
        </w:rPr>
        <w:t xml:space="preserve"> מומחים בתחומי הדעת בעלי תואר אקדמי שני ומעלה שתפקידם להכשיר ולהנחות את המורים והמתרגלים</w:t>
      </w:r>
      <w:r w:rsidR="006002D5">
        <w:rPr>
          <w:rFonts w:hint="cs"/>
          <w:rtl/>
        </w:rPr>
        <w:t>.</w:t>
      </w:r>
    </w:p>
    <w:p w:rsidR="006002D5" w:rsidRPr="0030448A" w:rsidRDefault="006002D5" w:rsidP="00703E0C">
      <w:pPr>
        <w:widowControl w:val="0"/>
        <w:spacing w:line="300" w:lineRule="atLeast"/>
        <w:ind w:left="2835"/>
        <w:rPr>
          <w:rtl/>
        </w:rPr>
      </w:pPr>
    </w:p>
    <w:p w:rsidR="006002D5" w:rsidRDefault="00D2026C" w:rsidP="0002760C">
      <w:pPr>
        <w:widowControl w:val="0"/>
        <w:numPr>
          <w:ilvl w:val="2"/>
          <w:numId w:val="10"/>
        </w:numPr>
        <w:spacing w:line="300" w:lineRule="atLeast"/>
      </w:pPr>
      <w:r>
        <w:rPr>
          <w:rtl/>
        </w:rPr>
        <w:t xml:space="preserve">רכזי הפעלה </w:t>
      </w:r>
      <w:r>
        <w:rPr>
          <w:rFonts w:hint="cs"/>
          <w:rtl/>
        </w:rPr>
        <w:t>-</w:t>
      </w:r>
      <w:r w:rsidR="006002D5" w:rsidRPr="0030448A">
        <w:rPr>
          <w:rtl/>
        </w:rPr>
        <w:t xml:space="preserve"> בעלי מומחיות במתודולוגיות של למידה מרחוק וניסיון בהדרכה. הרכזים  אחראים על פעילות תקינה של התלמידים הלומדים בתיכון, שומרים על קשר עם מורי </w:t>
      </w:r>
      <w:r w:rsidR="006002D5" w:rsidRPr="00080614">
        <w:rPr>
          <w:rFonts w:ascii="Arial" w:hAnsi="Arial"/>
          <w:rtl/>
        </w:rPr>
        <w:t>"</w:t>
      </w:r>
      <w:r w:rsidR="00FE2DF1">
        <w:rPr>
          <w:rFonts w:ascii="Arial" w:hAnsi="Arial" w:hint="cs"/>
          <w:rtl/>
        </w:rPr>
        <w:t>תיכון ו</w:t>
      </w:r>
      <w:r w:rsidR="00255595">
        <w:rPr>
          <w:rFonts w:ascii="Arial" w:hAnsi="Arial" w:hint="cs"/>
          <w:rtl/>
        </w:rPr>
        <w:t>ו</w:t>
      </w:r>
      <w:r w:rsidR="00FE2DF1">
        <w:rPr>
          <w:rFonts w:ascii="Arial" w:hAnsi="Arial" w:hint="cs"/>
          <w:rtl/>
        </w:rPr>
        <w:t>ירטואלי</w:t>
      </w:r>
      <w:r w:rsidR="006002D5" w:rsidRPr="00080614">
        <w:rPr>
          <w:rFonts w:ascii="Arial" w:hAnsi="Arial"/>
          <w:rtl/>
        </w:rPr>
        <w:t>"</w:t>
      </w:r>
      <w:r w:rsidR="006002D5">
        <w:rPr>
          <w:rFonts w:ascii="Arial" w:hAnsi="Arial" w:hint="cs"/>
          <w:rtl/>
        </w:rPr>
        <w:t xml:space="preserve"> </w:t>
      </w:r>
      <w:r w:rsidR="006002D5" w:rsidRPr="0030448A">
        <w:rPr>
          <w:rtl/>
        </w:rPr>
        <w:t xml:space="preserve">ועל קשר עם איש הקשר מטעם </w:t>
      </w:r>
      <w:r w:rsidR="00603E5D">
        <w:rPr>
          <w:rFonts w:hint="cs"/>
          <w:rtl/>
        </w:rPr>
        <w:t>מוסד החינוך</w:t>
      </w:r>
      <w:r w:rsidR="006002D5" w:rsidRPr="0030448A">
        <w:rPr>
          <w:rtl/>
        </w:rPr>
        <w:t>.</w:t>
      </w:r>
    </w:p>
    <w:p w:rsidR="006002D5" w:rsidRDefault="006002D5" w:rsidP="00703E0C">
      <w:pPr>
        <w:pStyle w:val="aff1"/>
        <w:widowControl w:val="0"/>
        <w:spacing w:line="300" w:lineRule="atLeast"/>
        <w:rPr>
          <w:rtl/>
        </w:rPr>
      </w:pPr>
    </w:p>
    <w:p w:rsidR="006002D5" w:rsidRDefault="006002D5" w:rsidP="0002760C">
      <w:pPr>
        <w:widowControl w:val="0"/>
        <w:numPr>
          <w:ilvl w:val="2"/>
          <w:numId w:val="10"/>
        </w:numPr>
        <w:spacing w:line="300" w:lineRule="atLeast"/>
      </w:pPr>
      <w:r w:rsidRPr="0030448A">
        <w:rPr>
          <w:rtl/>
        </w:rPr>
        <w:t>יחידה לתמיכה טכנולוגית בעלת ניסיון מוכח למערכות סינכרוניות ואסינכרוניות</w:t>
      </w:r>
      <w:r>
        <w:rPr>
          <w:rFonts w:hint="cs"/>
          <w:rtl/>
        </w:rPr>
        <w:t>.</w:t>
      </w:r>
    </w:p>
    <w:p w:rsidR="006002D5" w:rsidRDefault="006002D5" w:rsidP="00703E0C">
      <w:pPr>
        <w:pStyle w:val="aff1"/>
        <w:widowControl w:val="0"/>
        <w:spacing w:line="300" w:lineRule="atLeast"/>
        <w:rPr>
          <w:rtl/>
        </w:rPr>
      </w:pPr>
    </w:p>
    <w:p w:rsidR="006002D5" w:rsidRPr="0030448A" w:rsidRDefault="006002D5" w:rsidP="0002760C">
      <w:pPr>
        <w:widowControl w:val="0"/>
        <w:numPr>
          <w:ilvl w:val="2"/>
          <w:numId w:val="10"/>
        </w:numPr>
        <w:spacing w:line="300" w:lineRule="atLeast"/>
      </w:pPr>
      <w:r w:rsidRPr="0030448A">
        <w:rPr>
          <w:rtl/>
        </w:rPr>
        <w:t xml:space="preserve">צוות </w:t>
      </w:r>
      <w:proofErr w:type="spellStart"/>
      <w:r w:rsidRPr="0030448A">
        <w:rPr>
          <w:rtl/>
        </w:rPr>
        <w:t>טכנ</w:t>
      </w:r>
      <w:proofErr w:type="spellEnd"/>
      <w:r w:rsidR="00B948F4">
        <w:rPr>
          <w:rFonts w:hint="cs"/>
          <w:rtl/>
        </w:rPr>
        <w:t>'</w:t>
      </w:r>
      <w:r w:rsidRPr="0030448A">
        <w:rPr>
          <w:rtl/>
        </w:rPr>
        <w:t xml:space="preserve"> להפעלת המערכות, לשירותי </w:t>
      </w:r>
      <w:proofErr w:type="spellStart"/>
      <w:r w:rsidRPr="0030448A">
        <w:rPr>
          <w:rtl/>
        </w:rPr>
        <w:t>האדמין</w:t>
      </w:r>
      <w:proofErr w:type="spellEnd"/>
      <w:r w:rsidRPr="0030448A">
        <w:rPr>
          <w:rtl/>
        </w:rPr>
        <w:t>, לתחזוקה, להתאמות ולתיקון באגים.</w:t>
      </w:r>
    </w:p>
    <w:p w:rsidR="00A13EA4" w:rsidRDefault="00A13EA4" w:rsidP="00703E0C">
      <w:pPr>
        <w:widowControl w:val="0"/>
        <w:spacing w:line="300" w:lineRule="atLeast"/>
        <w:ind w:left="709"/>
        <w:rPr>
          <w:b/>
          <w:bCs/>
          <w:u w:val="single"/>
          <w:rtl/>
          <w:lang w:eastAsia="en-US"/>
        </w:rPr>
      </w:pPr>
    </w:p>
    <w:p w:rsidR="009D3841" w:rsidRDefault="002A4108" w:rsidP="0002760C">
      <w:pPr>
        <w:widowControl w:val="0"/>
        <w:numPr>
          <w:ilvl w:val="2"/>
          <w:numId w:val="10"/>
        </w:numPr>
        <w:spacing w:line="300" w:lineRule="atLeast"/>
        <w:rPr>
          <w:b/>
          <w:bCs/>
          <w:u w:val="single"/>
        </w:rPr>
      </w:pPr>
      <w:r>
        <w:rPr>
          <w:rFonts w:hint="cs"/>
          <w:b/>
          <w:bCs/>
          <w:u w:val="single"/>
          <w:rtl/>
        </w:rPr>
        <w:t xml:space="preserve">תשתיות </w:t>
      </w:r>
      <w:r w:rsidR="009D3841">
        <w:rPr>
          <w:rFonts w:hint="cs"/>
          <w:b/>
          <w:bCs/>
          <w:u w:val="single"/>
          <w:rtl/>
        </w:rPr>
        <w:t>טכנולוגיות לביצוע פעילות הלמידה</w:t>
      </w:r>
    </w:p>
    <w:p w:rsidR="00F00845" w:rsidRDefault="00F00845" w:rsidP="009454C8">
      <w:pPr>
        <w:widowControl w:val="0"/>
        <w:tabs>
          <w:tab w:val="left" w:pos="9497"/>
        </w:tabs>
        <w:spacing w:line="300" w:lineRule="atLeast"/>
        <w:ind w:left="2268"/>
        <w:rPr>
          <w:rtl/>
        </w:rPr>
      </w:pPr>
    </w:p>
    <w:p w:rsidR="00F00845" w:rsidRDefault="00F00845" w:rsidP="009454C8">
      <w:pPr>
        <w:widowControl w:val="0"/>
        <w:numPr>
          <w:ilvl w:val="2"/>
          <w:numId w:val="2"/>
        </w:numPr>
        <w:tabs>
          <w:tab w:val="clear" w:pos="3402"/>
          <w:tab w:val="num" w:pos="2268"/>
        </w:tabs>
        <w:spacing w:line="300" w:lineRule="atLeast"/>
        <w:ind w:left="2268" w:right="0" w:hanging="709"/>
      </w:pPr>
      <w:r>
        <w:rPr>
          <w:rFonts w:hint="cs"/>
          <w:rtl/>
        </w:rPr>
        <w:t>הקבלן אחראי ל</w:t>
      </w:r>
      <w:r w:rsidRPr="0030448A">
        <w:rPr>
          <w:rtl/>
        </w:rPr>
        <w:t>הפעלה ותחזוקה של אמצעים וסביבות טכנולוגיות להוראה וללמידה הכוללות מערכות סינכרוניות ואסינכרוניות, אולפני צילום, שידור והקלטה, וכד'</w:t>
      </w:r>
      <w:r>
        <w:rPr>
          <w:rFonts w:hint="cs"/>
          <w:rtl/>
        </w:rPr>
        <w:t>.</w:t>
      </w:r>
    </w:p>
    <w:p w:rsidR="00F00845" w:rsidRPr="0030448A" w:rsidRDefault="00F00845" w:rsidP="009454C8">
      <w:pPr>
        <w:widowControl w:val="0"/>
        <w:numPr>
          <w:ilvl w:val="2"/>
          <w:numId w:val="2"/>
        </w:numPr>
        <w:tabs>
          <w:tab w:val="clear" w:pos="3402"/>
          <w:tab w:val="num" w:pos="2268"/>
        </w:tabs>
        <w:spacing w:line="300" w:lineRule="atLeast"/>
        <w:ind w:left="2268" w:right="0" w:hanging="709"/>
        <w:rPr>
          <w:rtl/>
        </w:rPr>
      </w:pPr>
      <w:r>
        <w:rPr>
          <w:rFonts w:hint="cs"/>
          <w:rtl/>
        </w:rPr>
        <w:t xml:space="preserve">הקבלן ייתן </w:t>
      </w:r>
      <w:r w:rsidRPr="0030448A">
        <w:rPr>
          <w:rtl/>
        </w:rPr>
        <w:t>שירותי</w:t>
      </w:r>
      <w:r>
        <w:rPr>
          <w:rFonts w:hint="cs"/>
        </w:rPr>
        <w:t xml:space="preserve"> </w:t>
      </w:r>
      <w:r>
        <w:rPr>
          <w:rFonts w:hint="cs"/>
          <w:rtl/>
        </w:rPr>
        <w:t>אחזקה ו</w:t>
      </w:r>
      <w:r w:rsidRPr="0030448A">
        <w:rPr>
          <w:rtl/>
        </w:rPr>
        <w:t xml:space="preserve">אירוח על השרת ושירותי </w:t>
      </w:r>
      <w:r w:rsidRPr="0030448A">
        <w:rPr>
          <w:rFonts w:hint="cs"/>
          <w:sz w:val="20"/>
          <w:szCs w:val="20"/>
        </w:rPr>
        <w:t>ADMIN</w:t>
      </w:r>
      <w:r w:rsidRPr="0030448A">
        <w:rPr>
          <w:rtl/>
        </w:rPr>
        <w:t xml:space="preserve"> (המערכות הטכנולוגיות מאוחסנות על שרתי ה</w:t>
      </w:r>
      <w:r>
        <w:rPr>
          <w:rtl/>
        </w:rPr>
        <w:t>קבלן</w:t>
      </w:r>
      <w:r w:rsidRPr="0030448A">
        <w:rPr>
          <w:rtl/>
        </w:rPr>
        <w:t xml:space="preserve"> והוא אחרי על תחזוקתם כולל – ניטור, גיבויים, תיקון תקלות, אבטחת מידע, התקנת עדכונים שוטפים וכד'. שירותי </w:t>
      </w:r>
      <w:r w:rsidRPr="00353E36">
        <w:rPr>
          <w:rFonts w:hint="cs"/>
          <w:sz w:val="20"/>
          <w:szCs w:val="20"/>
        </w:rPr>
        <w:t>ADMIN</w:t>
      </w:r>
      <w:r w:rsidRPr="0030448A">
        <w:rPr>
          <w:rtl/>
        </w:rPr>
        <w:t xml:space="preserve"> כוללים את כל  הפעולות האדמיניסטרטיביות המבוצעות במערכות הטכנולוגיות כמו רישום, שיבוץ מורים ומתרגלים לכיתות, הפקת דוחות וכד')</w:t>
      </w:r>
      <w:r>
        <w:rPr>
          <w:rFonts w:hint="cs"/>
          <w:rtl/>
        </w:rPr>
        <w:t>.</w:t>
      </w:r>
    </w:p>
    <w:p w:rsidR="00F00845" w:rsidRDefault="00F00845" w:rsidP="00F00845">
      <w:pPr>
        <w:widowControl w:val="0"/>
        <w:numPr>
          <w:ilvl w:val="2"/>
          <w:numId w:val="2"/>
        </w:numPr>
        <w:tabs>
          <w:tab w:val="clear" w:pos="3402"/>
          <w:tab w:val="num" w:pos="2268"/>
        </w:tabs>
        <w:spacing w:line="300" w:lineRule="atLeast"/>
        <w:ind w:left="2268" w:right="0" w:hanging="709"/>
        <w:rPr>
          <w:rtl/>
        </w:rPr>
      </w:pPr>
      <w:r>
        <w:rPr>
          <w:rFonts w:hint="cs"/>
          <w:rtl/>
        </w:rPr>
        <w:t xml:space="preserve">על הקבלן להפעיל תשתיות </w:t>
      </w:r>
      <w:r w:rsidRPr="00B501A8">
        <w:rPr>
          <w:rFonts w:hint="cs"/>
          <w:rtl/>
        </w:rPr>
        <w:t>טכנולוגיות</w:t>
      </w:r>
      <w:r>
        <w:rPr>
          <w:rFonts w:hint="cs"/>
          <w:rtl/>
        </w:rPr>
        <w:t xml:space="preserve"> של סביבות למידה</w:t>
      </w:r>
      <w:r w:rsidRPr="00B501A8">
        <w:rPr>
          <w:rFonts w:hint="cs"/>
          <w:rtl/>
        </w:rPr>
        <w:t xml:space="preserve"> וצוות</w:t>
      </w:r>
      <w:r>
        <w:rPr>
          <w:rFonts w:hint="cs"/>
          <w:rtl/>
        </w:rPr>
        <w:t xml:space="preserve"> טכנולוגי המאפשר תפעול, תחזוקה </w:t>
      </w:r>
      <w:r w:rsidRPr="00B501A8">
        <w:rPr>
          <w:rFonts w:hint="cs"/>
          <w:rtl/>
        </w:rPr>
        <w:t>ותמיכה טכנית בהפעלה של מגוון פעילויות ואירועים לימודיים</w:t>
      </w:r>
      <w:r>
        <w:rPr>
          <w:rFonts w:hint="cs"/>
          <w:rtl/>
        </w:rPr>
        <w:t xml:space="preserve"> וזאת בהתאמה</w:t>
      </w:r>
      <w:r w:rsidRPr="009D3841">
        <w:rPr>
          <w:rFonts w:hint="cs"/>
          <w:rtl/>
        </w:rPr>
        <w:t xml:space="preserve"> לדרישות הבאות :</w:t>
      </w:r>
    </w:p>
    <w:p w:rsidR="009D3841" w:rsidRPr="001C19A9" w:rsidRDefault="009D3841" w:rsidP="0002760C">
      <w:pPr>
        <w:widowControl w:val="0"/>
        <w:numPr>
          <w:ilvl w:val="3"/>
          <w:numId w:val="10"/>
        </w:numPr>
        <w:spacing w:line="300" w:lineRule="atLeast"/>
        <w:rPr>
          <w:b/>
          <w:bCs/>
          <w:u w:val="single"/>
        </w:rPr>
      </w:pPr>
      <w:r w:rsidRPr="001C19A9">
        <w:rPr>
          <w:rFonts w:hint="cs"/>
          <w:b/>
          <w:bCs/>
          <w:u w:val="single"/>
          <w:rtl/>
        </w:rPr>
        <w:lastRenderedPageBreak/>
        <w:t xml:space="preserve">סביבה להפעלת </w:t>
      </w:r>
      <w:r w:rsidR="00147AA7">
        <w:rPr>
          <w:rFonts w:hint="cs"/>
          <w:b/>
          <w:bCs/>
          <w:u w:val="single"/>
          <w:rtl/>
        </w:rPr>
        <w:t>הוראה</w:t>
      </w:r>
      <w:r w:rsidRPr="001C19A9">
        <w:rPr>
          <w:rFonts w:hint="cs"/>
          <w:b/>
          <w:bCs/>
          <w:u w:val="single"/>
          <w:rtl/>
        </w:rPr>
        <w:t xml:space="preserve"> סינכרוני</w:t>
      </w:r>
      <w:r>
        <w:rPr>
          <w:rFonts w:hint="cs"/>
          <w:b/>
          <w:bCs/>
          <w:u w:val="single"/>
          <w:rtl/>
        </w:rPr>
        <w:t>ים</w:t>
      </w:r>
      <w:r w:rsidR="00703E0C">
        <w:rPr>
          <w:rFonts w:hint="cs"/>
          <w:b/>
          <w:bCs/>
          <w:u w:val="single"/>
          <w:rtl/>
        </w:rPr>
        <w:t xml:space="preserve"> בכיתה </w:t>
      </w:r>
      <w:r w:rsidR="00255595">
        <w:rPr>
          <w:rFonts w:hint="cs"/>
          <w:b/>
          <w:bCs/>
          <w:u w:val="single"/>
          <w:rtl/>
        </w:rPr>
        <w:t>ו</w:t>
      </w:r>
      <w:r w:rsidR="00703E0C">
        <w:rPr>
          <w:rFonts w:hint="cs"/>
          <w:b/>
          <w:bCs/>
          <w:u w:val="single"/>
          <w:rtl/>
        </w:rPr>
        <w:t>וירטואלית</w:t>
      </w:r>
    </w:p>
    <w:p w:rsidR="00703E0C" w:rsidRPr="00255595" w:rsidRDefault="00703E0C" w:rsidP="00046F85">
      <w:pPr>
        <w:widowControl w:val="0"/>
        <w:spacing w:line="300" w:lineRule="atLeast"/>
        <w:ind w:left="2835"/>
        <w:rPr>
          <w:rtl/>
        </w:rPr>
      </w:pPr>
    </w:p>
    <w:p w:rsidR="009D3841" w:rsidRDefault="009D3841" w:rsidP="00046F85">
      <w:pPr>
        <w:widowControl w:val="0"/>
        <w:spacing w:line="300" w:lineRule="atLeast"/>
        <w:ind w:left="2835"/>
        <w:rPr>
          <w:rtl/>
        </w:rPr>
      </w:pPr>
      <w:r>
        <w:rPr>
          <w:rFonts w:hint="cs"/>
          <w:rtl/>
        </w:rPr>
        <w:t xml:space="preserve">התשתית של הסביבה מיועדת </w:t>
      </w:r>
      <w:r w:rsidRPr="004928CF">
        <w:rPr>
          <w:rFonts w:hint="cs"/>
          <w:rtl/>
        </w:rPr>
        <w:t xml:space="preserve">למוסדות חינוך </w:t>
      </w:r>
      <w:r w:rsidR="0003222A">
        <w:rPr>
          <w:rFonts w:hint="cs"/>
          <w:rtl/>
        </w:rPr>
        <w:t>המפעילים</w:t>
      </w:r>
      <w:r w:rsidRPr="004928CF">
        <w:rPr>
          <w:rFonts w:hint="cs"/>
          <w:rtl/>
        </w:rPr>
        <w:t xml:space="preserve"> שעורים סינכרוניים עם תוכן ומורה של המוסד החינוכי. סביבה להפעלת שעור סינכרוני בכיתה ו</w:t>
      </w:r>
      <w:r w:rsidR="00255595">
        <w:rPr>
          <w:rFonts w:hint="cs"/>
          <w:rtl/>
        </w:rPr>
        <w:t>ו</w:t>
      </w:r>
      <w:r w:rsidRPr="004928CF">
        <w:rPr>
          <w:rFonts w:hint="cs"/>
          <w:rtl/>
        </w:rPr>
        <w:t xml:space="preserve">ירטואלית  </w:t>
      </w:r>
      <w:r>
        <w:rPr>
          <w:rFonts w:hint="cs"/>
          <w:rtl/>
        </w:rPr>
        <w:t>תעמוד</w:t>
      </w:r>
      <w:r w:rsidRPr="004928CF">
        <w:rPr>
          <w:rFonts w:hint="cs"/>
          <w:rtl/>
        </w:rPr>
        <w:t xml:space="preserve"> בדרישות הבאות:</w:t>
      </w:r>
    </w:p>
    <w:p w:rsidR="00703E0C" w:rsidRPr="004928CF" w:rsidRDefault="00703E0C" w:rsidP="00046F85">
      <w:pPr>
        <w:widowControl w:val="0"/>
        <w:spacing w:line="300" w:lineRule="atLeast"/>
        <w:ind w:left="2835"/>
      </w:pPr>
    </w:p>
    <w:p w:rsidR="009D3841" w:rsidRDefault="009D3841" w:rsidP="0002760C">
      <w:pPr>
        <w:widowControl w:val="0"/>
        <w:numPr>
          <w:ilvl w:val="4"/>
          <w:numId w:val="10"/>
        </w:numPr>
        <w:spacing w:line="300" w:lineRule="atLeast"/>
      </w:pPr>
      <w:r w:rsidRPr="00B501A8">
        <w:rPr>
          <w:rFonts w:hint="cs"/>
          <w:rtl/>
        </w:rPr>
        <w:t xml:space="preserve">אתר למידה ייעודי העומד בתקינת המשרד וכולל: שרת ותוכנת הפעלה מנוהלים </w:t>
      </w:r>
      <w:r w:rsidRPr="00B501A8">
        <w:rPr>
          <w:rFonts w:hint="cs"/>
        </w:rPr>
        <w:t>LMS</w:t>
      </w:r>
      <w:r w:rsidR="00D2026C">
        <w:rPr>
          <w:rFonts w:hint="cs"/>
          <w:rtl/>
        </w:rPr>
        <w:t xml:space="preserve"> המקושרים למערכת הזדהות אחידה</w:t>
      </w:r>
      <w:r w:rsidRPr="00B501A8">
        <w:t xml:space="preserve">(IDM) </w:t>
      </w:r>
      <w:r w:rsidRPr="00B501A8">
        <w:rPr>
          <w:rFonts w:hint="cs"/>
          <w:rtl/>
        </w:rPr>
        <w:t xml:space="preserve"> של המשרד, ערוץ </w:t>
      </w:r>
      <w:r w:rsidRPr="008A20B0">
        <w:rPr>
          <w:rFonts w:hint="cs"/>
          <w:rtl/>
        </w:rPr>
        <w:t xml:space="preserve">תקשורת סינכרונית המאפשר הפעלה חודשית 7 ימים בשבוע 24 שעות ביום של כיתה </w:t>
      </w:r>
      <w:r w:rsidR="00255595">
        <w:rPr>
          <w:rFonts w:hint="cs"/>
          <w:rtl/>
        </w:rPr>
        <w:t>ו</w:t>
      </w:r>
      <w:r w:rsidRPr="008A20B0">
        <w:rPr>
          <w:rFonts w:hint="cs"/>
          <w:rtl/>
        </w:rPr>
        <w:t>וירטואלית שיכולים להתקיים בה לפחות 10 שעורים לאורך היממה</w:t>
      </w:r>
      <w:r w:rsidRPr="00B501A8">
        <w:rPr>
          <w:rFonts w:hint="cs"/>
          <w:rtl/>
        </w:rPr>
        <w:t xml:space="preserve"> כשאחת לשעתיים ניתן להחליף בערוץ את נושא הלימוד והמשתתפים</w:t>
      </w:r>
      <w:r>
        <w:rPr>
          <w:rFonts w:hint="cs"/>
          <w:rtl/>
        </w:rPr>
        <w:t xml:space="preserve"> כמענה </w:t>
      </w:r>
      <w:r w:rsidRPr="00B501A8">
        <w:rPr>
          <w:rFonts w:hint="cs"/>
          <w:rtl/>
        </w:rPr>
        <w:t>ל</w:t>
      </w:r>
      <w:r>
        <w:rPr>
          <w:rFonts w:hint="cs"/>
          <w:rtl/>
        </w:rPr>
        <w:t xml:space="preserve">אוכלוסיות ומגזרים שונים </w:t>
      </w:r>
      <w:r w:rsidRPr="00B501A8">
        <w:rPr>
          <w:rFonts w:hint="cs"/>
          <w:rtl/>
        </w:rPr>
        <w:t>בימי פעילותם</w:t>
      </w:r>
      <w:r>
        <w:rPr>
          <w:rFonts w:hint="cs"/>
          <w:rtl/>
        </w:rPr>
        <w:t>.</w:t>
      </w:r>
    </w:p>
    <w:p w:rsidR="009D3841" w:rsidRDefault="009D3841" w:rsidP="0002760C">
      <w:pPr>
        <w:widowControl w:val="0"/>
        <w:numPr>
          <w:ilvl w:val="4"/>
          <w:numId w:val="10"/>
        </w:numPr>
        <w:spacing w:line="300" w:lineRule="atLeast"/>
      </w:pPr>
      <w:r>
        <w:rPr>
          <w:rFonts w:hint="cs"/>
          <w:rtl/>
        </w:rPr>
        <w:t>הסביבה תכיל מ</w:t>
      </w:r>
      <w:r w:rsidRPr="00B501A8">
        <w:rPr>
          <w:rFonts w:hint="cs"/>
          <w:rtl/>
        </w:rPr>
        <w:t>נגנונים וכלים להזנת תוכן לימודי של השיעור והפעלת כלי</w:t>
      </w:r>
      <w:r w:rsidR="00813505">
        <w:rPr>
          <w:rFonts w:hint="cs"/>
          <w:rtl/>
        </w:rPr>
        <w:t xml:space="preserve"> תקשוב</w:t>
      </w:r>
      <w:r w:rsidRPr="00B501A8">
        <w:rPr>
          <w:rFonts w:hint="cs"/>
          <w:rtl/>
        </w:rPr>
        <w:t>, משאבי למידה ושל</w:t>
      </w:r>
      <w:r w:rsidR="000C635B">
        <w:rPr>
          <w:rFonts w:hint="cs"/>
          <w:rtl/>
        </w:rPr>
        <w:t>י</w:t>
      </w:r>
      <w:r w:rsidRPr="00B501A8">
        <w:rPr>
          <w:rFonts w:hint="cs"/>
          <w:rtl/>
        </w:rPr>
        <w:t xml:space="preserve">טה בהם ממחשבי המורה והתלמיד. </w:t>
      </w:r>
    </w:p>
    <w:p w:rsidR="009D3841" w:rsidRPr="0091596B" w:rsidRDefault="009D3841" w:rsidP="0002760C">
      <w:pPr>
        <w:widowControl w:val="0"/>
        <w:numPr>
          <w:ilvl w:val="4"/>
          <w:numId w:val="10"/>
        </w:numPr>
        <w:spacing w:line="300" w:lineRule="atLeast"/>
      </w:pPr>
      <w:r w:rsidRPr="0091596B">
        <w:rPr>
          <w:rFonts w:hint="cs"/>
          <w:rtl/>
        </w:rPr>
        <w:t xml:space="preserve">לרשות המורה יעמדו מחשב, משאבי הוראה ולמידה נדרשים, חיבור לקו אינטרנט מהיר, ערוץ תקשורת לניהול ותזמון פעילות בכיתה </w:t>
      </w:r>
      <w:r w:rsidR="006853C6">
        <w:rPr>
          <w:rFonts w:hint="cs"/>
          <w:rtl/>
        </w:rPr>
        <w:t>ו</w:t>
      </w:r>
      <w:r w:rsidRPr="0091596B">
        <w:rPr>
          <w:rFonts w:hint="cs"/>
          <w:rtl/>
        </w:rPr>
        <w:t xml:space="preserve">וירטואלית להעברת שיעור סינכרוני, אמצעי שמע, מצלמה ברזולוציה </w:t>
      </w:r>
      <w:r w:rsidRPr="0091596B">
        <w:t>1080p</w:t>
      </w:r>
      <w:r w:rsidRPr="0091596B">
        <w:rPr>
          <w:rFonts w:hint="cs"/>
          <w:rtl/>
        </w:rPr>
        <w:t xml:space="preserve"> לפחות. פעולת המורה תתאפשר ממרחב פיזי המכיל את כל התשתית הטכנולוגית הנדרשת.</w:t>
      </w:r>
    </w:p>
    <w:p w:rsidR="00813505" w:rsidRDefault="009D3841" w:rsidP="0002760C">
      <w:pPr>
        <w:widowControl w:val="0"/>
        <w:numPr>
          <w:ilvl w:val="4"/>
          <w:numId w:val="10"/>
        </w:numPr>
        <w:spacing w:line="300" w:lineRule="atLeast"/>
      </w:pPr>
      <w:r w:rsidRPr="00B501A8">
        <w:rPr>
          <w:rFonts w:hint="cs"/>
          <w:rtl/>
        </w:rPr>
        <w:t>התשתית תאפשר להעביר ווידאו של המ</w:t>
      </w:r>
      <w:r>
        <w:rPr>
          <w:rFonts w:hint="cs"/>
          <w:rtl/>
        </w:rPr>
        <w:t>ורה</w:t>
      </w:r>
      <w:r w:rsidRPr="00B501A8">
        <w:rPr>
          <w:rFonts w:hint="cs"/>
          <w:rtl/>
        </w:rPr>
        <w:t xml:space="preserve"> ותוכן למשתתפים, הזמנה ורישום משתתפים, פרסום וביצוע השיעור והפקת דוחות. בכתה יועברו שיעורי </w:t>
      </w:r>
      <w:r w:rsidRPr="00B501A8">
        <w:t>online</w:t>
      </w:r>
      <w:r w:rsidRPr="00B501A8">
        <w:rPr>
          <w:rFonts w:hint="cs"/>
          <w:rtl/>
        </w:rPr>
        <w:t xml:space="preserve"> ממחשב המרצה/המורה שיוכל לבחור מהיכן להעביר את השיעור אל מחשבי המשתתפים הנמצאים במקומות שונים ומרוחקים זה מזה אך הם רואים ושומעים את המנחה, צופים בחומרי עזר ובחומרי למידה, מקיימים תקשורת עם המרצה/מורה ועם לומדים אחרים באמצעות מערכת צ'אט</w:t>
      </w:r>
      <w:r w:rsidRPr="00B501A8">
        <w:t> online </w:t>
      </w:r>
      <w:r w:rsidRPr="00B501A8">
        <w:rPr>
          <w:rFonts w:hint="cs"/>
          <w:rtl/>
        </w:rPr>
        <w:t>המאפשרת כתיבה/קול ווידאו "פומבי" או "אישי</w:t>
      </w:r>
      <w:r w:rsidR="000C635B">
        <w:rPr>
          <w:rFonts w:hint="cs"/>
          <w:rtl/>
        </w:rPr>
        <w:t>"</w:t>
      </w:r>
      <w:r w:rsidRPr="00B501A8">
        <w:rPr>
          <w:rFonts w:hint="cs"/>
          <w:rtl/>
        </w:rPr>
        <w:t>.</w:t>
      </w:r>
    </w:p>
    <w:p w:rsidR="00813505" w:rsidRDefault="009D3841" w:rsidP="0002760C">
      <w:pPr>
        <w:widowControl w:val="0"/>
        <w:numPr>
          <w:ilvl w:val="4"/>
          <w:numId w:val="10"/>
        </w:numPr>
        <w:spacing w:line="300" w:lineRule="atLeast"/>
      </w:pPr>
      <w:r w:rsidRPr="00B501A8">
        <w:rPr>
          <w:rFonts w:hint="cs"/>
          <w:rtl/>
        </w:rPr>
        <w:t>המרצה/מורה יוכל לשלב בשיעורים עזרים אודיו-וויזואליים מגוונים, לוח כתיבה, העלאת תכנים וקבצים מסוגים שונים, חומרי למידה, מצגות, הצגת חומרים או תוכנות רלוונטיות, הפניה לאתרי תוכן שונים, הוספת הערות ושימוש בכלי ציור על גבי תוכן מועלה, שיתוף מסך של המרצה/מורה, שיתוף מסך של המשתתפים, הצגת (ו/או ביטול) תמונת וידאו של המרצה/מורה ושל המשתתפים. מנהל המפגש יכול לתת ולשלול הרשאות ברמות שונות כדי לאפשר  למשתתף דיבור קולי, השתקה, כתיבה בצ'אט, כתיבה על הלוח, העברת הרשאת הצגה או ניהול הכיתה, הרחקה מהכיתה ועוד.</w:t>
      </w:r>
    </w:p>
    <w:p w:rsidR="009D3841" w:rsidRDefault="009D3841" w:rsidP="0002760C">
      <w:pPr>
        <w:widowControl w:val="0"/>
        <w:numPr>
          <w:ilvl w:val="4"/>
          <w:numId w:val="10"/>
        </w:numPr>
        <w:spacing w:line="300" w:lineRule="atLeast"/>
      </w:pPr>
      <w:r w:rsidRPr="00B501A8">
        <w:rPr>
          <w:rFonts w:hint="cs"/>
          <w:rtl/>
        </w:rPr>
        <w:t>הכיתה הווירטואלית ניתן יהיה להגדיר</w:t>
      </w:r>
      <w:r w:rsidR="00813505">
        <w:rPr>
          <w:rFonts w:hint="cs"/>
          <w:rtl/>
        </w:rPr>
        <w:t>ה</w:t>
      </w:r>
      <w:r w:rsidRPr="00B501A8">
        <w:rPr>
          <w:rFonts w:hint="cs"/>
          <w:rtl/>
        </w:rPr>
        <w:t xml:space="preserve"> כ"פתוחה" ללא צורך בהרשמה ובהרשאת כניסה או "סגורה" מותנית ברישום מוקדם (באמצעות שם משתמש וסיסמא) למשתתפים ספציפיים ותאפשר לפצל את הכיתה "המרכזית" לקבוצות עבודה (</w:t>
      </w:r>
      <w:r w:rsidRPr="00B501A8">
        <w:t>breakout sessions</w:t>
      </w:r>
      <w:r w:rsidRPr="00B501A8">
        <w:rPr>
          <w:rFonts w:hint="cs"/>
          <w:rtl/>
        </w:rPr>
        <w:t xml:space="preserve">) "בחדרים נפרדים", לצורך סיעור מוחות או עבודה שיתופית, לקבוע את משך העבודה בקבוצות עבודה ולהחזיר את המשתתפים לכיתה המרכזית. התשתית תאפשר להפעיל בכתה עד </w:t>
      </w:r>
      <w:r w:rsidRPr="0091596B">
        <w:rPr>
          <w:rFonts w:hint="cs"/>
          <w:rtl/>
        </w:rPr>
        <w:t>240</w:t>
      </w:r>
      <w:r w:rsidRPr="00B501A8">
        <w:rPr>
          <w:rFonts w:hint="cs"/>
          <w:rtl/>
        </w:rPr>
        <w:t xml:space="preserve"> משתתפים כולל אפשרות לנטרול כללי ומוחלט של הרשאות הדיבור במיקרופון והכתיבה בצ'אט בהתאם לצורך. התשתית תאפשר שילוב של מספר מרצים/מורים ממקומות שונים, הקלטה של השיעור, הנגשה לצופים לשימוש מאוחר יותר, רכיב לבדיקת קשב משתתפים (</w:t>
      </w:r>
      <w:r w:rsidRPr="00B501A8">
        <w:t>attention indicator</w:t>
      </w:r>
      <w:r w:rsidRPr="00B501A8">
        <w:rPr>
          <w:rFonts w:hint="cs"/>
          <w:rtl/>
        </w:rPr>
        <w:t>) והפקת דוחות בתום האירוע.</w:t>
      </w:r>
    </w:p>
    <w:p w:rsidR="009D3841" w:rsidRPr="00D36C6B" w:rsidRDefault="009D3841" w:rsidP="0002760C">
      <w:pPr>
        <w:widowControl w:val="0"/>
        <w:numPr>
          <w:ilvl w:val="3"/>
          <w:numId w:val="10"/>
        </w:numPr>
        <w:spacing w:line="300" w:lineRule="atLeast"/>
        <w:ind w:right="-284"/>
        <w:rPr>
          <w:b/>
          <w:bCs/>
          <w:u w:val="single"/>
        </w:rPr>
      </w:pPr>
      <w:r w:rsidRPr="00D36C6B">
        <w:rPr>
          <w:rFonts w:hint="cs"/>
          <w:b/>
          <w:bCs/>
          <w:u w:val="single"/>
          <w:rtl/>
        </w:rPr>
        <w:t xml:space="preserve">סביבה להפעלת </w:t>
      </w:r>
      <w:r w:rsidR="0003222A">
        <w:rPr>
          <w:rFonts w:hint="cs"/>
          <w:b/>
          <w:bCs/>
          <w:u w:val="single"/>
          <w:rtl/>
        </w:rPr>
        <w:t xml:space="preserve">שעת </w:t>
      </w:r>
      <w:r w:rsidR="00CB7B05">
        <w:rPr>
          <w:rFonts w:hint="cs"/>
          <w:b/>
          <w:bCs/>
          <w:u w:val="single"/>
          <w:rtl/>
        </w:rPr>
        <w:t>תרגול</w:t>
      </w:r>
      <w:r w:rsidRPr="00D36C6B">
        <w:rPr>
          <w:rFonts w:hint="cs"/>
          <w:b/>
          <w:bCs/>
          <w:u w:val="single"/>
          <w:rtl/>
        </w:rPr>
        <w:t xml:space="preserve"> סינכרוני </w:t>
      </w:r>
      <w:r w:rsidR="0003222A" w:rsidRPr="0003222A">
        <w:rPr>
          <w:b/>
          <w:bCs/>
          <w:u w:val="single"/>
          <w:rtl/>
        </w:rPr>
        <w:t>בקבוצות קטנות (</w:t>
      </w:r>
      <w:r w:rsidR="00367925">
        <w:rPr>
          <w:rFonts w:hint="cs"/>
          <w:b/>
          <w:bCs/>
          <w:u w:val="single"/>
          <w:rtl/>
        </w:rPr>
        <w:t>5</w:t>
      </w:r>
      <w:r w:rsidR="006949E3">
        <w:rPr>
          <w:rFonts w:hint="cs"/>
          <w:b/>
          <w:bCs/>
          <w:u w:val="single"/>
          <w:rtl/>
        </w:rPr>
        <w:t>-6</w:t>
      </w:r>
      <w:r w:rsidR="0003222A" w:rsidRPr="0003222A">
        <w:rPr>
          <w:b/>
          <w:bCs/>
          <w:u w:val="single"/>
          <w:rtl/>
        </w:rPr>
        <w:t xml:space="preserve"> תלמידים)</w:t>
      </w:r>
    </w:p>
    <w:p w:rsidR="009D3841" w:rsidRPr="00522388" w:rsidRDefault="009D3841" w:rsidP="00703E0C">
      <w:pPr>
        <w:widowControl w:val="0"/>
        <w:spacing w:line="300" w:lineRule="atLeast"/>
        <w:ind w:left="2268" w:right="-284"/>
        <w:rPr>
          <w:rtl/>
        </w:rPr>
      </w:pPr>
    </w:p>
    <w:p w:rsidR="00F241D8" w:rsidRDefault="009D3841" w:rsidP="00367925">
      <w:pPr>
        <w:widowControl w:val="0"/>
        <w:spacing w:after="160" w:line="300" w:lineRule="atLeast"/>
        <w:ind w:left="2835"/>
        <w:rPr>
          <w:rtl/>
        </w:rPr>
      </w:pPr>
      <w:r w:rsidRPr="00D36C6B">
        <w:rPr>
          <w:rFonts w:hint="cs"/>
          <w:rtl/>
        </w:rPr>
        <w:lastRenderedPageBreak/>
        <w:t>התשתית של הסביבה</w:t>
      </w:r>
      <w:r w:rsidRPr="00556802">
        <w:rPr>
          <w:rFonts w:hint="cs"/>
          <w:rtl/>
        </w:rPr>
        <w:t xml:space="preserve"> תאפשר רישום בקשה לקבלת </w:t>
      </w:r>
      <w:proofErr w:type="spellStart"/>
      <w:r w:rsidR="0003222A">
        <w:rPr>
          <w:rFonts w:hint="cs"/>
          <w:rtl/>
        </w:rPr>
        <w:t>תירגול</w:t>
      </w:r>
      <w:proofErr w:type="spellEnd"/>
      <w:r w:rsidRPr="00556802">
        <w:rPr>
          <w:rFonts w:hint="cs"/>
          <w:rtl/>
        </w:rPr>
        <w:t xml:space="preserve"> בקבוצה קטנה של עד </w:t>
      </w:r>
      <w:r w:rsidR="00367925">
        <w:rPr>
          <w:rFonts w:hint="cs"/>
          <w:rtl/>
        </w:rPr>
        <w:t>5-6</w:t>
      </w:r>
      <w:r w:rsidR="00F241D8" w:rsidRPr="00556802">
        <w:rPr>
          <w:rFonts w:hint="cs"/>
          <w:rtl/>
        </w:rPr>
        <w:t xml:space="preserve"> </w:t>
      </w:r>
      <w:r w:rsidRPr="00556802">
        <w:rPr>
          <w:rFonts w:hint="cs"/>
          <w:rtl/>
        </w:rPr>
        <w:t xml:space="preserve">לומדים, תזמון מועד קבלת </w:t>
      </w:r>
      <w:r w:rsidR="0003222A">
        <w:rPr>
          <w:rFonts w:hint="cs"/>
          <w:rtl/>
        </w:rPr>
        <w:t>התרגול</w:t>
      </w:r>
      <w:r w:rsidRPr="00556802">
        <w:rPr>
          <w:rFonts w:hint="cs"/>
          <w:rtl/>
        </w:rPr>
        <w:t xml:space="preserve"> בימים ושעות פעילות בהתאמה לימי הפעילות של </w:t>
      </w:r>
      <w:r w:rsidR="00603E5D">
        <w:rPr>
          <w:rFonts w:hint="cs"/>
          <w:rtl/>
        </w:rPr>
        <w:t>מוסד החינוך</w:t>
      </w:r>
      <w:r w:rsidRPr="00556802">
        <w:rPr>
          <w:rFonts w:hint="cs"/>
          <w:rtl/>
        </w:rPr>
        <w:t xml:space="preserve"> ובהלימה למגזרים השונים,</w:t>
      </w:r>
      <w:r w:rsidR="0003222A">
        <w:rPr>
          <w:rFonts w:hint="cs"/>
          <w:rtl/>
        </w:rPr>
        <w:t xml:space="preserve"> </w:t>
      </w:r>
      <w:r w:rsidRPr="00556802">
        <w:rPr>
          <w:rFonts w:hint="cs"/>
          <w:rtl/>
        </w:rPr>
        <w:t xml:space="preserve">העברת הודעת אישור או דחיה, תמיכה בדרישות משתנות, הוספת כלי למידה והתאמה לאוכלוסיות משתנות, יציבה וזמינה ללא תקלות בביצוע הפעילות והפקת דוחות ביצוע. </w:t>
      </w:r>
    </w:p>
    <w:p w:rsidR="009D3841" w:rsidRDefault="009D3841" w:rsidP="00046F85">
      <w:pPr>
        <w:widowControl w:val="0"/>
        <w:spacing w:after="160" w:line="300" w:lineRule="atLeast"/>
        <w:ind w:left="2835"/>
        <w:rPr>
          <w:rtl/>
        </w:rPr>
      </w:pPr>
      <w:r w:rsidRPr="00556802">
        <w:rPr>
          <w:rFonts w:hint="cs"/>
          <w:rtl/>
        </w:rPr>
        <w:t xml:space="preserve">הסביבה תכלול: </w:t>
      </w:r>
    </w:p>
    <w:p w:rsidR="009D3841" w:rsidRPr="00556802" w:rsidRDefault="009D3841" w:rsidP="0002760C">
      <w:pPr>
        <w:widowControl w:val="0"/>
        <w:numPr>
          <w:ilvl w:val="4"/>
          <w:numId w:val="10"/>
        </w:numPr>
        <w:spacing w:after="160" w:line="300" w:lineRule="atLeast"/>
      </w:pPr>
      <w:r w:rsidRPr="00556802">
        <w:rPr>
          <w:rFonts w:hint="cs"/>
          <w:rtl/>
        </w:rPr>
        <w:t xml:space="preserve">ערוץ תקשורת המאפשר </w:t>
      </w:r>
      <w:r w:rsidRPr="0091596B">
        <w:rPr>
          <w:rFonts w:hint="cs"/>
          <w:rtl/>
        </w:rPr>
        <w:t>הפעלה 7 ימים בשבוע 24 שעות בכל יום של כיתה ו</w:t>
      </w:r>
      <w:r w:rsidR="006853C6">
        <w:rPr>
          <w:rFonts w:hint="cs"/>
          <w:rtl/>
        </w:rPr>
        <w:t>ו</w:t>
      </w:r>
      <w:r w:rsidRPr="0091596B">
        <w:rPr>
          <w:rFonts w:hint="cs"/>
          <w:rtl/>
        </w:rPr>
        <w:t>ירטואלית סינכרונית באינטרנט המאפשר נגישות</w:t>
      </w:r>
      <w:r w:rsidRPr="00556802">
        <w:rPr>
          <w:rFonts w:hint="cs"/>
          <w:rtl/>
        </w:rPr>
        <w:t xml:space="preserve"> ממערכות ההפעלה ודפדפנים על פי תקינת המשרד, כמענה לכל המגזרים במערכת. </w:t>
      </w:r>
    </w:p>
    <w:p w:rsidR="009D3841" w:rsidRPr="00556802" w:rsidRDefault="009D3841" w:rsidP="0002760C">
      <w:pPr>
        <w:widowControl w:val="0"/>
        <w:numPr>
          <w:ilvl w:val="4"/>
          <w:numId w:val="10"/>
        </w:numPr>
        <w:spacing w:after="160" w:line="300" w:lineRule="atLeast"/>
        <w:rPr>
          <w:rtl/>
        </w:rPr>
      </w:pPr>
      <w:r w:rsidRPr="00556802">
        <w:rPr>
          <w:rFonts w:hint="cs"/>
          <w:rtl/>
        </w:rPr>
        <w:t xml:space="preserve">אתר למידה ייעודי העומד בתקינת המשרד וכולל: שרת תוכנת הפעלה מנוהלים </w:t>
      </w:r>
      <w:r w:rsidRPr="00556802">
        <w:rPr>
          <w:rFonts w:hint="cs"/>
        </w:rPr>
        <w:t>LMS</w:t>
      </w:r>
      <w:r w:rsidRPr="00556802">
        <w:rPr>
          <w:rFonts w:hint="cs"/>
          <w:rtl/>
        </w:rPr>
        <w:t xml:space="preserve"> המקושרים למערכת הזדהות אחידה</w:t>
      </w:r>
      <w:r w:rsidRPr="00556802">
        <w:t xml:space="preserve">(IDM) </w:t>
      </w:r>
      <w:r w:rsidRPr="00556802">
        <w:rPr>
          <w:rFonts w:hint="cs"/>
          <w:rtl/>
        </w:rPr>
        <w:t xml:space="preserve"> של המשרד. </w:t>
      </w:r>
    </w:p>
    <w:p w:rsidR="009D3841" w:rsidRPr="00556802" w:rsidRDefault="009D3841" w:rsidP="0002760C">
      <w:pPr>
        <w:widowControl w:val="0"/>
        <w:numPr>
          <w:ilvl w:val="4"/>
          <w:numId w:val="10"/>
        </w:numPr>
        <w:spacing w:after="160" w:line="300" w:lineRule="atLeast"/>
      </w:pPr>
      <w:r w:rsidRPr="00556802">
        <w:rPr>
          <w:rFonts w:hint="cs"/>
          <w:rtl/>
        </w:rPr>
        <w:t>נראות כ</w:t>
      </w:r>
      <w:r w:rsidRPr="00556802">
        <w:rPr>
          <w:rtl/>
        </w:rPr>
        <w:t>אתר</w:t>
      </w:r>
      <w:r w:rsidRPr="00556802">
        <w:t xml:space="preserve">WEB </w:t>
      </w:r>
      <w:r w:rsidRPr="00556802">
        <w:rPr>
          <w:rFonts w:hint="cs"/>
          <w:rtl/>
        </w:rPr>
        <w:t xml:space="preserve"> חדשני, נעים ופשוט המאפשר ביצוע של כל הפעולות הנדרשות מהצגת זמינות מורה, הזמנת שיעור, </w:t>
      </w:r>
      <w:r w:rsidRPr="00556802">
        <w:rPr>
          <w:rtl/>
        </w:rPr>
        <w:t>כניסה לשיעור מקוו</w:t>
      </w:r>
      <w:r w:rsidRPr="00556802">
        <w:rPr>
          <w:rFonts w:hint="cs"/>
          <w:rtl/>
        </w:rPr>
        <w:t>ן ועד דיווח כולל הערכת הפעילות על ידי הלומד.</w:t>
      </w:r>
    </w:p>
    <w:p w:rsidR="009D3841" w:rsidRPr="00556802" w:rsidRDefault="009D3841" w:rsidP="0002760C">
      <w:pPr>
        <w:widowControl w:val="0"/>
        <w:numPr>
          <w:ilvl w:val="4"/>
          <w:numId w:val="10"/>
        </w:numPr>
        <w:spacing w:after="160" w:line="300" w:lineRule="atLeast"/>
      </w:pPr>
      <w:r w:rsidRPr="00556802">
        <w:rPr>
          <w:rFonts w:hint="cs"/>
          <w:rtl/>
        </w:rPr>
        <w:t xml:space="preserve">סביבה מבוססת ענן, ללא התקנה של תוכנות, רכיבים, </w:t>
      </w:r>
      <w:r w:rsidRPr="00556802">
        <w:rPr>
          <w:rFonts w:hint="cs"/>
        </w:rPr>
        <w:t>DRIVER</w:t>
      </w:r>
      <w:r w:rsidRPr="00556802">
        <w:rPr>
          <w:rFonts w:hint="cs"/>
          <w:rtl/>
        </w:rPr>
        <w:t xml:space="preserve">-ים או אמצעים אחרים ותונגש </w:t>
      </w:r>
      <w:r w:rsidRPr="00556802">
        <w:rPr>
          <w:rtl/>
        </w:rPr>
        <w:t xml:space="preserve">כ"אתר מגיב" המתאים עצמו אוטומטית לתצוגה אופטימאלית במגוון </w:t>
      </w:r>
      <w:r w:rsidRPr="00556802">
        <w:rPr>
          <w:rFonts w:hint="cs"/>
          <w:rtl/>
        </w:rPr>
        <w:t xml:space="preserve">אמצעי קצה, מיקרופון מנגנונים וכלים להזנת תוכן לימודי לפעילות הלימודית, הפעלת כלים </w:t>
      </w:r>
      <w:proofErr w:type="spellStart"/>
      <w:r w:rsidRPr="00556802">
        <w:rPr>
          <w:rFonts w:hint="cs"/>
          <w:rtl/>
        </w:rPr>
        <w:t>ת</w:t>
      </w:r>
      <w:r w:rsidR="0003222A">
        <w:rPr>
          <w:rFonts w:hint="cs"/>
          <w:rtl/>
        </w:rPr>
        <w:t>י</w:t>
      </w:r>
      <w:r w:rsidRPr="00556802">
        <w:rPr>
          <w:rFonts w:hint="cs"/>
          <w:rtl/>
        </w:rPr>
        <w:t>קשובים</w:t>
      </w:r>
      <w:proofErr w:type="spellEnd"/>
      <w:r w:rsidRPr="00556802">
        <w:rPr>
          <w:rFonts w:hint="cs"/>
          <w:rtl/>
        </w:rPr>
        <w:t>, משאבי למידה ושילטה בהם ממחשבי המורה ומחשב התלמיד.</w:t>
      </w:r>
    </w:p>
    <w:p w:rsidR="009D3841" w:rsidRPr="00556802" w:rsidRDefault="009D3841" w:rsidP="0002760C">
      <w:pPr>
        <w:widowControl w:val="0"/>
        <w:numPr>
          <w:ilvl w:val="4"/>
          <w:numId w:val="10"/>
        </w:numPr>
        <w:spacing w:after="160" w:line="300" w:lineRule="atLeast"/>
        <w:rPr>
          <w:rtl/>
        </w:rPr>
      </w:pPr>
      <w:r w:rsidRPr="00556802">
        <w:rPr>
          <w:rFonts w:hint="cs"/>
          <w:rtl/>
        </w:rPr>
        <w:t>לתלמיד יוגדר אזור אישי לפרופיל מאובטח</w:t>
      </w:r>
      <w:r w:rsidR="001B215C">
        <w:rPr>
          <w:rFonts w:hint="cs"/>
          <w:rtl/>
        </w:rPr>
        <w:t xml:space="preserve"> ללא אפשרות לחיקוי שהוזן במערכת</w:t>
      </w:r>
      <w:r w:rsidRPr="00556802">
        <w:t xml:space="preserve">IDM </w:t>
      </w:r>
      <w:r w:rsidRPr="00556802">
        <w:rPr>
          <w:rFonts w:hint="cs"/>
          <w:rtl/>
        </w:rPr>
        <w:t xml:space="preserve"> של המשרד. הלומד יוכל לצפות בשיעורים עתידיים ושיעורים שבוטלו, היסטוריית שיעורים, לוח שנה ועוד, קבלת התראה על הזמנת שיעור חדש והתראת תזכורת לקראת השיעור (בתזמון שיקבע המשרד).</w:t>
      </w:r>
    </w:p>
    <w:p w:rsidR="009D3841" w:rsidRPr="00556802" w:rsidRDefault="009D3841" w:rsidP="0002760C">
      <w:pPr>
        <w:widowControl w:val="0"/>
        <w:numPr>
          <w:ilvl w:val="4"/>
          <w:numId w:val="10"/>
        </w:numPr>
        <w:spacing w:after="160" w:line="300" w:lineRule="atLeast"/>
        <w:rPr>
          <w:rtl/>
        </w:rPr>
      </w:pPr>
      <w:r w:rsidRPr="00556802">
        <w:rPr>
          <w:rFonts w:hint="cs"/>
          <w:rtl/>
        </w:rPr>
        <w:t xml:space="preserve">הסביבה תאפשר הרשאות שונות, תציג דוחות בחתכים שונים של הפעילות למשל לפי מקצועות, לפי סוגי שיעורים, לפי פעילות יומית חודשית, רמת ניצול, לפי </w:t>
      </w:r>
      <w:r w:rsidR="004E1F51">
        <w:rPr>
          <w:rFonts w:hint="cs"/>
          <w:rtl/>
        </w:rPr>
        <w:t>מוסדות חינוך</w:t>
      </w:r>
      <w:r w:rsidRPr="00556802">
        <w:rPr>
          <w:rFonts w:hint="cs"/>
          <w:rtl/>
        </w:rPr>
        <w:t xml:space="preserve">, לומדים, מחוזות ועוד. </w:t>
      </w:r>
    </w:p>
    <w:p w:rsidR="009D3841" w:rsidRPr="00556802" w:rsidRDefault="009D3841" w:rsidP="0002760C">
      <w:pPr>
        <w:widowControl w:val="0"/>
        <w:numPr>
          <w:ilvl w:val="4"/>
          <w:numId w:val="10"/>
        </w:numPr>
        <w:spacing w:after="160" w:line="300" w:lineRule="atLeast"/>
      </w:pPr>
      <w:r w:rsidRPr="00556802">
        <w:rPr>
          <w:rFonts w:hint="cs"/>
          <w:rtl/>
        </w:rPr>
        <w:t>לתל</w:t>
      </w:r>
      <w:r w:rsidR="00BF0E1E">
        <w:rPr>
          <w:rFonts w:hint="cs"/>
          <w:rtl/>
        </w:rPr>
        <w:t xml:space="preserve">מיד יוצגו אפשרויות </w:t>
      </w:r>
      <w:r w:rsidRPr="00556802">
        <w:rPr>
          <w:rFonts w:hint="cs"/>
          <w:rtl/>
        </w:rPr>
        <w:t xml:space="preserve">מגוונות לכתיבת חוות דעת ולחיפוש סיוע לימודי המותאם לצורך וסגנון הלמידה שלו, תחום דעת, ניסיון, זמינות המורה ובחירה מתוך תוצאות החיפוש </w:t>
      </w:r>
      <w:r w:rsidR="00813505">
        <w:rPr>
          <w:rFonts w:hint="cs"/>
          <w:rtl/>
        </w:rPr>
        <w:t>.</w:t>
      </w:r>
    </w:p>
    <w:p w:rsidR="009D3841" w:rsidRPr="00C37CA6" w:rsidRDefault="009D3841" w:rsidP="0002760C">
      <w:pPr>
        <w:widowControl w:val="0"/>
        <w:numPr>
          <w:ilvl w:val="4"/>
          <w:numId w:val="10"/>
        </w:numPr>
        <w:spacing w:after="160" w:line="300" w:lineRule="atLeast"/>
      </w:pPr>
      <w:r w:rsidRPr="00C37CA6">
        <w:rPr>
          <w:rFonts w:hint="cs"/>
          <w:rtl/>
        </w:rPr>
        <w:t xml:space="preserve">האמצעים הנדרשים </w:t>
      </w:r>
      <w:r w:rsidR="00BF0E1E">
        <w:rPr>
          <w:rFonts w:hint="cs"/>
          <w:rtl/>
        </w:rPr>
        <w:t>למתרגל</w:t>
      </w:r>
      <w:r w:rsidRPr="00C37CA6">
        <w:rPr>
          <w:rFonts w:hint="cs"/>
          <w:rtl/>
        </w:rPr>
        <w:t xml:space="preserve"> יכללו: מרחב פיזי המכיל את כל התשתית והאמצעים הטכנולוגיים ובכלל זה, מחשב, אמצעי שמע, מצלמה ברזולוציה </w:t>
      </w:r>
      <w:r w:rsidRPr="0091596B">
        <w:t>1080p</w:t>
      </w:r>
      <w:r w:rsidRPr="00C37CA6">
        <w:rPr>
          <w:rFonts w:hint="cs"/>
          <w:rtl/>
        </w:rPr>
        <w:t xml:space="preserve"> לפחות משאבי הוראה ולמידה נדרשים, חיבור לקו אינטרנט מהיר, פתיחת ערוץ תקשורת לניהול ותזמון פעילות בכיתה </w:t>
      </w:r>
      <w:r w:rsidR="006853C6">
        <w:rPr>
          <w:rFonts w:hint="cs"/>
          <w:rtl/>
        </w:rPr>
        <w:t>ו</w:t>
      </w:r>
      <w:r w:rsidRPr="00C37CA6">
        <w:rPr>
          <w:rFonts w:hint="cs"/>
          <w:rtl/>
        </w:rPr>
        <w:t>וירטואלית להעברת שיעור סינכרוני.</w:t>
      </w:r>
    </w:p>
    <w:p w:rsidR="009D3841" w:rsidRPr="00556802" w:rsidRDefault="009D3841" w:rsidP="0002760C">
      <w:pPr>
        <w:widowControl w:val="0"/>
        <w:numPr>
          <w:ilvl w:val="4"/>
          <w:numId w:val="10"/>
        </w:numPr>
        <w:spacing w:line="300" w:lineRule="atLeast"/>
      </w:pPr>
      <w:r w:rsidRPr="00556802">
        <w:rPr>
          <w:rFonts w:hint="cs"/>
          <w:rtl/>
        </w:rPr>
        <w:t>במקרים מיוחדים ועל פי אישור מראש של המשרד, חלק מהפעילות תאושר להפעלה באמצעות אתר רשת חברתית שיש לה את אישור המשרד.</w:t>
      </w:r>
    </w:p>
    <w:p w:rsidR="00046F85" w:rsidRDefault="00046F85" w:rsidP="00046F85">
      <w:pPr>
        <w:widowControl w:val="0"/>
        <w:spacing w:line="300" w:lineRule="atLeast"/>
        <w:ind w:left="2835" w:right="-284"/>
        <w:rPr>
          <w:b/>
          <w:bCs/>
          <w:u w:val="single"/>
          <w:rtl/>
        </w:rPr>
      </w:pPr>
    </w:p>
    <w:p w:rsidR="009D3841" w:rsidRPr="00E23E9F" w:rsidRDefault="009D3841" w:rsidP="0002760C">
      <w:pPr>
        <w:widowControl w:val="0"/>
        <w:numPr>
          <w:ilvl w:val="3"/>
          <w:numId w:val="10"/>
        </w:numPr>
        <w:spacing w:line="300" w:lineRule="atLeast"/>
        <w:ind w:right="-284"/>
        <w:rPr>
          <w:b/>
          <w:bCs/>
          <w:u w:val="single"/>
        </w:rPr>
      </w:pPr>
      <w:r w:rsidRPr="00E23E9F">
        <w:rPr>
          <w:rFonts w:hint="cs"/>
          <w:b/>
          <w:bCs/>
          <w:u w:val="single"/>
          <w:rtl/>
        </w:rPr>
        <w:t>סביבת ל</w:t>
      </w:r>
      <w:r>
        <w:rPr>
          <w:rFonts w:hint="cs"/>
          <w:b/>
          <w:bCs/>
          <w:u w:val="single"/>
          <w:rtl/>
        </w:rPr>
        <w:t xml:space="preserve">הפעלת </w:t>
      </w:r>
      <w:r w:rsidR="00BF0E1E">
        <w:rPr>
          <w:rFonts w:hint="cs"/>
          <w:b/>
          <w:bCs/>
          <w:u w:val="single"/>
          <w:rtl/>
        </w:rPr>
        <w:t xml:space="preserve"> תרגול אסינכרוני</w:t>
      </w:r>
    </w:p>
    <w:p w:rsidR="00703E0C" w:rsidRDefault="00703E0C" w:rsidP="00046F85">
      <w:pPr>
        <w:widowControl w:val="0"/>
        <w:spacing w:line="300" w:lineRule="atLeast"/>
        <w:ind w:left="2835"/>
        <w:rPr>
          <w:rtl/>
        </w:rPr>
      </w:pPr>
    </w:p>
    <w:p w:rsidR="009D3841" w:rsidRDefault="00685022" w:rsidP="00685022">
      <w:pPr>
        <w:widowControl w:val="0"/>
        <w:spacing w:line="300" w:lineRule="atLeast"/>
        <w:ind w:left="2835"/>
        <w:rPr>
          <w:rtl/>
        </w:rPr>
      </w:pPr>
      <w:r>
        <w:rPr>
          <w:rFonts w:hint="cs"/>
          <w:rtl/>
        </w:rPr>
        <w:t>תשתית ה</w:t>
      </w:r>
      <w:r w:rsidR="009D3841" w:rsidRPr="00D36C6B">
        <w:rPr>
          <w:rFonts w:hint="cs"/>
          <w:rtl/>
        </w:rPr>
        <w:t>סביבה</w:t>
      </w:r>
      <w:r w:rsidR="009D3841">
        <w:rPr>
          <w:rFonts w:hint="cs"/>
          <w:rtl/>
        </w:rPr>
        <w:t xml:space="preserve"> מיועדת ללומדים</w:t>
      </w:r>
      <w:r w:rsidR="009D3841" w:rsidRPr="004928CF">
        <w:rPr>
          <w:rFonts w:hint="cs"/>
          <w:rtl/>
        </w:rPr>
        <w:t xml:space="preserve"> המעוניינים להפעיל באופן עצמאי </w:t>
      </w:r>
      <w:r w:rsidR="009D3841" w:rsidRPr="00826678">
        <w:rPr>
          <w:rFonts w:hint="cs"/>
          <w:rtl/>
        </w:rPr>
        <w:t xml:space="preserve">שעורים </w:t>
      </w:r>
      <w:r w:rsidR="009D3841">
        <w:rPr>
          <w:rFonts w:hint="cs"/>
          <w:rtl/>
        </w:rPr>
        <w:t>א-</w:t>
      </w:r>
      <w:r w:rsidR="009D3841" w:rsidRPr="00826678">
        <w:rPr>
          <w:rFonts w:hint="cs"/>
          <w:rtl/>
        </w:rPr>
        <w:t>סינכרוניים עם תוכן</w:t>
      </w:r>
      <w:r w:rsidR="009D3841">
        <w:rPr>
          <w:rFonts w:hint="cs"/>
          <w:rtl/>
        </w:rPr>
        <w:t>.</w:t>
      </w:r>
      <w:r w:rsidR="00BF0E1E">
        <w:rPr>
          <w:rFonts w:hint="cs"/>
          <w:rtl/>
        </w:rPr>
        <w:t xml:space="preserve"> </w:t>
      </w:r>
      <w:r w:rsidR="009D3841" w:rsidRPr="00826678">
        <w:rPr>
          <w:rFonts w:hint="cs"/>
          <w:rtl/>
        </w:rPr>
        <w:t xml:space="preserve">הסביבה להפעלת </w:t>
      </w:r>
      <w:r w:rsidR="00BF0E1E">
        <w:rPr>
          <w:rFonts w:hint="cs"/>
          <w:rtl/>
        </w:rPr>
        <w:t>התרגול</w:t>
      </w:r>
      <w:r w:rsidR="009D3841" w:rsidRPr="00826678">
        <w:rPr>
          <w:rFonts w:hint="cs"/>
          <w:rtl/>
        </w:rPr>
        <w:t xml:space="preserve">  תעמוד בדרישות הבאות:</w:t>
      </w:r>
    </w:p>
    <w:p w:rsidR="00703E0C" w:rsidRPr="00826678" w:rsidRDefault="00703E0C" w:rsidP="00046F85">
      <w:pPr>
        <w:widowControl w:val="0"/>
        <w:spacing w:line="300" w:lineRule="atLeast"/>
        <w:ind w:left="2835"/>
      </w:pPr>
    </w:p>
    <w:p w:rsidR="009D3841" w:rsidRDefault="009D3841" w:rsidP="0002760C">
      <w:pPr>
        <w:widowControl w:val="0"/>
        <w:numPr>
          <w:ilvl w:val="4"/>
          <w:numId w:val="10"/>
        </w:numPr>
        <w:spacing w:after="160" w:line="300" w:lineRule="atLeast"/>
      </w:pPr>
      <w:r w:rsidRPr="00B501A8">
        <w:rPr>
          <w:rFonts w:hint="cs"/>
          <w:b/>
          <w:bCs/>
          <w:rtl/>
        </w:rPr>
        <w:t xml:space="preserve">דרישות טכניות: </w:t>
      </w:r>
      <w:r>
        <w:rPr>
          <w:rFonts w:hint="cs"/>
          <w:rtl/>
        </w:rPr>
        <w:t>סביבת לימוד מקוונת</w:t>
      </w:r>
      <w:r w:rsidRPr="00B501A8">
        <w:rPr>
          <w:rFonts w:hint="cs"/>
          <w:rtl/>
        </w:rPr>
        <w:t xml:space="preserve"> הכוללת אתר למידה ייעודי העומד בתקינת המשרד ומאפשר להפעיל בקורס ב</w:t>
      </w:r>
      <w:r>
        <w:rPr>
          <w:rFonts w:hint="cs"/>
          <w:rtl/>
        </w:rPr>
        <w:t xml:space="preserve">מסגרת של </w:t>
      </w:r>
      <w:r w:rsidRPr="00B501A8">
        <w:rPr>
          <w:rFonts w:hint="cs"/>
          <w:rtl/>
        </w:rPr>
        <w:t>כיתה ו</w:t>
      </w:r>
      <w:r w:rsidR="006853C6">
        <w:rPr>
          <w:rFonts w:hint="cs"/>
          <w:rtl/>
        </w:rPr>
        <w:t>ו</w:t>
      </w:r>
      <w:r w:rsidRPr="00B501A8">
        <w:rPr>
          <w:rFonts w:hint="cs"/>
          <w:rtl/>
        </w:rPr>
        <w:t xml:space="preserve">ירטואלית </w:t>
      </w:r>
      <w:r>
        <w:rPr>
          <w:rFonts w:hint="cs"/>
          <w:rtl/>
        </w:rPr>
        <w:t>ו</w:t>
      </w:r>
      <w:r w:rsidRPr="00B501A8">
        <w:rPr>
          <w:rFonts w:hint="cs"/>
          <w:rtl/>
        </w:rPr>
        <w:t xml:space="preserve">את השיעורים </w:t>
      </w:r>
      <w:r>
        <w:rPr>
          <w:rFonts w:hint="cs"/>
          <w:rtl/>
        </w:rPr>
        <w:t xml:space="preserve">שבו באופן </w:t>
      </w:r>
      <w:r w:rsidRPr="00B501A8">
        <w:rPr>
          <w:rFonts w:hint="cs"/>
          <w:rtl/>
        </w:rPr>
        <w:t>סינכרוני</w:t>
      </w:r>
      <w:r>
        <w:rPr>
          <w:rFonts w:hint="cs"/>
          <w:rtl/>
        </w:rPr>
        <w:t xml:space="preserve"> </w:t>
      </w:r>
      <w:proofErr w:type="spellStart"/>
      <w:r>
        <w:rPr>
          <w:rFonts w:hint="cs"/>
          <w:rtl/>
        </w:rPr>
        <w:t>ו</w:t>
      </w:r>
      <w:r w:rsidRPr="00B501A8">
        <w:rPr>
          <w:rFonts w:hint="cs"/>
          <w:rtl/>
        </w:rPr>
        <w:t>א</w:t>
      </w:r>
      <w:proofErr w:type="spellEnd"/>
      <w:r w:rsidRPr="00B501A8">
        <w:rPr>
          <w:rFonts w:hint="cs"/>
          <w:rtl/>
        </w:rPr>
        <w:t>-סינכרוניים ב</w:t>
      </w:r>
      <w:r>
        <w:rPr>
          <w:rFonts w:hint="cs"/>
          <w:rtl/>
        </w:rPr>
        <w:t>סביבת</w:t>
      </w:r>
      <w:r w:rsidRPr="00B501A8">
        <w:rPr>
          <w:rFonts w:hint="cs"/>
          <w:rtl/>
        </w:rPr>
        <w:t xml:space="preserve"> </w:t>
      </w:r>
      <w:proofErr w:type="spellStart"/>
      <w:r w:rsidRPr="00B501A8">
        <w:t>eDX</w:t>
      </w:r>
      <w:proofErr w:type="spellEnd"/>
      <w:r w:rsidRPr="00B501A8">
        <w:rPr>
          <w:rFonts w:hint="cs"/>
          <w:rtl/>
        </w:rPr>
        <w:t>,</w:t>
      </w:r>
      <w:r w:rsidRPr="00B501A8">
        <w:t xml:space="preserve"> </w:t>
      </w:r>
      <w:r w:rsidRPr="00B501A8">
        <w:rPr>
          <w:rFonts w:hint="cs"/>
          <w:rtl/>
        </w:rPr>
        <w:t xml:space="preserve">או </w:t>
      </w:r>
      <w:r>
        <w:rPr>
          <w:rFonts w:hint="cs"/>
          <w:rtl/>
        </w:rPr>
        <w:t xml:space="preserve">סביבת </w:t>
      </w:r>
      <w:r w:rsidRPr="00B501A8">
        <w:rPr>
          <w:rFonts w:hint="cs"/>
        </w:rPr>
        <w:t>Moodle</w:t>
      </w:r>
      <w:r w:rsidRPr="00B501A8">
        <w:rPr>
          <w:rFonts w:hint="cs"/>
          <w:rtl/>
        </w:rPr>
        <w:t xml:space="preserve"> ( </w:t>
      </w:r>
      <w:r w:rsidRPr="00B501A8">
        <w:t>(</w:t>
      </w:r>
      <w:r w:rsidRPr="00B501A8">
        <w:rPr>
          <w:rFonts w:hint="cs"/>
        </w:rPr>
        <w:t>Modular Object-Oriented Dynamic Learning Environment</w:t>
      </w:r>
      <w:r w:rsidRPr="00B501A8">
        <w:rPr>
          <w:rFonts w:hint="cs"/>
          <w:rtl/>
        </w:rPr>
        <w:t xml:space="preserve"> או </w:t>
      </w:r>
      <w:r>
        <w:rPr>
          <w:rFonts w:hint="cs"/>
          <w:rtl/>
        </w:rPr>
        <w:t xml:space="preserve">כל סביבה אחרת </w:t>
      </w:r>
      <w:r w:rsidRPr="00B501A8">
        <w:rPr>
          <w:rFonts w:hint="cs"/>
          <w:rtl/>
        </w:rPr>
        <w:t xml:space="preserve">בהתאם להתקדמות והתפתחות הטכנולוגיות לניהול </w:t>
      </w:r>
      <w:r>
        <w:rPr>
          <w:rFonts w:hint="cs"/>
          <w:rtl/>
        </w:rPr>
        <w:t xml:space="preserve">מתן שירותי למידה ואמצעים לקיום למידה באמצעות הרשת </w:t>
      </w:r>
      <w:r w:rsidRPr="00B501A8">
        <w:rPr>
          <w:rFonts w:hint="cs"/>
          <w:rtl/>
        </w:rPr>
        <w:t>.</w:t>
      </w:r>
    </w:p>
    <w:p w:rsidR="009D3841" w:rsidRDefault="009D3841" w:rsidP="0002760C">
      <w:pPr>
        <w:widowControl w:val="0"/>
        <w:numPr>
          <w:ilvl w:val="4"/>
          <w:numId w:val="10"/>
        </w:numPr>
        <w:spacing w:after="160" w:line="300" w:lineRule="atLeast"/>
      </w:pPr>
      <w:r w:rsidRPr="00B501A8">
        <w:rPr>
          <w:rFonts w:hint="cs"/>
          <w:rtl/>
        </w:rPr>
        <w:t xml:space="preserve">הסביבה כוללת: שרת ותוכנת הפעלה מנוהלים </w:t>
      </w:r>
      <w:r w:rsidRPr="00B501A8">
        <w:rPr>
          <w:rFonts w:hint="cs"/>
        </w:rPr>
        <w:t>LMS</w:t>
      </w:r>
      <w:r w:rsidRPr="00B501A8">
        <w:rPr>
          <w:rFonts w:hint="cs"/>
          <w:rtl/>
        </w:rPr>
        <w:t xml:space="preserve"> המקושרים למערכת הזדהות אחידה </w:t>
      </w:r>
      <w:r w:rsidRPr="00B501A8">
        <w:t xml:space="preserve">(IDM) </w:t>
      </w:r>
      <w:r w:rsidRPr="00B501A8">
        <w:rPr>
          <w:rFonts w:hint="cs"/>
          <w:rtl/>
        </w:rPr>
        <w:t xml:space="preserve"> של המשרד, </w:t>
      </w:r>
      <w:r>
        <w:rPr>
          <w:rFonts w:hint="cs"/>
          <w:rtl/>
        </w:rPr>
        <w:t xml:space="preserve">ערוץ תקשורת סינכרוני, </w:t>
      </w:r>
      <w:r w:rsidRPr="00B501A8">
        <w:rPr>
          <w:rFonts w:hint="cs"/>
          <w:rtl/>
        </w:rPr>
        <w:t xml:space="preserve">משאבי למידה ושילטה בהם ממחשבי המורה ומחשב התלמיד. </w:t>
      </w:r>
    </w:p>
    <w:p w:rsidR="009D3841" w:rsidRPr="00DE3041" w:rsidRDefault="009D3841" w:rsidP="0002760C">
      <w:pPr>
        <w:widowControl w:val="0"/>
        <w:numPr>
          <w:ilvl w:val="4"/>
          <w:numId w:val="10"/>
        </w:numPr>
        <w:spacing w:after="160" w:line="300" w:lineRule="atLeast"/>
        <w:rPr>
          <w:rtl/>
        </w:rPr>
      </w:pPr>
      <w:r w:rsidRPr="00B501A8">
        <w:rPr>
          <w:rFonts w:hint="cs"/>
          <w:rtl/>
        </w:rPr>
        <w:t xml:space="preserve">המערכת המנהלת את </w:t>
      </w:r>
      <w:r>
        <w:rPr>
          <w:rFonts w:hint="cs"/>
          <w:rtl/>
        </w:rPr>
        <w:t>הלמידה המקוונת</w:t>
      </w:r>
      <w:r w:rsidRPr="00B501A8">
        <w:rPr>
          <w:rFonts w:hint="cs"/>
          <w:rtl/>
        </w:rPr>
        <w:t xml:space="preserve"> נדרשת לספק את הצרכים הבאים:</w:t>
      </w:r>
    </w:p>
    <w:p w:rsidR="009D3841" w:rsidRPr="00B501A8" w:rsidRDefault="009D3841" w:rsidP="0002760C">
      <w:pPr>
        <w:widowControl w:val="0"/>
        <w:numPr>
          <w:ilvl w:val="4"/>
          <w:numId w:val="10"/>
        </w:numPr>
        <w:spacing w:after="160" w:line="300" w:lineRule="atLeast"/>
        <w:rPr>
          <w:rtl/>
        </w:rPr>
      </w:pPr>
      <w:r w:rsidRPr="00B501A8">
        <w:rPr>
          <w:rFonts w:hint="cs"/>
          <w:rtl/>
        </w:rPr>
        <w:t>נגישות המשתמשים למערכת תתאפשר מאתר למידה ייעודי המאפשר למידה א-סינכרונית המכילה חומרי לימוד ופעילויות מסוגים שונים</w:t>
      </w:r>
      <w:r w:rsidRPr="00B501A8">
        <w:t>:</w:t>
      </w:r>
      <w:r w:rsidRPr="00B501A8">
        <w:rPr>
          <w:rFonts w:hint="cs"/>
          <w:rtl/>
        </w:rPr>
        <w:t>  הרצאות וידאו, מפגשי הנחיה מקוונים והקלטות, ספרים דיגיטליים, תרגילים ובחנים להערכה עצמית, קבוצות דיון (פורומים), רשת חברתית פנימית הכוללות הודעות אישיות, צ'אט, פתרונות למטלות ועוד</w:t>
      </w:r>
      <w:r w:rsidRPr="00B501A8">
        <w:t>.</w:t>
      </w:r>
      <w:r w:rsidRPr="00B501A8">
        <w:rPr>
          <w:rFonts w:hint="cs"/>
          <w:rtl/>
        </w:rPr>
        <w:t xml:space="preserve"> מערכת למידה אינטרנטית באמצעות יצירה וצפייה בהרצאות וידאו מצולמות בהם לומדים עם תוכן </w:t>
      </w:r>
      <w:r w:rsidRPr="00B501A8">
        <w:t> </w:t>
      </w:r>
      <w:r w:rsidRPr="00B501A8">
        <w:rPr>
          <w:rFonts w:hint="cs"/>
          <w:rtl/>
        </w:rPr>
        <w:t>מצולם המחולק למקטעים קצרים המכיל את תמצית הידע הנדרש בכל אחד ממרכיבי הלמידה בכל שעור (בסגנון </w:t>
      </w:r>
      <w:r w:rsidRPr="00B501A8">
        <w:t>MOOC</w:t>
      </w:r>
      <w:r w:rsidRPr="00B501A8">
        <w:rPr>
          <w:rFonts w:hint="cs"/>
          <w:rtl/>
        </w:rPr>
        <w:t>). מערכת למידה אדפטיבית המתאימה עצמה לפרופיל המתפתח של הלומד ומאפשרת גישה ללמידה ולמשאבים תוך שילוב כלי אבחון, נתונים ואלגוריתמים שמסוגלים לחזות ולהמליץ על נתיב הלמידה המבוסס על משימות שהלומד ביצע וכל מידע אחר שנאסף על הלומד</w:t>
      </w:r>
      <w:r w:rsidRPr="00B501A8">
        <w:t>. </w:t>
      </w:r>
    </w:p>
    <w:p w:rsidR="009D3841" w:rsidRPr="00B501A8" w:rsidRDefault="009D3841" w:rsidP="0002760C">
      <w:pPr>
        <w:widowControl w:val="0"/>
        <w:numPr>
          <w:ilvl w:val="4"/>
          <w:numId w:val="10"/>
        </w:numPr>
        <w:spacing w:after="160" w:line="300" w:lineRule="atLeast"/>
      </w:pPr>
      <w:r w:rsidRPr="00B501A8">
        <w:rPr>
          <w:rFonts w:hint="cs"/>
          <w:rtl/>
        </w:rPr>
        <w:t xml:space="preserve"> המערכת תאפשר גיבוי ואחזור מלא של ההיסטוריה וההקלטות שנעשו בכל מהלך </w:t>
      </w:r>
      <w:r>
        <w:rPr>
          <w:rFonts w:hint="cs"/>
          <w:rtl/>
        </w:rPr>
        <w:t>הפעילות</w:t>
      </w:r>
      <w:r w:rsidRPr="00B501A8">
        <w:rPr>
          <w:rFonts w:hint="cs"/>
          <w:rtl/>
        </w:rPr>
        <w:t>.</w:t>
      </w:r>
    </w:p>
    <w:p w:rsidR="009D3841" w:rsidRDefault="009D3841" w:rsidP="0002760C">
      <w:pPr>
        <w:widowControl w:val="0"/>
        <w:numPr>
          <w:ilvl w:val="4"/>
          <w:numId w:val="10"/>
        </w:numPr>
        <w:spacing w:line="300" w:lineRule="atLeast"/>
      </w:pPr>
      <w:r w:rsidRPr="00B501A8">
        <w:rPr>
          <w:rFonts w:hint="cs"/>
          <w:rtl/>
        </w:rPr>
        <w:t xml:space="preserve">המערכת תכלול אפשרות להפקת דוחות בחתכים שונים כפי שיקבע המשרד על הלומדים, על מרצים/מורים, על היקפי השימוש </w:t>
      </w:r>
      <w:proofErr w:type="spellStart"/>
      <w:r w:rsidRPr="00B501A8">
        <w:rPr>
          <w:rFonts w:hint="cs"/>
          <w:rtl/>
        </w:rPr>
        <w:t>וכו</w:t>
      </w:r>
      <w:proofErr w:type="spellEnd"/>
      <w:r w:rsidRPr="00B501A8">
        <w:rPr>
          <w:rFonts w:hint="cs"/>
          <w:rtl/>
        </w:rPr>
        <w:t xml:space="preserve">'. </w:t>
      </w:r>
      <w:r w:rsidR="00D2026C">
        <w:rPr>
          <w:rFonts w:hint="cs"/>
          <w:rtl/>
        </w:rPr>
        <w:t>זאת באמצעות אתר הלמידה המאפשר שקיפות מלאה למשרד ולמנהלי מוסדות החינוך.</w:t>
      </w:r>
    </w:p>
    <w:p w:rsidR="00B948F4" w:rsidRDefault="00B948F4" w:rsidP="0002760C">
      <w:pPr>
        <w:widowControl w:val="0"/>
        <w:spacing w:line="300" w:lineRule="atLeast"/>
        <w:ind w:left="3402"/>
      </w:pPr>
    </w:p>
    <w:p w:rsidR="009D3841" w:rsidRPr="00B829E0" w:rsidRDefault="009D3841" w:rsidP="0002760C">
      <w:pPr>
        <w:widowControl w:val="0"/>
        <w:numPr>
          <w:ilvl w:val="1"/>
          <w:numId w:val="10"/>
        </w:numPr>
        <w:spacing w:line="300" w:lineRule="atLeast"/>
        <w:rPr>
          <w:u w:val="single"/>
        </w:rPr>
      </w:pPr>
      <w:r w:rsidRPr="00DD3530">
        <w:rPr>
          <w:rFonts w:hint="cs"/>
          <w:b/>
          <w:bCs/>
          <w:u w:val="single"/>
          <w:rtl/>
        </w:rPr>
        <w:t>מוקד שירות, ליווי ותמיכה</w:t>
      </w:r>
      <w:r w:rsidR="00A715BC">
        <w:rPr>
          <w:rFonts w:hint="cs"/>
          <w:b/>
          <w:bCs/>
          <w:u w:val="single"/>
          <w:rtl/>
        </w:rPr>
        <w:t xml:space="preserve"> </w:t>
      </w:r>
      <w:r w:rsidRPr="00DD3530">
        <w:rPr>
          <w:rFonts w:hint="cs"/>
          <w:b/>
          <w:bCs/>
          <w:u w:val="single"/>
          <w:rtl/>
        </w:rPr>
        <w:t xml:space="preserve">-  </w:t>
      </w:r>
      <w:r w:rsidRPr="00DD3530">
        <w:rPr>
          <w:b/>
          <w:bCs/>
          <w:u w:val="single"/>
        </w:rPr>
        <w:t>HELP-DESK</w:t>
      </w:r>
    </w:p>
    <w:p w:rsidR="00B829E0" w:rsidRPr="00D0794C" w:rsidRDefault="00B829E0" w:rsidP="00B829E0">
      <w:pPr>
        <w:widowControl w:val="0"/>
        <w:spacing w:line="300" w:lineRule="atLeast"/>
        <w:ind w:left="1418"/>
        <w:rPr>
          <w:u w:val="single"/>
        </w:rPr>
      </w:pPr>
    </w:p>
    <w:p w:rsidR="009D3841" w:rsidRPr="00902CCF" w:rsidRDefault="009D3841" w:rsidP="0002760C">
      <w:pPr>
        <w:widowControl w:val="0"/>
        <w:numPr>
          <w:ilvl w:val="2"/>
          <w:numId w:val="10"/>
        </w:numPr>
        <w:spacing w:after="160" w:line="300" w:lineRule="atLeast"/>
      </w:pPr>
      <w:r w:rsidRPr="00902CCF">
        <w:rPr>
          <w:rFonts w:hint="cs"/>
          <w:rtl/>
        </w:rPr>
        <w:t>על הקבלן להפעיל מוקד שירות למתן ליווי ותמיכה בפעילות שתס</w:t>
      </w:r>
      <w:r w:rsidR="001C2691">
        <w:rPr>
          <w:rFonts w:hint="cs"/>
          <w:rtl/>
        </w:rPr>
        <w:t>ו</w:t>
      </w:r>
      <w:r w:rsidRPr="00902CCF">
        <w:rPr>
          <w:rFonts w:hint="cs"/>
          <w:rtl/>
        </w:rPr>
        <w:t>פק על ידו וזאת בתחומים הבאים:</w:t>
      </w:r>
    </w:p>
    <w:p w:rsidR="009D3841" w:rsidRPr="00E13843" w:rsidRDefault="009D3841" w:rsidP="0002760C">
      <w:pPr>
        <w:widowControl w:val="0"/>
        <w:numPr>
          <w:ilvl w:val="3"/>
          <w:numId w:val="10"/>
        </w:numPr>
        <w:spacing w:after="160" w:line="300" w:lineRule="atLeast"/>
      </w:pPr>
      <w:r w:rsidRPr="00E13843">
        <w:rPr>
          <w:rFonts w:hint="cs"/>
          <w:rtl/>
        </w:rPr>
        <w:t>תמיכה טכנית כללית להתקנות המערכת, ופתרון בעיות טכנולוגיות שעולות במהלך השימוש, התקנת גרסאות חדשות ותמיכה במשתמשי הקצה .</w:t>
      </w:r>
    </w:p>
    <w:p w:rsidR="009D3841" w:rsidRPr="00E13843" w:rsidRDefault="00D0794C" w:rsidP="0002760C">
      <w:pPr>
        <w:widowControl w:val="0"/>
        <w:numPr>
          <w:ilvl w:val="3"/>
          <w:numId w:val="10"/>
        </w:numPr>
        <w:spacing w:after="160" w:line="300" w:lineRule="atLeast"/>
      </w:pPr>
      <w:r>
        <w:rPr>
          <w:rFonts w:hint="cs"/>
          <w:rtl/>
        </w:rPr>
        <w:t>תמיכה</w:t>
      </w:r>
      <w:r w:rsidR="009D3841">
        <w:rPr>
          <w:rFonts w:hint="cs"/>
          <w:rtl/>
        </w:rPr>
        <w:t xml:space="preserve"> ללומדים </w:t>
      </w:r>
      <w:r w:rsidR="009D3841" w:rsidRPr="00E13843">
        <w:rPr>
          <w:rFonts w:hint="cs"/>
          <w:rtl/>
        </w:rPr>
        <w:t>בהפעלת שיעורים סינכרוניים לפתיר</w:t>
      </w:r>
      <w:r w:rsidR="00367925">
        <w:rPr>
          <w:rFonts w:hint="cs"/>
          <w:rtl/>
        </w:rPr>
        <w:t>ת בעיות טכניות לפני ובמהלך שעור.</w:t>
      </w:r>
    </w:p>
    <w:p w:rsidR="009D3841" w:rsidRPr="00E13843" w:rsidRDefault="009D3841" w:rsidP="0002760C">
      <w:pPr>
        <w:widowControl w:val="0"/>
        <w:numPr>
          <w:ilvl w:val="3"/>
          <w:numId w:val="10"/>
        </w:numPr>
        <w:spacing w:after="160" w:line="300" w:lineRule="atLeast"/>
        <w:rPr>
          <w:rtl/>
        </w:rPr>
      </w:pPr>
      <w:r w:rsidRPr="00E13843">
        <w:rPr>
          <w:rFonts w:hint="cs"/>
          <w:rtl/>
        </w:rPr>
        <w:t xml:space="preserve">תמיכה </w:t>
      </w:r>
      <w:r>
        <w:rPr>
          <w:rFonts w:hint="cs"/>
          <w:rtl/>
        </w:rPr>
        <w:t>ו</w:t>
      </w:r>
      <w:r w:rsidRPr="00E13843">
        <w:rPr>
          <w:rFonts w:hint="cs"/>
          <w:rtl/>
        </w:rPr>
        <w:t xml:space="preserve">סיוע </w:t>
      </w:r>
      <w:r>
        <w:rPr>
          <w:rFonts w:hint="cs"/>
          <w:rtl/>
        </w:rPr>
        <w:t xml:space="preserve">ללומדים </w:t>
      </w:r>
      <w:r w:rsidRPr="00E13843">
        <w:rPr>
          <w:rFonts w:hint="cs"/>
          <w:rtl/>
        </w:rPr>
        <w:t>בהפעלת הכלים והשירותים הניתנים ללומד, למורה ולמורה המורים.</w:t>
      </w:r>
    </w:p>
    <w:p w:rsidR="009D3841" w:rsidRPr="00E13843" w:rsidRDefault="009D3841" w:rsidP="0002760C">
      <w:pPr>
        <w:widowControl w:val="0"/>
        <w:numPr>
          <w:ilvl w:val="3"/>
          <w:numId w:val="10"/>
        </w:numPr>
        <w:spacing w:after="160" w:line="300" w:lineRule="atLeast"/>
      </w:pPr>
      <w:r w:rsidRPr="00E13843">
        <w:rPr>
          <w:rFonts w:hint="cs"/>
          <w:rtl/>
        </w:rPr>
        <w:t>סיוע בהתאמת פעילויות ללמידה מקוונת ברשת.</w:t>
      </w:r>
    </w:p>
    <w:p w:rsidR="009D3841" w:rsidRDefault="009D3841" w:rsidP="0002760C">
      <w:pPr>
        <w:widowControl w:val="0"/>
        <w:numPr>
          <w:ilvl w:val="3"/>
          <w:numId w:val="10"/>
        </w:numPr>
        <w:spacing w:line="300" w:lineRule="atLeast"/>
      </w:pPr>
      <w:r w:rsidRPr="00E13843">
        <w:rPr>
          <w:rFonts w:hint="cs"/>
          <w:rtl/>
        </w:rPr>
        <w:lastRenderedPageBreak/>
        <w:t>תמיכה והנחיית עובדי הוראה הנעזרים ברשת לצורכי הוראה</w:t>
      </w:r>
      <w:r w:rsidR="00F05543">
        <w:rPr>
          <w:rFonts w:hint="cs"/>
          <w:rtl/>
        </w:rPr>
        <w:t>.</w:t>
      </w:r>
    </w:p>
    <w:p w:rsidR="00B829E0" w:rsidRPr="00E13843" w:rsidRDefault="00B829E0" w:rsidP="00B829E0">
      <w:pPr>
        <w:widowControl w:val="0"/>
        <w:spacing w:line="300" w:lineRule="atLeast"/>
        <w:ind w:left="2835"/>
      </w:pPr>
    </w:p>
    <w:p w:rsidR="009D3841" w:rsidRDefault="009D3841" w:rsidP="0002760C">
      <w:pPr>
        <w:widowControl w:val="0"/>
        <w:numPr>
          <w:ilvl w:val="2"/>
          <w:numId w:val="10"/>
        </w:numPr>
        <w:spacing w:line="300" w:lineRule="atLeast"/>
      </w:pPr>
      <w:r>
        <w:rPr>
          <w:rFonts w:hint="cs"/>
          <w:rtl/>
        </w:rPr>
        <w:t>ה</w:t>
      </w:r>
      <w:r w:rsidRPr="00B501A8">
        <w:rPr>
          <w:rFonts w:hint="cs"/>
          <w:rtl/>
        </w:rPr>
        <w:t xml:space="preserve">תמיכה </w:t>
      </w:r>
      <w:r>
        <w:rPr>
          <w:rFonts w:hint="cs"/>
          <w:rtl/>
        </w:rPr>
        <w:t>תינתן ל</w:t>
      </w:r>
      <w:r w:rsidRPr="00B501A8">
        <w:rPr>
          <w:rFonts w:hint="cs"/>
          <w:rtl/>
        </w:rPr>
        <w:t>כל סוגי התקלות הטכניות באמצעות הסבר טלפוני ואם נדרש באמצעות מערכות להשתלטות מרחוק.</w:t>
      </w:r>
    </w:p>
    <w:p w:rsidR="00B829E0" w:rsidRDefault="00B829E0" w:rsidP="00B829E0">
      <w:pPr>
        <w:widowControl w:val="0"/>
        <w:spacing w:line="300" w:lineRule="atLeast"/>
        <w:ind w:left="2268"/>
      </w:pPr>
    </w:p>
    <w:p w:rsidR="009D3841" w:rsidRDefault="009D3841" w:rsidP="0002760C">
      <w:pPr>
        <w:widowControl w:val="0"/>
        <w:numPr>
          <w:ilvl w:val="2"/>
          <w:numId w:val="10"/>
        </w:numPr>
        <w:spacing w:line="300" w:lineRule="atLeast"/>
        <w:rPr>
          <w:b/>
          <w:bCs/>
          <w:u w:val="single"/>
        </w:rPr>
      </w:pPr>
      <w:r w:rsidRPr="00DD3530">
        <w:rPr>
          <w:rFonts w:hint="cs"/>
          <w:b/>
          <w:bCs/>
          <w:u w:val="single"/>
          <w:rtl/>
        </w:rPr>
        <w:t>שעות הפעילות</w:t>
      </w:r>
    </w:p>
    <w:p w:rsidR="00B829E0" w:rsidRPr="00B829E0" w:rsidRDefault="00B829E0" w:rsidP="00B829E0">
      <w:pPr>
        <w:widowControl w:val="0"/>
        <w:spacing w:line="300" w:lineRule="atLeast"/>
        <w:ind w:left="2268"/>
        <w:rPr>
          <w:rtl/>
        </w:rPr>
      </w:pPr>
    </w:p>
    <w:p w:rsidR="009D3841" w:rsidRPr="0091596B" w:rsidRDefault="009D3841" w:rsidP="0002760C">
      <w:pPr>
        <w:widowControl w:val="0"/>
        <w:numPr>
          <w:ilvl w:val="3"/>
          <w:numId w:val="10"/>
        </w:numPr>
        <w:spacing w:after="160" w:line="300" w:lineRule="atLeast"/>
      </w:pPr>
      <w:r w:rsidRPr="00DD3530">
        <w:rPr>
          <w:rFonts w:hint="cs"/>
          <w:rtl/>
        </w:rPr>
        <w:t xml:space="preserve">מוקד </w:t>
      </w:r>
      <w:r w:rsidRPr="0091596B">
        <w:rPr>
          <w:rFonts w:hint="cs"/>
          <w:rtl/>
        </w:rPr>
        <w:t>תמיכה בטלפון ייעודי כולל מספר מקוצר, מייל, טופס קריאה וצ</w:t>
      </w:r>
      <w:r w:rsidR="00D0794C">
        <w:rPr>
          <w:rFonts w:hint="cs"/>
          <w:rtl/>
        </w:rPr>
        <w:t xml:space="preserve">'אט אונליין </w:t>
      </w:r>
      <w:r w:rsidR="00F00845">
        <w:rPr>
          <w:rFonts w:hint="cs"/>
          <w:rtl/>
        </w:rPr>
        <w:t xml:space="preserve">בימים א'-ה' </w:t>
      </w:r>
      <w:r w:rsidR="00D0794C">
        <w:rPr>
          <w:rFonts w:hint="cs"/>
          <w:rtl/>
        </w:rPr>
        <w:t xml:space="preserve">מ-08:00-22:00 </w:t>
      </w:r>
      <w:r w:rsidR="00F00845">
        <w:rPr>
          <w:rFonts w:hint="cs"/>
          <w:rtl/>
        </w:rPr>
        <w:t xml:space="preserve">וביום ו' מ-08:00-13:00, </w:t>
      </w:r>
      <w:r w:rsidRPr="0091596B">
        <w:rPr>
          <w:rFonts w:hint="cs"/>
          <w:rtl/>
        </w:rPr>
        <w:t>מערכת ניתוב שיחות והשארת הודעה.</w:t>
      </w:r>
    </w:p>
    <w:p w:rsidR="009D3841" w:rsidRPr="0091596B" w:rsidRDefault="009D3841" w:rsidP="0002760C">
      <w:pPr>
        <w:widowControl w:val="0"/>
        <w:numPr>
          <w:ilvl w:val="3"/>
          <w:numId w:val="10"/>
        </w:numPr>
        <w:spacing w:after="160" w:line="300" w:lineRule="atLeast"/>
      </w:pPr>
      <w:r w:rsidRPr="0091596B">
        <w:rPr>
          <w:rFonts w:hint="cs"/>
          <w:rtl/>
        </w:rPr>
        <w:t xml:space="preserve">הקבלן יספק מענה אנושי תוך 3 דקות או אפשרות להשאיר הודעה תוך 2 דקות ומחויבת לחזור </w:t>
      </w:r>
      <w:proofErr w:type="spellStart"/>
      <w:r w:rsidRPr="0091596B">
        <w:rPr>
          <w:rFonts w:hint="cs"/>
          <w:rtl/>
        </w:rPr>
        <w:t>מיידית</w:t>
      </w:r>
      <w:proofErr w:type="spellEnd"/>
      <w:r w:rsidRPr="0091596B">
        <w:rPr>
          <w:rFonts w:hint="cs"/>
          <w:rtl/>
        </w:rPr>
        <w:t xml:space="preserve">: בסביבות סינכרוניות תוך 5 דקות ובסביבות א-סינכרונית תוך 3 שעות. </w:t>
      </w:r>
    </w:p>
    <w:p w:rsidR="009D3841" w:rsidRPr="00DD3530" w:rsidRDefault="009D3841" w:rsidP="0002760C">
      <w:pPr>
        <w:widowControl w:val="0"/>
        <w:numPr>
          <w:ilvl w:val="3"/>
          <w:numId w:val="10"/>
        </w:numPr>
        <w:spacing w:line="300" w:lineRule="atLeast"/>
      </w:pPr>
      <w:r w:rsidRPr="0091596B">
        <w:rPr>
          <w:rFonts w:hint="cs"/>
          <w:rtl/>
        </w:rPr>
        <w:t xml:space="preserve">הפונה ישאיר בהודעה מוקלטת את שמו ופרטי ההתקשרות </w:t>
      </w:r>
      <w:proofErr w:type="spellStart"/>
      <w:r w:rsidRPr="0091596B">
        <w:rPr>
          <w:rFonts w:hint="cs"/>
          <w:rtl/>
        </w:rPr>
        <w:t>עימו</w:t>
      </w:r>
      <w:proofErr w:type="spellEnd"/>
      <w:r w:rsidRPr="0091596B">
        <w:rPr>
          <w:rFonts w:hint="cs"/>
          <w:rtl/>
        </w:rPr>
        <w:t>, במקרה והפונה איזו זמין או</w:t>
      </w:r>
      <w:r w:rsidRPr="00DD3530">
        <w:rPr>
          <w:rFonts w:hint="cs"/>
          <w:rtl/>
        </w:rPr>
        <w:t xml:space="preserve"> לא ענה יודיעו לו בהודעה קולית או </w:t>
      </w:r>
      <w:proofErr w:type="spellStart"/>
      <w:r w:rsidRPr="00DD3530">
        <w:t>sms</w:t>
      </w:r>
      <w:proofErr w:type="spellEnd"/>
      <w:r w:rsidRPr="00DD3530">
        <w:rPr>
          <w:rFonts w:hint="cs"/>
          <w:rtl/>
        </w:rPr>
        <w:t xml:space="preserve"> את טווח השעות שבמהלכן יחזרו אליו שוב ובלבד שלא יעלה על 3 שעות מהמועד בו פנה. </w:t>
      </w:r>
    </w:p>
    <w:p w:rsidR="00A91BC4" w:rsidRDefault="00A91BC4" w:rsidP="00703E0C">
      <w:pPr>
        <w:widowControl w:val="0"/>
        <w:spacing w:line="300" w:lineRule="atLeast"/>
        <w:ind w:left="709"/>
        <w:rPr>
          <w:b/>
          <w:bCs/>
          <w:u w:val="single"/>
          <w:rtl/>
          <w:lang w:eastAsia="en-US"/>
        </w:rPr>
      </w:pPr>
    </w:p>
    <w:p w:rsidR="00046F85" w:rsidRDefault="001876D5" w:rsidP="0002760C">
      <w:pPr>
        <w:widowControl w:val="0"/>
        <w:numPr>
          <w:ilvl w:val="1"/>
          <w:numId w:val="10"/>
        </w:numPr>
        <w:spacing w:line="300" w:lineRule="atLeast"/>
        <w:rPr>
          <w:b/>
          <w:bCs/>
          <w:u w:val="single"/>
          <w:lang w:eastAsia="en-US"/>
        </w:rPr>
      </w:pPr>
      <w:r>
        <w:rPr>
          <w:rFonts w:hint="cs"/>
          <w:b/>
          <w:bCs/>
          <w:u w:val="single"/>
          <w:rtl/>
          <w:lang w:eastAsia="en-US"/>
        </w:rPr>
        <w:t>פיקוח ודיווח</w:t>
      </w:r>
    </w:p>
    <w:p w:rsidR="001876D5" w:rsidRDefault="001876D5" w:rsidP="009454C8">
      <w:pPr>
        <w:widowControl w:val="0"/>
        <w:spacing w:line="300" w:lineRule="atLeast"/>
        <w:ind w:left="1418"/>
        <w:rPr>
          <w:b/>
          <w:bCs/>
          <w:u w:val="single"/>
          <w:lang w:eastAsia="en-US"/>
        </w:rPr>
      </w:pPr>
    </w:p>
    <w:p w:rsidR="001876D5" w:rsidRDefault="001876D5" w:rsidP="0002760C">
      <w:pPr>
        <w:widowControl w:val="0"/>
        <w:numPr>
          <w:ilvl w:val="3"/>
          <w:numId w:val="10"/>
        </w:numPr>
        <w:spacing w:after="160" w:line="300" w:lineRule="atLeast"/>
      </w:pPr>
      <w:r>
        <w:rPr>
          <w:rFonts w:hint="cs"/>
          <w:rtl/>
        </w:rPr>
        <w:t>המציע יספק לאגף דוח זמינות מערכת חודשי וכן דוח פניות משתמשים לתמיכה חודשי, הכולל התפלגות סיבות הפנייה בדגש על אי יכולת לצרוך את השירות (כגון: כניסה לאתר, כניסה לפעילות סינכרונית, כניסה לפעילות א-סינכרונית).</w:t>
      </w:r>
    </w:p>
    <w:p w:rsidR="001876D5" w:rsidRPr="009454C8" w:rsidRDefault="001876D5" w:rsidP="0002760C">
      <w:pPr>
        <w:widowControl w:val="0"/>
        <w:numPr>
          <w:ilvl w:val="3"/>
          <w:numId w:val="10"/>
        </w:numPr>
        <w:spacing w:after="160" w:line="300" w:lineRule="atLeast"/>
        <w:rPr>
          <w:rtl/>
        </w:rPr>
      </w:pPr>
      <w:r>
        <w:rPr>
          <w:rFonts w:hint="cs"/>
          <w:rtl/>
        </w:rPr>
        <w:t>אי זמינות של המערכת תגרור פיצוי מוסכם כמוצג בסעיף 6. במידה והמערכת נדרשת להשבתה לצורך אחזקה, תפעול וכיו"ב תינתן הודעה מראש למשרד ולמשתמשים ועל כך לא ייגבה פיצוי.</w:t>
      </w:r>
    </w:p>
    <w:p w:rsidR="00741604" w:rsidRDefault="00741604" w:rsidP="0002760C">
      <w:pPr>
        <w:widowControl w:val="0"/>
        <w:numPr>
          <w:ilvl w:val="1"/>
          <w:numId w:val="10"/>
        </w:numPr>
        <w:spacing w:line="300" w:lineRule="atLeast"/>
        <w:rPr>
          <w:b/>
          <w:bCs/>
          <w:u w:val="single"/>
          <w:rtl/>
        </w:rPr>
      </w:pPr>
      <w:r>
        <w:rPr>
          <w:rFonts w:hint="cs"/>
          <w:b/>
          <w:bCs/>
          <w:u w:val="single"/>
          <w:rtl/>
        </w:rPr>
        <w:t>ניירת ומסמכים</w:t>
      </w:r>
    </w:p>
    <w:p w:rsidR="00741604" w:rsidRDefault="00741604" w:rsidP="00703E0C">
      <w:pPr>
        <w:widowControl w:val="0"/>
        <w:spacing w:line="300" w:lineRule="atLeast"/>
        <w:ind w:left="1985"/>
        <w:rPr>
          <w:rtl/>
        </w:rPr>
      </w:pPr>
    </w:p>
    <w:p w:rsidR="00741604" w:rsidRDefault="00741604" w:rsidP="00703E0C">
      <w:pPr>
        <w:widowControl w:val="0"/>
        <w:spacing w:line="300" w:lineRule="atLeast"/>
        <w:ind w:left="1417"/>
        <w:rPr>
          <w:rtl/>
        </w:rPr>
      </w:pPr>
      <w:r w:rsidRPr="00196C8D">
        <w:rPr>
          <w:rFonts w:hint="cs"/>
          <w:rtl/>
        </w:rPr>
        <w:t>הקבלן הזוכה במכרז זה מנוע מלהשתמש בלוגו שלו על גבי ניירת הנוגעת למכרז זה. מבנה כותרת המסמכים תהיה במתכונת הבאה:</w:t>
      </w:r>
    </w:p>
    <w:p w:rsidR="00741604" w:rsidRDefault="006A4F72" w:rsidP="00703E0C">
      <w:pPr>
        <w:widowControl w:val="0"/>
        <w:spacing w:line="300" w:lineRule="atLeast"/>
        <w:ind w:left="1985"/>
        <w:rPr>
          <w:rtl/>
        </w:rPr>
      </w:pPr>
      <w:r>
        <w:rPr>
          <w:noProof/>
          <w:rtl/>
          <w:lang w:eastAsia="en-US"/>
        </w:rPr>
        <mc:AlternateContent>
          <mc:Choice Requires="wpg">
            <w:drawing>
              <wp:anchor distT="0" distB="0" distL="114300" distR="114300" simplePos="0" relativeHeight="251658752" behindDoc="0" locked="0" layoutInCell="1" allowOverlap="1" wp14:anchorId="6CF21724" wp14:editId="1E6EA0E3">
                <wp:simplePos x="0" y="0"/>
                <wp:positionH relativeFrom="column">
                  <wp:posOffset>-6985</wp:posOffset>
                </wp:positionH>
                <wp:positionV relativeFrom="paragraph">
                  <wp:posOffset>100965</wp:posOffset>
                </wp:positionV>
                <wp:extent cx="5243195" cy="908685"/>
                <wp:effectExtent l="0" t="0" r="0" b="0"/>
                <wp:wrapNone/>
                <wp:docPr id="14"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15" name="Rectangle 31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31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08ED4CBE" id="Group 311" o:spid="_x0000_s1026" style="position:absolute;left:0;text-align:left;margin-left:-.55pt;margin-top:7.95pt;width:412.85pt;height:71.55pt;z-index:251658752"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">
                <v:rect id="Rectangle 31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" filled="f"/>
                <v:line id="Line 31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group>
            </w:pict>
          </mc:Fallback>
        </mc:AlternateContent>
      </w:r>
    </w:p>
    <w:p w:rsidR="00741604" w:rsidRDefault="00741604" w:rsidP="00703E0C">
      <w:pPr>
        <w:widowControl w:val="0"/>
        <w:spacing w:line="300" w:lineRule="atLeast"/>
        <w:ind w:left="1559"/>
        <w:rPr>
          <w:rtl/>
        </w:rPr>
      </w:pPr>
      <w:r>
        <w:rPr>
          <w:rFonts w:hint="cs"/>
          <w:b/>
          <w:bCs/>
          <w:sz w:val="32"/>
          <w:szCs w:val="32"/>
          <w:u w:val="single"/>
          <w:rtl/>
          <w:lang w:eastAsia="en-US"/>
        </w:rPr>
        <w:t>הפעלה וניהול בית ספר תיכון ו</w:t>
      </w:r>
      <w:r w:rsidR="006853C6">
        <w:rPr>
          <w:rFonts w:hint="cs"/>
          <w:b/>
          <w:bCs/>
          <w:sz w:val="32"/>
          <w:szCs w:val="32"/>
          <w:u w:val="single"/>
          <w:rtl/>
          <w:lang w:eastAsia="en-US"/>
        </w:rPr>
        <w:t>ו</w:t>
      </w:r>
      <w:r>
        <w:rPr>
          <w:rFonts w:hint="cs"/>
          <w:b/>
          <w:bCs/>
          <w:sz w:val="32"/>
          <w:szCs w:val="32"/>
          <w:u w:val="single"/>
          <w:rtl/>
          <w:lang w:eastAsia="en-US"/>
        </w:rPr>
        <w:t>ירטואלי</w:t>
      </w:r>
    </w:p>
    <w:p w:rsidR="00741604" w:rsidRDefault="00522388" w:rsidP="00562569">
      <w:pPr>
        <w:widowControl w:val="0"/>
        <w:tabs>
          <w:tab w:val="left" w:pos="7298"/>
        </w:tabs>
        <w:spacing w:line="300" w:lineRule="atLeast"/>
        <w:ind w:left="1559"/>
        <w:rPr>
          <w:rtl/>
        </w:rPr>
      </w:pPr>
      <w:r>
        <w:rPr>
          <w:rFonts w:hint="cs"/>
          <w:rtl/>
        </w:rPr>
        <w:t>הפרויקט</w:t>
      </w:r>
      <w:r w:rsidR="00741604">
        <w:rPr>
          <w:rFonts w:hint="cs"/>
          <w:rtl/>
        </w:rPr>
        <w:t xml:space="preserve"> מבוצע ע"י ________ עפ"י מכרז מס' </w:t>
      </w:r>
      <w:r w:rsidR="00562569">
        <w:rPr>
          <w:rFonts w:hint="cs"/>
          <w:rtl/>
        </w:rPr>
        <w:t>30/8</w:t>
      </w:r>
      <w:r w:rsidR="00407CC7">
        <w:rPr>
          <w:rFonts w:hint="cs"/>
          <w:rtl/>
        </w:rPr>
        <w:t>.2019</w:t>
      </w:r>
    </w:p>
    <w:p w:rsidR="00741604" w:rsidRDefault="00741604" w:rsidP="00703E0C">
      <w:pPr>
        <w:widowControl w:val="0"/>
        <w:spacing w:line="300" w:lineRule="atLeast"/>
        <w:ind w:left="1559"/>
        <w:rPr>
          <w:rtl/>
        </w:rPr>
      </w:pPr>
    </w:p>
    <w:p w:rsidR="00741604" w:rsidRDefault="00522388" w:rsidP="00703E0C">
      <w:pPr>
        <w:widowControl w:val="0"/>
        <w:spacing w:line="300" w:lineRule="atLeast"/>
        <w:ind w:left="1559"/>
        <w:rPr>
          <w:rtl/>
        </w:rPr>
      </w:pPr>
      <w:r w:rsidRPr="00F62C3A">
        <w:rPr>
          <w:rFonts w:hint="cs"/>
          <w:rtl/>
        </w:rPr>
        <w:t>הפרויקט</w:t>
      </w:r>
      <w:r w:rsidR="00741604" w:rsidRPr="00F62C3A">
        <w:rPr>
          <w:rFonts w:hint="cs"/>
          <w:rtl/>
        </w:rPr>
        <w:t xml:space="preserve"> מבוצע עבור </w:t>
      </w:r>
      <w:r w:rsidR="00EB6CB5">
        <w:rPr>
          <w:rFonts w:hint="cs"/>
          <w:rtl/>
        </w:rPr>
        <w:t xml:space="preserve">אגף </w:t>
      </w:r>
      <w:r w:rsidR="00E92A66">
        <w:rPr>
          <w:rFonts w:hint="cs"/>
          <w:rtl/>
        </w:rPr>
        <w:t xml:space="preserve">א' </w:t>
      </w:r>
      <w:r w:rsidR="00EB6CB5">
        <w:rPr>
          <w:rFonts w:hint="cs"/>
          <w:rtl/>
        </w:rPr>
        <w:t xml:space="preserve">לחינוך על יסודי </w:t>
      </w:r>
      <w:r w:rsidR="00741604" w:rsidRPr="00F62C3A">
        <w:rPr>
          <w:rFonts w:hint="cs"/>
          <w:rtl/>
        </w:rPr>
        <w:t>, משרד החינוך.</w:t>
      </w:r>
    </w:p>
    <w:p w:rsidR="00A91BC4" w:rsidRDefault="00A91BC4" w:rsidP="00703E0C">
      <w:pPr>
        <w:widowControl w:val="0"/>
        <w:spacing w:line="300" w:lineRule="atLeast"/>
        <w:ind w:left="709"/>
        <w:rPr>
          <w:b/>
          <w:bCs/>
          <w:u w:val="single"/>
          <w:rtl/>
          <w:lang w:eastAsia="en-US"/>
        </w:rPr>
      </w:pPr>
    </w:p>
    <w:p w:rsidR="00046F85" w:rsidRDefault="00FF3814" w:rsidP="003436D5">
      <w:pPr>
        <w:widowControl w:val="0"/>
        <w:spacing w:line="300" w:lineRule="atLeast"/>
        <w:ind w:left="1418"/>
        <w:rPr>
          <w:b/>
          <w:bCs/>
          <w:sz w:val="26"/>
          <w:rtl/>
          <w:lang w:eastAsia="en-US"/>
        </w:rPr>
      </w:pPr>
      <w:r w:rsidRPr="00196C8D">
        <w:rPr>
          <w:rFonts w:hint="cs"/>
          <w:b/>
          <w:bCs/>
          <w:sz w:val="26"/>
          <w:rtl/>
          <w:lang w:eastAsia="en-US"/>
        </w:rPr>
        <w:t xml:space="preserve">נדגיש כי כלל המסמכים, לרבות אתרי האינטרנט </w:t>
      </w:r>
      <w:proofErr w:type="spellStart"/>
      <w:r w:rsidR="00196C8D">
        <w:rPr>
          <w:rFonts w:hint="cs"/>
          <w:b/>
          <w:bCs/>
          <w:sz w:val="26"/>
          <w:rtl/>
          <w:lang w:eastAsia="en-US"/>
        </w:rPr>
        <w:t>וצרופותיהם</w:t>
      </w:r>
      <w:proofErr w:type="spellEnd"/>
      <w:r w:rsidRPr="00196C8D">
        <w:rPr>
          <w:rFonts w:hint="cs"/>
          <w:b/>
          <w:bCs/>
          <w:sz w:val="26"/>
          <w:rtl/>
          <w:lang w:eastAsia="en-US"/>
        </w:rPr>
        <w:t xml:space="preserve">, יכללו התייחסות מודגשת דומה המציינת כי </w:t>
      </w:r>
      <w:r w:rsidR="003436D5">
        <w:rPr>
          <w:rFonts w:hint="cs"/>
          <w:b/>
          <w:bCs/>
          <w:sz w:val="26"/>
          <w:rtl/>
          <w:lang w:eastAsia="en-US"/>
        </w:rPr>
        <w:t>החומרים מבוצעים עבור אגף א'</w:t>
      </w:r>
      <w:r w:rsidR="00592EFB">
        <w:rPr>
          <w:rFonts w:hint="cs"/>
          <w:b/>
          <w:bCs/>
          <w:sz w:val="26"/>
          <w:rtl/>
          <w:lang w:eastAsia="en-US"/>
        </w:rPr>
        <w:t xml:space="preserve"> חינוך על יסודי, משרד החינוך, </w:t>
      </w:r>
      <w:r w:rsidR="00592EFB" w:rsidRPr="00592EFB">
        <w:rPr>
          <w:rFonts w:hint="cs"/>
          <w:b/>
          <w:bCs/>
          <w:sz w:val="26"/>
          <w:u w:val="single"/>
          <w:rtl/>
          <w:lang w:eastAsia="en-US"/>
        </w:rPr>
        <w:t>ויכללו את לוגו האגף בראשם</w:t>
      </w:r>
      <w:r w:rsidR="00592EFB">
        <w:rPr>
          <w:rFonts w:hint="cs"/>
          <w:b/>
          <w:bCs/>
          <w:sz w:val="26"/>
          <w:rtl/>
          <w:lang w:eastAsia="en-US"/>
        </w:rPr>
        <w:t>.</w:t>
      </w:r>
    </w:p>
    <w:p w:rsidR="00046F85" w:rsidRDefault="00046F85" w:rsidP="00046F85">
      <w:pPr>
        <w:widowControl w:val="0"/>
        <w:spacing w:line="300" w:lineRule="atLeast"/>
        <w:ind w:left="1418"/>
        <w:rPr>
          <w:b/>
          <w:bCs/>
          <w:sz w:val="26"/>
          <w:rtl/>
          <w:lang w:eastAsia="en-US"/>
        </w:rPr>
      </w:pPr>
    </w:p>
    <w:p w:rsidR="00E43558" w:rsidRDefault="00E43558" w:rsidP="00046F85">
      <w:pPr>
        <w:widowControl w:val="0"/>
        <w:spacing w:line="300" w:lineRule="atLeast"/>
        <w:ind w:left="1418"/>
        <w:rPr>
          <w:b/>
          <w:bCs/>
          <w:sz w:val="26"/>
          <w:rtl/>
          <w:lang w:eastAsia="en-US"/>
        </w:rPr>
      </w:pPr>
    </w:p>
    <w:p w:rsidR="00EE1F8E" w:rsidRDefault="00EE1F8E" w:rsidP="00046F85">
      <w:pPr>
        <w:widowControl w:val="0"/>
        <w:spacing w:line="300" w:lineRule="atLeast"/>
        <w:ind w:left="1418"/>
        <w:rPr>
          <w:b/>
          <w:bCs/>
          <w:sz w:val="26"/>
          <w:rtl/>
          <w:lang w:eastAsia="en-US"/>
        </w:rPr>
      </w:pPr>
    </w:p>
    <w:p w:rsidR="00B948F4" w:rsidRDefault="00B948F4" w:rsidP="00046F85">
      <w:pPr>
        <w:widowControl w:val="0"/>
        <w:spacing w:line="300" w:lineRule="atLeast"/>
        <w:ind w:left="1418"/>
        <w:rPr>
          <w:b/>
          <w:bCs/>
          <w:sz w:val="26"/>
          <w:rtl/>
          <w:lang w:eastAsia="en-US"/>
        </w:rPr>
      </w:pPr>
    </w:p>
    <w:p w:rsidR="008B5F51" w:rsidRDefault="008B5F51" w:rsidP="0002760C">
      <w:pPr>
        <w:widowControl w:val="0"/>
        <w:numPr>
          <w:ilvl w:val="1"/>
          <w:numId w:val="10"/>
        </w:numPr>
        <w:spacing w:line="300" w:lineRule="atLeast"/>
        <w:rPr>
          <w:sz w:val="26"/>
          <w:rtl/>
          <w:lang w:eastAsia="en-US"/>
        </w:rPr>
      </w:pPr>
      <w:r>
        <w:rPr>
          <w:rFonts w:hint="cs"/>
          <w:b/>
          <w:bCs/>
          <w:sz w:val="26"/>
          <w:u w:val="single"/>
          <w:rtl/>
          <w:lang w:eastAsia="en-US"/>
        </w:rPr>
        <w:t xml:space="preserve">היקף </w:t>
      </w:r>
      <w:r w:rsidR="00522388">
        <w:rPr>
          <w:rFonts w:hint="cs"/>
          <w:b/>
          <w:bCs/>
          <w:sz w:val="26"/>
          <w:u w:val="single"/>
          <w:rtl/>
          <w:lang w:eastAsia="en-US"/>
        </w:rPr>
        <w:t>הפרויקט</w:t>
      </w:r>
    </w:p>
    <w:p w:rsidR="008B5F51" w:rsidRDefault="008B5F51" w:rsidP="00703E0C">
      <w:pPr>
        <w:widowControl w:val="0"/>
        <w:spacing w:line="300" w:lineRule="atLeast"/>
        <w:ind w:left="720"/>
        <w:rPr>
          <w:sz w:val="26"/>
          <w:rtl/>
          <w:lang w:eastAsia="en-US"/>
        </w:rPr>
      </w:pPr>
    </w:p>
    <w:p w:rsidR="0090570B" w:rsidRPr="00E43FE2" w:rsidRDefault="00F77700" w:rsidP="0002760C">
      <w:pPr>
        <w:widowControl w:val="0"/>
        <w:numPr>
          <w:ilvl w:val="2"/>
          <w:numId w:val="10"/>
        </w:numPr>
        <w:spacing w:line="300" w:lineRule="atLeast"/>
        <w:rPr>
          <w:b/>
          <w:bCs/>
          <w:sz w:val="26"/>
          <w:u w:val="single"/>
          <w:lang w:eastAsia="en-US"/>
        </w:rPr>
      </w:pPr>
      <w:bookmarkStart w:id="11" w:name="_Ref11930605"/>
      <w:r w:rsidRPr="00D531B8">
        <w:rPr>
          <w:rFonts w:hint="cs"/>
          <w:b/>
          <w:bCs/>
          <w:sz w:val="26"/>
          <w:u w:val="single"/>
          <w:rtl/>
          <w:lang w:eastAsia="en-US"/>
        </w:rPr>
        <w:t xml:space="preserve">מבנה </w:t>
      </w:r>
      <w:r w:rsidR="00F241D8" w:rsidRPr="00D531B8">
        <w:rPr>
          <w:rFonts w:hint="cs"/>
          <w:b/>
          <w:bCs/>
          <w:sz w:val="26"/>
          <w:u w:val="single"/>
          <w:rtl/>
          <w:lang w:eastAsia="en-US"/>
        </w:rPr>
        <w:t>ה</w:t>
      </w:r>
      <w:r w:rsidR="00F241D8">
        <w:rPr>
          <w:rFonts w:hint="cs"/>
          <w:b/>
          <w:bCs/>
          <w:sz w:val="26"/>
          <w:u w:val="single"/>
          <w:rtl/>
          <w:lang w:eastAsia="en-US"/>
        </w:rPr>
        <w:t>כיתות</w:t>
      </w:r>
      <w:r w:rsidR="00F241D8" w:rsidRPr="00D531B8">
        <w:rPr>
          <w:rFonts w:hint="cs"/>
          <w:b/>
          <w:bCs/>
          <w:sz w:val="26"/>
          <w:u w:val="single"/>
          <w:rtl/>
          <w:lang w:eastAsia="en-US"/>
        </w:rPr>
        <w:t xml:space="preserve"> </w:t>
      </w:r>
      <w:r w:rsidR="00F241D8">
        <w:rPr>
          <w:rFonts w:hint="cs"/>
          <w:b/>
          <w:bCs/>
          <w:sz w:val="26"/>
          <w:u w:val="single"/>
          <w:rtl/>
          <w:lang w:eastAsia="en-US"/>
        </w:rPr>
        <w:t xml:space="preserve"> </w:t>
      </w:r>
      <w:r>
        <w:rPr>
          <w:rFonts w:hint="cs"/>
          <w:b/>
          <w:bCs/>
          <w:sz w:val="26"/>
          <w:u w:val="single"/>
          <w:rtl/>
          <w:lang w:eastAsia="en-US"/>
        </w:rPr>
        <w:t>במקצועות השונים</w:t>
      </w:r>
      <w:r w:rsidRPr="00E43FE2">
        <w:rPr>
          <w:rFonts w:hint="cs"/>
          <w:b/>
          <w:bCs/>
          <w:sz w:val="26"/>
          <w:u w:val="single"/>
          <w:rtl/>
          <w:lang w:eastAsia="en-US"/>
        </w:rPr>
        <w:t xml:space="preserve"> </w:t>
      </w:r>
      <w:r w:rsidR="00DA7AE7">
        <w:rPr>
          <w:rFonts w:hint="cs"/>
          <w:b/>
          <w:bCs/>
          <w:sz w:val="26"/>
          <w:u w:val="single"/>
          <w:rtl/>
          <w:lang w:eastAsia="en-US"/>
        </w:rPr>
        <w:t xml:space="preserve">בתיכון </w:t>
      </w:r>
      <w:r w:rsidR="00522388">
        <w:rPr>
          <w:rFonts w:hint="cs"/>
          <w:b/>
          <w:bCs/>
          <w:sz w:val="26"/>
          <w:u w:val="single"/>
          <w:rtl/>
          <w:lang w:eastAsia="en-US"/>
        </w:rPr>
        <w:t>הווירטואל</w:t>
      </w:r>
      <w:r w:rsidR="00522388">
        <w:rPr>
          <w:rFonts w:hint="eastAsia"/>
          <w:b/>
          <w:bCs/>
          <w:sz w:val="26"/>
          <w:u w:val="single"/>
          <w:rtl/>
          <w:lang w:eastAsia="en-US"/>
        </w:rPr>
        <w:t>י</w:t>
      </w:r>
      <w:bookmarkEnd w:id="11"/>
    </w:p>
    <w:p w:rsidR="0090570B" w:rsidRPr="0090570B" w:rsidRDefault="0090570B" w:rsidP="00703E0C">
      <w:pPr>
        <w:widowControl w:val="0"/>
        <w:spacing w:line="300" w:lineRule="atLeast"/>
        <w:ind w:left="2268"/>
        <w:rPr>
          <w:rFonts w:ascii="Arial" w:hAnsi="Arial" w:cs="Arial"/>
          <w:b/>
          <w:bCs/>
          <w:sz w:val="22"/>
          <w:szCs w:val="22"/>
          <w:u w:val="single"/>
        </w:rPr>
      </w:pPr>
    </w:p>
    <w:tbl>
      <w:tblPr>
        <w:bidiVisual/>
        <w:tblW w:w="10412" w:type="dxa"/>
        <w:jc w:val="center"/>
        <w:tblLook w:val="04A0" w:firstRow="1" w:lastRow="0" w:firstColumn="1" w:lastColumn="0" w:noHBand="0" w:noVBand="1"/>
      </w:tblPr>
      <w:tblGrid>
        <w:gridCol w:w="748"/>
        <w:gridCol w:w="1276"/>
        <w:gridCol w:w="914"/>
        <w:gridCol w:w="1951"/>
        <w:gridCol w:w="2451"/>
        <w:gridCol w:w="1512"/>
        <w:gridCol w:w="1560"/>
      </w:tblGrid>
      <w:tr w:rsidR="006B14E9" w:rsidRPr="00B829E0" w:rsidTr="004F627B">
        <w:trPr>
          <w:trHeight w:val="402"/>
          <w:jc w:val="center"/>
        </w:trPr>
        <w:tc>
          <w:tcPr>
            <w:tcW w:w="10412" w:type="dxa"/>
            <w:gridSpan w:val="7"/>
            <w:tcBorders>
              <w:top w:val="single" w:sz="18" w:space="0" w:color="auto"/>
              <w:left w:val="single" w:sz="18" w:space="0" w:color="auto"/>
              <w:bottom w:val="single" w:sz="18" w:space="0" w:color="auto"/>
              <w:right w:val="single" w:sz="18" w:space="0" w:color="auto"/>
            </w:tcBorders>
            <w:shd w:val="clear" w:color="auto" w:fill="D9D9D9"/>
            <w:noWrap/>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rtl/>
                <w:lang w:eastAsia="en-US"/>
              </w:rPr>
            </w:pPr>
            <w:r w:rsidRPr="00B829E0">
              <w:rPr>
                <w:rFonts w:ascii="David" w:eastAsia="Calibri" w:hAnsi="David"/>
                <w:b/>
                <w:bCs/>
                <w:rtl/>
                <w:lang w:eastAsia="en-US"/>
              </w:rPr>
              <w:lastRenderedPageBreak/>
              <w:t>מודל מקצוע מורחב 5 יחידות</w:t>
            </w:r>
          </w:p>
        </w:tc>
      </w:tr>
      <w:tr w:rsidR="0076735E" w:rsidRPr="00B829E0" w:rsidTr="004F627B">
        <w:trPr>
          <w:trHeight w:val="615"/>
          <w:jc w:val="center"/>
        </w:trPr>
        <w:tc>
          <w:tcPr>
            <w:tcW w:w="748" w:type="dxa"/>
            <w:tcBorders>
              <w:top w:val="single" w:sz="18" w:space="0" w:color="auto"/>
              <w:left w:val="single" w:sz="18" w:space="0" w:color="auto"/>
              <w:bottom w:val="nil"/>
              <w:right w:val="single" w:sz="4" w:space="0" w:color="auto"/>
            </w:tcBorders>
            <w:shd w:val="clear" w:color="auto" w:fill="auto"/>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שכבה</w:t>
            </w:r>
          </w:p>
        </w:tc>
        <w:tc>
          <w:tcPr>
            <w:tcW w:w="1276" w:type="dxa"/>
            <w:tcBorders>
              <w:top w:val="single" w:sz="18" w:space="0" w:color="auto"/>
              <w:left w:val="single" w:sz="4" w:space="0" w:color="auto"/>
              <w:bottom w:val="nil"/>
              <w:right w:val="single" w:sz="4" w:space="0" w:color="auto"/>
            </w:tcBorders>
            <w:shd w:val="clear" w:color="auto" w:fill="auto"/>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מקצוע</w:t>
            </w:r>
          </w:p>
        </w:tc>
        <w:tc>
          <w:tcPr>
            <w:tcW w:w="914" w:type="dxa"/>
            <w:tcBorders>
              <w:top w:val="single" w:sz="18" w:space="0" w:color="auto"/>
              <w:left w:val="single" w:sz="4" w:space="0" w:color="auto"/>
              <w:bottom w:val="nil"/>
              <w:right w:val="nil"/>
            </w:tcBorders>
            <w:shd w:val="clear" w:color="auto" w:fill="auto"/>
            <w:vAlign w:val="center"/>
            <w:hideMark/>
          </w:tcPr>
          <w:p w:rsidR="006B14E9" w:rsidRPr="00B829E0" w:rsidRDefault="006B14E9" w:rsidP="004F627B">
            <w:pPr>
              <w:widowControl w:val="0"/>
              <w:overflowPunct/>
              <w:autoSpaceDE/>
              <w:autoSpaceDN/>
              <w:adjustRightInd/>
              <w:spacing w:line="300" w:lineRule="atLeast"/>
              <w:jc w:val="center"/>
              <w:textAlignment w:val="auto"/>
              <w:rPr>
                <w:rFonts w:ascii="David" w:eastAsia="Calibri" w:hAnsi="David"/>
                <w:b/>
                <w:bCs/>
                <w:color w:val="000000"/>
                <w:rtl/>
                <w:lang w:eastAsia="en-US"/>
              </w:rPr>
            </w:pPr>
            <w:proofErr w:type="spellStart"/>
            <w:r w:rsidRPr="00B829E0">
              <w:rPr>
                <w:rFonts w:ascii="David" w:eastAsia="Calibri" w:hAnsi="David"/>
                <w:b/>
                <w:bCs/>
                <w:color w:val="000000"/>
                <w:rtl/>
                <w:lang w:eastAsia="en-US"/>
              </w:rPr>
              <w:t>יח</w:t>
            </w:r>
            <w:r w:rsidR="004F627B">
              <w:rPr>
                <w:rFonts w:ascii="David" w:eastAsia="Calibri" w:hAnsi="David" w:hint="cs"/>
                <w:b/>
                <w:bCs/>
                <w:color w:val="000000"/>
                <w:rtl/>
                <w:lang w:eastAsia="en-US"/>
              </w:rPr>
              <w:t>"ל</w:t>
            </w:r>
            <w:proofErr w:type="spellEnd"/>
          </w:p>
        </w:tc>
        <w:tc>
          <w:tcPr>
            <w:tcW w:w="1951" w:type="dxa"/>
            <w:tcBorders>
              <w:top w:val="single" w:sz="18" w:space="0" w:color="auto"/>
              <w:left w:val="single" w:sz="4" w:space="0" w:color="auto"/>
              <w:bottom w:val="nil"/>
              <w:right w:val="nil"/>
            </w:tcBorders>
            <w:shd w:val="clear" w:color="auto" w:fill="auto"/>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סוג אוכלוסייה</w:t>
            </w:r>
          </w:p>
        </w:tc>
        <w:tc>
          <w:tcPr>
            <w:tcW w:w="2451" w:type="dxa"/>
            <w:tcBorders>
              <w:top w:val="single" w:sz="18" w:space="0" w:color="auto"/>
              <w:left w:val="single" w:sz="8" w:space="0" w:color="auto"/>
              <w:bottom w:val="single" w:sz="8" w:space="0" w:color="auto"/>
              <w:right w:val="single" w:sz="4" w:space="0" w:color="auto"/>
            </w:tcBorders>
            <w:shd w:val="clear" w:color="auto" w:fill="auto"/>
            <w:vAlign w:val="center"/>
            <w:hideMark/>
          </w:tcPr>
          <w:p w:rsidR="006B14E9" w:rsidRPr="00B829E0" w:rsidRDefault="006B14E9" w:rsidP="00B829E0">
            <w:pPr>
              <w:widowControl w:val="0"/>
              <w:overflowPunct/>
              <w:autoSpaceDE/>
              <w:autoSpaceDN/>
              <w:adjustRightInd/>
              <w:spacing w:line="240" w:lineRule="auto"/>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שעות הוראה שבועיות</w:t>
            </w:r>
          </w:p>
        </w:tc>
        <w:tc>
          <w:tcPr>
            <w:tcW w:w="1512" w:type="dxa"/>
            <w:tcBorders>
              <w:top w:val="single" w:sz="18" w:space="0" w:color="auto"/>
              <w:left w:val="single" w:sz="4" w:space="0" w:color="auto"/>
              <w:bottom w:val="single" w:sz="8" w:space="0" w:color="auto"/>
              <w:right w:val="single" w:sz="4" w:space="0" w:color="auto"/>
            </w:tcBorders>
            <w:shd w:val="clear" w:color="auto" w:fill="auto"/>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שעות תרגול שבועיות</w:t>
            </w:r>
            <w:r w:rsidR="00E1768D">
              <w:rPr>
                <w:rFonts w:ascii="David" w:eastAsia="Calibri" w:hAnsi="David" w:hint="cs"/>
                <w:b/>
                <w:bCs/>
                <w:color w:val="000000"/>
                <w:rtl/>
                <w:lang w:eastAsia="en-US"/>
              </w:rPr>
              <w:t xml:space="preserve"> (אקדמיות)</w:t>
            </w:r>
          </w:p>
        </w:tc>
        <w:tc>
          <w:tcPr>
            <w:tcW w:w="1560" w:type="dxa"/>
            <w:tcBorders>
              <w:top w:val="single" w:sz="18" w:space="0" w:color="auto"/>
              <w:left w:val="single" w:sz="4" w:space="0" w:color="auto"/>
              <w:bottom w:val="single" w:sz="8" w:space="0" w:color="auto"/>
              <w:right w:val="single" w:sz="18" w:space="0" w:color="auto"/>
            </w:tcBorders>
            <w:shd w:val="clear" w:color="auto" w:fill="auto"/>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b/>
                <w:bCs/>
                <w:color w:val="000000"/>
                <w:rtl/>
                <w:lang w:eastAsia="en-US"/>
              </w:rPr>
            </w:pPr>
            <w:r w:rsidRPr="00B829E0">
              <w:rPr>
                <w:rFonts w:ascii="David" w:eastAsia="Calibri" w:hAnsi="David"/>
                <w:b/>
                <w:bCs/>
                <w:color w:val="000000"/>
                <w:rtl/>
                <w:lang w:eastAsia="en-US"/>
              </w:rPr>
              <w:t>שעות תרגול עצמי שבועיות</w:t>
            </w:r>
          </w:p>
        </w:tc>
      </w:tr>
      <w:tr w:rsidR="0076735E" w:rsidRPr="00B829E0" w:rsidTr="004F627B">
        <w:trPr>
          <w:trHeight w:val="402"/>
          <w:jc w:val="center"/>
        </w:trPr>
        <w:tc>
          <w:tcPr>
            <w:tcW w:w="748" w:type="dxa"/>
            <w:tcBorders>
              <w:top w:val="single" w:sz="8" w:space="0" w:color="auto"/>
              <w:left w:val="single" w:sz="18"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י</w:t>
            </w:r>
          </w:p>
        </w:tc>
        <w:tc>
          <w:tcPr>
            <w:tcW w:w="127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מתמטיקה</w:t>
            </w:r>
          </w:p>
        </w:tc>
        <w:tc>
          <w:tcPr>
            <w:tcW w:w="914" w:type="dxa"/>
            <w:tcBorders>
              <w:top w:val="single" w:sz="8" w:space="0" w:color="auto"/>
              <w:left w:val="single" w:sz="4" w:space="0" w:color="auto"/>
              <w:bottom w:val="single" w:sz="4" w:space="0" w:color="auto"/>
              <w:right w:val="nil"/>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single" w:sz="8" w:space="0" w:color="auto"/>
              <w:left w:val="single" w:sz="4" w:space="0" w:color="auto"/>
              <w:bottom w:val="single" w:sz="4" w:space="0" w:color="auto"/>
              <w:right w:val="nil"/>
            </w:tcBorders>
            <w:shd w:val="clear" w:color="auto" w:fill="auto"/>
            <w:noWrap/>
            <w:vAlign w:val="center"/>
            <w:hideMark/>
          </w:tcPr>
          <w:p w:rsidR="006B14E9" w:rsidRPr="00B829E0" w:rsidRDefault="006B14E9" w:rsidP="00DC0A27">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כללי</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4</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6B14E9" w:rsidRPr="00B829E0" w:rsidRDefault="00E1768D"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hint="cs"/>
                <w:color w:val="000000"/>
                <w:rtl/>
                <w:lang w:eastAsia="en-US"/>
              </w:rPr>
              <w:t>2</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r>
      <w:tr w:rsidR="0076735E"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מתמטיקה</w:t>
            </w:r>
          </w:p>
        </w:tc>
        <w:tc>
          <w:tcPr>
            <w:tcW w:w="914" w:type="dxa"/>
            <w:tcBorders>
              <w:top w:val="nil"/>
              <w:left w:val="single" w:sz="4" w:space="0" w:color="auto"/>
              <w:bottom w:val="single" w:sz="4" w:space="0" w:color="auto"/>
              <w:right w:val="nil"/>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hideMark/>
          </w:tcPr>
          <w:p w:rsidR="006B14E9" w:rsidRPr="00B829E0" w:rsidRDefault="006B14E9" w:rsidP="00DC0A27">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חרדים/בדואים</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6B14E9" w:rsidRPr="00B829E0" w:rsidRDefault="00E1768D"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hint="cs"/>
                <w:color w:val="000000"/>
                <w:rtl/>
                <w:lang w:eastAsia="en-US"/>
              </w:rPr>
              <w:t>2</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6B14E9" w:rsidRPr="00B829E0" w:rsidRDefault="006B14E9"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r>
      <w:tr w:rsidR="00FD760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tcPr>
          <w:p w:rsidR="00FD760C" w:rsidRPr="00B829E0" w:rsidRDefault="00FD760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י</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FD760C" w:rsidRPr="00B829E0" w:rsidRDefault="00FD760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כימיה</w:t>
            </w:r>
          </w:p>
        </w:tc>
        <w:tc>
          <w:tcPr>
            <w:tcW w:w="914" w:type="dxa"/>
            <w:tcBorders>
              <w:top w:val="nil"/>
              <w:left w:val="single" w:sz="4" w:space="0" w:color="auto"/>
              <w:bottom w:val="single" w:sz="4" w:space="0" w:color="auto"/>
              <w:right w:val="nil"/>
            </w:tcBorders>
            <w:shd w:val="clear" w:color="auto" w:fill="auto"/>
            <w:noWrap/>
            <w:vAlign w:val="center"/>
          </w:tcPr>
          <w:p w:rsidR="00FD760C" w:rsidRPr="00B829E0" w:rsidRDefault="00FD760C" w:rsidP="00142964">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tcPr>
          <w:p w:rsidR="00FD760C" w:rsidRPr="00B829E0" w:rsidRDefault="00FE6C1A"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tcPr>
          <w:p w:rsidR="0091596B" w:rsidRPr="00AB4A8A" w:rsidRDefault="00FD760C" w:rsidP="00AB4A8A">
            <w:pPr>
              <w:widowControl w:val="0"/>
              <w:spacing w:line="300" w:lineRule="atLeast"/>
              <w:jc w:val="center"/>
              <w:rPr>
                <w:rFonts w:ascii="David" w:eastAsia="Calibri" w:hAnsi="David"/>
                <w:rtl/>
              </w:rPr>
            </w:pPr>
            <w:r w:rsidRPr="004F627B">
              <w:rPr>
                <w:rFonts w:ascii="David" w:eastAsia="Calibri" w:hAnsi="David" w:hint="cs"/>
                <w:rtl/>
              </w:rPr>
              <w:t>4</w:t>
            </w:r>
          </w:p>
        </w:tc>
        <w:tc>
          <w:tcPr>
            <w:tcW w:w="1512" w:type="dxa"/>
            <w:tcBorders>
              <w:top w:val="nil"/>
              <w:left w:val="single" w:sz="4" w:space="0" w:color="auto"/>
              <w:bottom w:val="single" w:sz="4" w:space="0" w:color="auto"/>
              <w:right w:val="single" w:sz="4" w:space="0" w:color="auto"/>
            </w:tcBorders>
            <w:shd w:val="clear" w:color="auto" w:fill="auto"/>
            <w:noWrap/>
          </w:tcPr>
          <w:p w:rsidR="004F627B" w:rsidRPr="00FD760C" w:rsidRDefault="00FD760C" w:rsidP="00AB4A8A">
            <w:pPr>
              <w:widowControl w:val="0"/>
              <w:spacing w:line="300" w:lineRule="atLeast"/>
              <w:jc w:val="center"/>
              <w:rPr>
                <w:rFonts w:ascii="David" w:eastAsia="Calibri" w:hAnsi="David"/>
                <w:rtl/>
              </w:rPr>
            </w:pPr>
            <w:r w:rsidRPr="00FD760C">
              <w:rPr>
                <w:rFonts w:ascii="David" w:eastAsia="Calibri" w:hAnsi="David"/>
              </w:rPr>
              <w:t>2</w:t>
            </w:r>
          </w:p>
        </w:tc>
        <w:tc>
          <w:tcPr>
            <w:tcW w:w="1560" w:type="dxa"/>
            <w:tcBorders>
              <w:top w:val="nil"/>
              <w:left w:val="single" w:sz="4" w:space="0" w:color="auto"/>
              <w:bottom w:val="single" w:sz="4" w:space="0" w:color="auto"/>
              <w:right w:val="single" w:sz="18" w:space="0" w:color="auto"/>
            </w:tcBorders>
            <w:shd w:val="clear" w:color="auto" w:fill="auto"/>
            <w:noWrap/>
          </w:tcPr>
          <w:p w:rsidR="00FD760C" w:rsidRPr="00BA582A" w:rsidRDefault="00DC0A27" w:rsidP="00DC0A27">
            <w:pPr>
              <w:widowControl w:val="0"/>
              <w:tabs>
                <w:tab w:val="left" w:pos="228"/>
                <w:tab w:val="center" w:pos="672"/>
                <w:tab w:val="left" w:pos="1140"/>
              </w:tabs>
              <w:spacing w:line="300" w:lineRule="atLeast"/>
              <w:jc w:val="left"/>
              <w:rPr>
                <w:rFonts w:ascii="David" w:eastAsia="Calibri" w:hAnsi="David"/>
                <w:color w:val="FF0000"/>
              </w:rPr>
            </w:pPr>
            <w:r>
              <w:rPr>
                <w:rFonts w:ascii="David" w:eastAsia="Calibri" w:hAnsi="David"/>
              </w:rPr>
              <w:tab/>
            </w:r>
            <w:r>
              <w:rPr>
                <w:rFonts w:ascii="David" w:eastAsia="Calibri" w:hAnsi="David"/>
              </w:rPr>
              <w:tab/>
            </w:r>
            <w:r w:rsidR="00FD760C" w:rsidRPr="00FD760C">
              <w:rPr>
                <w:rFonts w:ascii="David" w:eastAsia="Calibri" w:hAnsi="David"/>
              </w:rPr>
              <w:t>3</w:t>
            </w:r>
            <w:r>
              <w:rPr>
                <w:rFonts w:ascii="David" w:eastAsia="Calibri" w:hAnsi="David"/>
                <w:color w:val="FF0000"/>
              </w:rPr>
              <w:tab/>
            </w:r>
          </w:p>
        </w:tc>
      </w:tr>
      <w:tr w:rsidR="00D2026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פיזיקה</w:t>
            </w:r>
          </w:p>
        </w:tc>
        <w:tc>
          <w:tcPr>
            <w:tcW w:w="914" w:type="dxa"/>
            <w:tcBorders>
              <w:top w:val="nil"/>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hideMark/>
          </w:tcPr>
          <w:p w:rsidR="00D2026C" w:rsidRPr="00B829E0" w:rsidRDefault="00FE6C1A"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D2026C" w:rsidRPr="004F627B" w:rsidRDefault="00D2026C" w:rsidP="00703E0C">
            <w:pPr>
              <w:widowControl w:val="0"/>
              <w:overflowPunct/>
              <w:autoSpaceDE/>
              <w:autoSpaceDN/>
              <w:bidi w:val="0"/>
              <w:adjustRightInd/>
              <w:spacing w:line="300" w:lineRule="atLeast"/>
              <w:jc w:val="center"/>
              <w:textAlignment w:val="auto"/>
              <w:rPr>
                <w:rFonts w:ascii="David" w:eastAsia="Calibri" w:hAnsi="David"/>
                <w:lang w:eastAsia="en-US"/>
              </w:rPr>
            </w:pPr>
            <w:r w:rsidRPr="004F627B">
              <w:rPr>
                <w:rFonts w:ascii="David" w:eastAsia="Calibri" w:hAnsi="David"/>
                <w:lang w:eastAsia="en-US"/>
              </w:rPr>
              <w:t>3</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hint="cs"/>
                <w:color w:val="000000"/>
                <w:rtl/>
                <w:lang w:eastAsia="en-US"/>
              </w:rPr>
              <w:t>2</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r>
      <w:tr w:rsidR="00D2026C" w:rsidRPr="00B829E0" w:rsidTr="004F627B">
        <w:trPr>
          <w:trHeight w:val="402"/>
          <w:jc w:val="center"/>
        </w:trPr>
        <w:tc>
          <w:tcPr>
            <w:tcW w:w="748" w:type="dxa"/>
            <w:tcBorders>
              <w:top w:val="single" w:sz="8" w:space="0" w:color="auto"/>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יא</w:t>
            </w:r>
          </w:p>
        </w:tc>
        <w:tc>
          <w:tcPr>
            <w:tcW w:w="127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מתמטיקה</w:t>
            </w:r>
          </w:p>
        </w:tc>
        <w:tc>
          <w:tcPr>
            <w:tcW w:w="914" w:type="dxa"/>
            <w:tcBorders>
              <w:top w:val="single" w:sz="8" w:space="0" w:color="auto"/>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single" w:sz="8" w:space="0" w:color="auto"/>
              <w:left w:val="single" w:sz="4" w:space="0" w:color="auto"/>
              <w:bottom w:val="single" w:sz="4" w:space="0" w:color="auto"/>
              <w:right w:val="nil"/>
            </w:tcBorders>
            <w:shd w:val="clear" w:color="auto" w:fill="auto"/>
            <w:noWrap/>
            <w:vAlign w:val="center"/>
            <w:hideMark/>
          </w:tcPr>
          <w:p w:rsidR="00D2026C" w:rsidRPr="00B829E0" w:rsidRDefault="00D2026C" w:rsidP="00DC0A27">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כולל אוכלוסיות מיוחדות</w:t>
            </w:r>
          </w:p>
        </w:tc>
        <w:tc>
          <w:tcPr>
            <w:tcW w:w="245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2026C" w:rsidRPr="004F627B" w:rsidRDefault="00D2026C" w:rsidP="00703E0C">
            <w:pPr>
              <w:widowControl w:val="0"/>
              <w:overflowPunct/>
              <w:autoSpaceDE/>
              <w:autoSpaceDN/>
              <w:bidi w:val="0"/>
              <w:adjustRightInd/>
              <w:spacing w:line="300" w:lineRule="atLeast"/>
              <w:jc w:val="center"/>
              <w:textAlignment w:val="auto"/>
              <w:rPr>
                <w:rFonts w:ascii="David" w:eastAsia="Calibri" w:hAnsi="David"/>
                <w:lang w:eastAsia="en-US"/>
              </w:rPr>
            </w:pPr>
            <w:r w:rsidRPr="004F627B">
              <w:rPr>
                <w:rFonts w:ascii="David" w:eastAsia="Calibri" w:hAnsi="David"/>
                <w:lang w:eastAsia="en-US"/>
              </w:rPr>
              <w:t>6</w:t>
            </w:r>
          </w:p>
        </w:tc>
        <w:tc>
          <w:tcPr>
            <w:tcW w:w="1512"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c>
          <w:tcPr>
            <w:tcW w:w="1560" w:type="dxa"/>
            <w:tcBorders>
              <w:top w:val="single" w:sz="8" w:space="0" w:color="auto"/>
              <w:left w:val="single" w:sz="4" w:space="0" w:color="auto"/>
              <w:bottom w:val="single" w:sz="4"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r>
      <w:tr w:rsidR="00FD760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tcPr>
          <w:p w:rsidR="00FD760C" w:rsidRPr="00B829E0" w:rsidRDefault="00FD760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יא</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FD760C" w:rsidRPr="00B829E0" w:rsidRDefault="00FD760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כימיה</w:t>
            </w:r>
          </w:p>
        </w:tc>
        <w:tc>
          <w:tcPr>
            <w:tcW w:w="914" w:type="dxa"/>
            <w:tcBorders>
              <w:top w:val="nil"/>
              <w:left w:val="single" w:sz="4" w:space="0" w:color="auto"/>
              <w:bottom w:val="single" w:sz="4" w:space="0" w:color="auto"/>
              <w:right w:val="nil"/>
            </w:tcBorders>
            <w:shd w:val="clear" w:color="auto" w:fill="auto"/>
            <w:noWrap/>
            <w:vAlign w:val="center"/>
          </w:tcPr>
          <w:p w:rsidR="00FD760C" w:rsidRPr="00B829E0" w:rsidRDefault="00FD760C" w:rsidP="00142964">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tcPr>
          <w:p w:rsidR="00FD760C" w:rsidRPr="00B829E0" w:rsidRDefault="005F770C"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tcPr>
          <w:p w:rsidR="00FD760C" w:rsidRPr="004F627B" w:rsidRDefault="00FD760C" w:rsidP="00AB4A8A">
            <w:pPr>
              <w:widowControl w:val="0"/>
              <w:spacing w:line="300" w:lineRule="atLeast"/>
              <w:jc w:val="center"/>
              <w:rPr>
                <w:rFonts w:ascii="David" w:eastAsia="Calibri" w:hAnsi="David"/>
                <w:rtl/>
              </w:rPr>
            </w:pPr>
            <w:r w:rsidRPr="004F627B">
              <w:rPr>
                <w:rFonts w:ascii="David" w:eastAsia="Calibri" w:hAnsi="David" w:hint="cs"/>
                <w:rtl/>
              </w:rPr>
              <w:t>7.5</w:t>
            </w:r>
          </w:p>
        </w:tc>
        <w:tc>
          <w:tcPr>
            <w:tcW w:w="1512" w:type="dxa"/>
            <w:tcBorders>
              <w:top w:val="nil"/>
              <w:left w:val="single" w:sz="4" w:space="0" w:color="auto"/>
              <w:bottom w:val="single" w:sz="4" w:space="0" w:color="auto"/>
              <w:right w:val="single" w:sz="4" w:space="0" w:color="auto"/>
            </w:tcBorders>
            <w:shd w:val="clear" w:color="auto" w:fill="auto"/>
            <w:noWrap/>
          </w:tcPr>
          <w:p w:rsidR="004F627B" w:rsidRPr="00FD760C" w:rsidRDefault="00FD760C" w:rsidP="00AB4A8A">
            <w:pPr>
              <w:widowControl w:val="0"/>
              <w:spacing w:line="300" w:lineRule="atLeast"/>
              <w:jc w:val="center"/>
              <w:rPr>
                <w:rFonts w:ascii="David" w:eastAsia="Calibri" w:hAnsi="David"/>
                <w:rtl/>
              </w:rPr>
            </w:pPr>
            <w:r w:rsidRPr="00FD760C">
              <w:rPr>
                <w:rFonts w:ascii="David" w:eastAsia="Calibri" w:hAnsi="David"/>
              </w:rPr>
              <w:t>3</w:t>
            </w:r>
          </w:p>
        </w:tc>
        <w:tc>
          <w:tcPr>
            <w:tcW w:w="1560" w:type="dxa"/>
            <w:tcBorders>
              <w:top w:val="nil"/>
              <w:left w:val="single" w:sz="4" w:space="0" w:color="auto"/>
              <w:bottom w:val="single" w:sz="4" w:space="0" w:color="auto"/>
              <w:right w:val="single" w:sz="18" w:space="0" w:color="auto"/>
            </w:tcBorders>
            <w:shd w:val="clear" w:color="auto" w:fill="auto"/>
            <w:noWrap/>
          </w:tcPr>
          <w:p w:rsidR="00FD760C" w:rsidRPr="00BA582A" w:rsidRDefault="00FD760C" w:rsidP="004F627B">
            <w:pPr>
              <w:widowControl w:val="0"/>
              <w:spacing w:line="300" w:lineRule="atLeast"/>
              <w:jc w:val="center"/>
              <w:rPr>
                <w:rFonts w:ascii="David" w:eastAsia="Calibri" w:hAnsi="David"/>
                <w:color w:val="FF0000"/>
              </w:rPr>
            </w:pPr>
            <w:r w:rsidRPr="00FD760C">
              <w:rPr>
                <w:rFonts w:ascii="David" w:eastAsia="Calibri" w:hAnsi="David"/>
              </w:rPr>
              <w:t>5</w:t>
            </w:r>
          </w:p>
        </w:tc>
      </w:tr>
      <w:tr w:rsidR="00D2026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יא</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פיזיקה</w:t>
            </w:r>
          </w:p>
        </w:tc>
        <w:tc>
          <w:tcPr>
            <w:tcW w:w="914" w:type="dxa"/>
            <w:tcBorders>
              <w:top w:val="nil"/>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hideMark/>
          </w:tcPr>
          <w:p w:rsidR="00D2026C" w:rsidRPr="00B829E0" w:rsidRDefault="005F770C"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D2026C" w:rsidRPr="004F627B" w:rsidRDefault="00D2026C" w:rsidP="00703E0C">
            <w:pPr>
              <w:widowControl w:val="0"/>
              <w:overflowPunct/>
              <w:autoSpaceDE/>
              <w:autoSpaceDN/>
              <w:bidi w:val="0"/>
              <w:adjustRightInd/>
              <w:spacing w:line="300" w:lineRule="atLeast"/>
              <w:jc w:val="center"/>
              <w:textAlignment w:val="auto"/>
              <w:rPr>
                <w:rFonts w:ascii="David" w:eastAsia="Calibri" w:hAnsi="David"/>
                <w:lang w:eastAsia="en-US"/>
              </w:rPr>
            </w:pPr>
            <w:r w:rsidRPr="004F627B">
              <w:rPr>
                <w:rFonts w:ascii="David" w:eastAsia="Calibri" w:hAnsi="David"/>
                <w:lang w:eastAsia="en-US"/>
              </w:rPr>
              <w:t>5</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r>
      <w:tr w:rsidR="00D2026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יא</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4F627B"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תלמוד</w:t>
            </w:r>
            <w:r w:rsidR="002A69CC">
              <w:rPr>
                <w:rFonts w:ascii="David" w:eastAsia="Calibri" w:hAnsi="David" w:hint="cs"/>
                <w:color w:val="000000"/>
                <w:rtl/>
                <w:lang w:eastAsia="en-US"/>
              </w:rPr>
              <w:t xml:space="preserve"> ותושבע</w:t>
            </w:r>
            <w:r>
              <w:rPr>
                <w:rFonts w:ascii="David" w:eastAsia="Calibri" w:hAnsi="David" w:hint="cs"/>
                <w:color w:val="000000"/>
                <w:rtl/>
                <w:lang w:eastAsia="en-US"/>
              </w:rPr>
              <w:t xml:space="preserve"> ממ"ד</w:t>
            </w:r>
          </w:p>
        </w:tc>
        <w:tc>
          <w:tcPr>
            <w:tcW w:w="914" w:type="dxa"/>
            <w:tcBorders>
              <w:top w:val="nil"/>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hideMark/>
          </w:tcPr>
          <w:p w:rsidR="00D2026C" w:rsidRPr="00B829E0" w:rsidRDefault="00BC14EF"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 xml:space="preserve">אוכלוסיות נפרדות </w:t>
            </w:r>
            <w:r>
              <w:rPr>
                <w:rFonts w:ascii="David" w:eastAsia="Calibri" w:hAnsi="David"/>
                <w:color w:val="000000"/>
                <w:rtl/>
                <w:lang w:eastAsia="en-US"/>
              </w:rPr>
              <w:t>–</w:t>
            </w:r>
            <w:r>
              <w:rPr>
                <w:rFonts w:ascii="David" w:eastAsia="Calibri" w:hAnsi="David" w:hint="cs"/>
                <w:color w:val="000000"/>
                <w:rtl/>
                <w:lang w:eastAsia="en-US"/>
              </w:rPr>
              <w:t>בנים /בנות</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D2026C" w:rsidRPr="004F627B" w:rsidRDefault="004F627B" w:rsidP="00703E0C">
            <w:pPr>
              <w:widowControl w:val="0"/>
              <w:overflowPunct/>
              <w:autoSpaceDE/>
              <w:autoSpaceDN/>
              <w:bidi w:val="0"/>
              <w:adjustRightInd/>
              <w:spacing w:line="300" w:lineRule="atLeast"/>
              <w:jc w:val="center"/>
              <w:textAlignment w:val="auto"/>
              <w:rPr>
                <w:rFonts w:ascii="David" w:eastAsia="Calibri" w:hAnsi="David"/>
                <w:lang w:eastAsia="en-US"/>
              </w:rPr>
            </w:pPr>
            <w:r>
              <w:rPr>
                <w:rFonts w:ascii="David" w:eastAsia="Calibri" w:hAnsi="David"/>
                <w:lang w:eastAsia="en-US"/>
              </w:rPr>
              <w:t>5</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4F627B"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4</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D2026C" w:rsidRPr="00B829E0" w:rsidRDefault="004F627B"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2</w:t>
            </w:r>
          </w:p>
        </w:tc>
      </w:tr>
      <w:tr w:rsidR="004F627B"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adjustRightInd/>
              <w:spacing w:line="300" w:lineRule="atLeast"/>
              <w:jc w:val="center"/>
              <w:textAlignment w:val="auto"/>
              <w:rPr>
                <w:rFonts w:ascii="David" w:eastAsia="Calibri" w:hAnsi="David"/>
                <w:color w:val="000000"/>
                <w:rtl/>
                <w:lang w:eastAsia="en-US"/>
              </w:rPr>
            </w:pPr>
            <w:proofErr w:type="spellStart"/>
            <w:r>
              <w:rPr>
                <w:rFonts w:ascii="David" w:eastAsia="Calibri" w:hAnsi="David" w:hint="cs"/>
                <w:color w:val="000000"/>
                <w:rtl/>
                <w:lang w:eastAsia="en-US"/>
              </w:rPr>
              <w:t>יב</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כימיה</w:t>
            </w:r>
          </w:p>
        </w:tc>
        <w:tc>
          <w:tcPr>
            <w:tcW w:w="914" w:type="dxa"/>
            <w:tcBorders>
              <w:top w:val="nil"/>
              <w:left w:val="single" w:sz="4" w:space="0" w:color="auto"/>
              <w:bottom w:val="single" w:sz="4" w:space="0" w:color="auto"/>
              <w:right w:val="nil"/>
            </w:tcBorders>
            <w:shd w:val="clear" w:color="auto" w:fill="auto"/>
            <w:noWrap/>
            <w:vAlign w:val="center"/>
          </w:tcPr>
          <w:p w:rsidR="004F627B" w:rsidRPr="00EE092C" w:rsidRDefault="004F627B" w:rsidP="00EF159A">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EE092C">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tcPr>
          <w:p w:rsidR="004F627B" w:rsidRPr="00B829E0" w:rsidRDefault="00BC14EF" w:rsidP="00DC0A27">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tcPr>
          <w:p w:rsidR="004F627B" w:rsidRPr="004F627B" w:rsidRDefault="004F627B" w:rsidP="00AB4A8A">
            <w:pPr>
              <w:widowControl w:val="0"/>
              <w:spacing w:line="300" w:lineRule="atLeast"/>
              <w:jc w:val="center"/>
              <w:rPr>
                <w:rFonts w:ascii="David" w:eastAsia="Calibri" w:hAnsi="David"/>
                <w:rtl/>
              </w:rPr>
            </w:pPr>
            <w:r w:rsidRPr="004F627B">
              <w:rPr>
                <w:rFonts w:ascii="David" w:eastAsia="Calibri" w:hAnsi="David" w:hint="cs"/>
                <w:rtl/>
              </w:rPr>
              <w:t>7</w:t>
            </w:r>
          </w:p>
        </w:tc>
        <w:tc>
          <w:tcPr>
            <w:tcW w:w="1512" w:type="dxa"/>
            <w:tcBorders>
              <w:top w:val="nil"/>
              <w:left w:val="single" w:sz="4" w:space="0" w:color="auto"/>
              <w:bottom w:val="single" w:sz="4" w:space="0" w:color="auto"/>
              <w:right w:val="single" w:sz="4" w:space="0" w:color="auto"/>
            </w:tcBorders>
            <w:shd w:val="clear" w:color="auto" w:fill="auto"/>
            <w:noWrap/>
          </w:tcPr>
          <w:p w:rsidR="004F627B" w:rsidRPr="00FD760C" w:rsidRDefault="004F627B" w:rsidP="00AB4A8A">
            <w:pPr>
              <w:widowControl w:val="0"/>
              <w:spacing w:line="300" w:lineRule="atLeast"/>
              <w:jc w:val="center"/>
              <w:rPr>
                <w:rFonts w:ascii="David" w:eastAsia="Calibri" w:hAnsi="David"/>
                <w:rtl/>
              </w:rPr>
            </w:pPr>
            <w:r w:rsidRPr="00FD760C">
              <w:rPr>
                <w:rFonts w:ascii="David" w:eastAsia="Calibri" w:hAnsi="David"/>
              </w:rPr>
              <w:t>3</w:t>
            </w:r>
          </w:p>
        </w:tc>
        <w:tc>
          <w:tcPr>
            <w:tcW w:w="1560" w:type="dxa"/>
            <w:tcBorders>
              <w:top w:val="nil"/>
              <w:left w:val="single" w:sz="4" w:space="0" w:color="auto"/>
              <w:bottom w:val="single" w:sz="4" w:space="0" w:color="auto"/>
              <w:right w:val="single" w:sz="18" w:space="0" w:color="auto"/>
            </w:tcBorders>
            <w:shd w:val="clear" w:color="auto" w:fill="auto"/>
            <w:noWrap/>
          </w:tcPr>
          <w:p w:rsidR="004F627B" w:rsidRPr="00BA582A" w:rsidRDefault="004F627B" w:rsidP="004F627B">
            <w:pPr>
              <w:widowControl w:val="0"/>
              <w:spacing w:line="300" w:lineRule="atLeast"/>
              <w:jc w:val="center"/>
              <w:rPr>
                <w:rFonts w:ascii="David" w:eastAsia="Calibri" w:hAnsi="David"/>
                <w:color w:val="FF0000"/>
                <w:rtl/>
              </w:rPr>
            </w:pPr>
            <w:r w:rsidRPr="00FD760C">
              <w:rPr>
                <w:rFonts w:ascii="David" w:eastAsia="Calibri" w:hAnsi="David"/>
              </w:rPr>
              <w:t>5</w:t>
            </w:r>
          </w:p>
        </w:tc>
      </w:tr>
      <w:tr w:rsidR="00D2026C" w:rsidRPr="00B829E0" w:rsidTr="004F627B">
        <w:trPr>
          <w:trHeight w:val="402"/>
          <w:jc w:val="center"/>
        </w:trPr>
        <w:tc>
          <w:tcPr>
            <w:tcW w:w="748" w:type="dxa"/>
            <w:tcBorders>
              <w:top w:val="single" w:sz="8" w:space="0" w:color="auto"/>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proofErr w:type="spellStart"/>
            <w:r w:rsidRPr="00B829E0">
              <w:rPr>
                <w:rFonts w:ascii="David" w:eastAsia="Calibri" w:hAnsi="David"/>
                <w:color w:val="000000"/>
                <w:rtl/>
                <w:lang w:eastAsia="en-US"/>
              </w:rPr>
              <w:t>יב</w:t>
            </w:r>
            <w:proofErr w:type="spellEnd"/>
          </w:p>
        </w:tc>
        <w:tc>
          <w:tcPr>
            <w:tcW w:w="127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מתמטיקה</w:t>
            </w:r>
          </w:p>
        </w:tc>
        <w:tc>
          <w:tcPr>
            <w:tcW w:w="914" w:type="dxa"/>
            <w:tcBorders>
              <w:top w:val="single" w:sz="8" w:space="0" w:color="auto"/>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single" w:sz="8" w:space="0" w:color="auto"/>
              <w:left w:val="single" w:sz="4" w:space="0" w:color="auto"/>
              <w:bottom w:val="single" w:sz="4" w:space="0" w:color="auto"/>
              <w:right w:val="nil"/>
            </w:tcBorders>
            <w:shd w:val="clear" w:color="auto" w:fill="auto"/>
            <w:noWrap/>
            <w:vAlign w:val="center"/>
            <w:hideMark/>
          </w:tcPr>
          <w:p w:rsidR="00D2026C" w:rsidRPr="00B829E0" w:rsidRDefault="00D2026C" w:rsidP="00DC0A27">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כולל אוכלוסיות מיוחדות</w:t>
            </w:r>
          </w:p>
        </w:tc>
        <w:tc>
          <w:tcPr>
            <w:tcW w:w="245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6</w:t>
            </w:r>
          </w:p>
        </w:tc>
        <w:tc>
          <w:tcPr>
            <w:tcW w:w="1512"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c>
          <w:tcPr>
            <w:tcW w:w="1560" w:type="dxa"/>
            <w:tcBorders>
              <w:top w:val="single" w:sz="8" w:space="0" w:color="auto"/>
              <w:left w:val="single" w:sz="4" w:space="0" w:color="auto"/>
              <w:bottom w:val="single" w:sz="4"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r>
      <w:tr w:rsidR="00D2026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proofErr w:type="spellStart"/>
            <w:r w:rsidRPr="00B829E0">
              <w:rPr>
                <w:rFonts w:ascii="David" w:eastAsia="Calibri" w:hAnsi="David"/>
                <w:color w:val="000000"/>
                <w:rtl/>
                <w:lang w:eastAsia="en-US"/>
              </w:rPr>
              <w:t>יב</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פיזיקה</w:t>
            </w:r>
          </w:p>
        </w:tc>
        <w:tc>
          <w:tcPr>
            <w:tcW w:w="914" w:type="dxa"/>
            <w:tcBorders>
              <w:top w:val="nil"/>
              <w:left w:val="single" w:sz="4" w:space="0" w:color="auto"/>
              <w:bottom w:val="single" w:sz="4" w:space="0" w:color="auto"/>
              <w:right w:val="nil"/>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4" w:space="0" w:color="auto"/>
              <w:right w:val="nil"/>
            </w:tcBorders>
            <w:shd w:val="clear" w:color="auto" w:fill="auto"/>
            <w:noWrap/>
            <w:vAlign w:val="center"/>
            <w:hideMark/>
          </w:tcPr>
          <w:p w:rsidR="00D2026C" w:rsidRPr="00B829E0" w:rsidRDefault="00BC14EF" w:rsidP="00DC0A27">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hint="cs"/>
                <w:color w:val="000000"/>
                <w:rtl/>
                <w:lang w:eastAsia="en-US"/>
              </w:rPr>
              <w:t>כלל האוכלוסיות</w:t>
            </w:r>
          </w:p>
        </w:tc>
        <w:tc>
          <w:tcPr>
            <w:tcW w:w="2451" w:type="dxa"/>
            <w:tcBorders>
              <w:top w:val="nil"/>
              <w:left w:val="single" w:sz="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6</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3</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r>
      <w:tr w:rsidR="004F627B" w:rsidRPr="00B829E0" w:rsidTr="004F627B">
        <w:trPr>
          <w:trHeight w:val="402"/>
          <w:jc w:val="center"/>
        </w:trPr>
        <w:tc>
          <w:tcPr>
            <w:tcW w:w="748" w:type="dxa"/>
            <w:tcBorders>
              <w:top w:val="nil"/>
              <w:left w:val="single" w:sz="18" w:space="0" w:color="auto"/>
              <w:bottom w:val="single" w:sz="8"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adjustRightInd/>
              <w:spacing w:line="300" w:lineRule="atLeast"/>
              <w:jc w:val="center"/>
              <w:textAlignment w:val="auto"/>
              <w:rPr>
                <w:rFonts w:ascii="David" w:eastAsia="Calibri" w:hAnsi="David"/>
                <w:color w:val="000000"/>
                <w:lang w:eastAsia="en-US"/>
              </w:rPr>
            </w:pPr>
            <w:proofErr w:type="spellStart"/>
            <w:r>
              <w:rPr>
                <w:rFonts w:ascii="David" w:eastAsia="Calibri" w:hAnsi="David" w:hint="cs"/>
                <w:color w:val="000000"/>
                <w:rtl/>
                <w:lang w:eastAsia="en-US"/>
              </w:rPr>
              <w:t>יב</w:t>
            </w:r>
            <w:proofErr w:type="spellEnd"/>
          </w:p>
        </w:tc>
        <w:tc>
          <w:tcPr>
            <w:tcW w:w="1276" w:type="dxa"/>
            <w:tcBorders>
              <w:top w:val="nil"/>
              <w:left w:val="single" w:sz="4" w:space="0" w:color="auto"/>
              <w:bottom w:val="single" w:sz="8"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 xml:space="preserve">תלמוד </w:t>
            </w:r>
            <w:r w:rsidR="002A69CC">
              <w:rPr>
                <w:rFonts w:ascii="David" w:eastAsia="Calibri" w:hAnsi="David" w:hint="cs"/>
                <w:color w:val="000000"/>
                <w:rtl/>
                <w:lang w:eastAsia="en-US"/>
              </w:rPr>
              <w:t xml:space="preserve">ותושבע </w:t>
            </w:r>
            <w:r>
              <w:rPr>
                <w:rFonts w:ascii="David" w:eastAsia="Calibri" w:hAnsi="David" w:hint="cs"/>
                <w:color w:val="000000"/>
                <w:rtl/>
                <w:lang w:eastAsia="en-US"/>
              </w:rPr>
              <w:t>ממ"ד</w:t>
            </w:r>
          </w:p>
        </w:tc>
        <w:tc>
          <w:tcPr>
            <w:tcW w:w="914" w:type="dxa"/>
            <w:tcBorders>
              <w:top w:val="nil"/>
              <w:left w:val="single" w:sz="4" w:space="0" w:color="auto"/>
              <w:bottom w:val="single" w:sz="8"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bidi w:val="0"/>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lang w:eastAsia="en-US"/>
              </w:rPr>
              <w:t>5</w:t>
            </w:r>
          </w:p>
        </w:tc>
        <w:tc>
          <w:tcPr>
            <w:tcW w:w="1951" w:type="dxa"/>
            <w:tcBorders>
              <w:top w:val="nil"/>
              <w:left w:val="single" w:sz="4" w:space="0" w:color="auto"/>
              <w:bottom w:val="single" w:sz="8" w:space="0" w:color="auto"/>
              <w:right w:val="nil"/>
            </w:tcBorders>
            <w:shd w:val="clear" w:color="auto" w:fill="auto"/>
            <w:noWrap/>
            <w:vAlign w:val="center"/>
          </w:tcPr>
          <w:p w:rsidR="004F627B" w:rsidRPr="00B829E0" w:rsidRDefault="00BC14EF" w:rsidP="00DC0A27">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hint="cs"/>
                <w:color w:val="000000"/>
                <w:rtl/>
                <w:lang w:eastAsia="en-US"/>
              </w:rPr>
              <w:t xml:space="preserve">אוכלוסיות נפרדות </w:t>
            </w:r>
            <w:r>
              <w:rPr>
                <w:rFonts w:ascii="David" w:eastAsia="Calibri" w:hAnsi="David"/>
                <w:color w:val="000000"/>
                <w:rtl/>
                <w:lang w:eastAsia="en-US"/>
              </w:rPr>
              <w:t>–</w:t>
            </w:r>
            <w:r>
              <w:rPr>
                <w:rFonts w:ascii="David" w:eastAsia="Calibri" w:hAnsi="David" w:hint="cs"/>
                <w:color w:val="000000"/>
                <w:rtl/>
                <w:lang w:eastAsia="en-US"/>
              </w:rPr>
              <w:t>בנים /בנות</w:t>
            </w:r>
          </w:p>
        </w:tc>
        <w:tc>
          <w:tcPr>
            <w:tcW w:w="2451" w:type="dxa"/>
            <w:tcBorders>
              <w:top w:val="nil"/>
              <w:left w:val="single" w:sz="8" w:space="0" w:color="auto"/>
              <w:bottom w:val="single" w:sz="8" w:space="0" w:color="auto"/>
              <w:right w:val="single" w:sz="4" w:space="0" w:color="auto"/>
            </w:tcBorders>
            <w:shd w:val="clear" w:color="auto" w:fill="auto"/>
            <w:noWrap/>
            <w:vAlign w:val="center"/>
          </w:tcPr>
          <w:p w:rsidR="004F627B" w:rsidRPr="004F627B" w:rsidRDefault="004F627B" w:rsidP="00EF159A">
            <w:pPr>
              <w:widowControl w:val="0"/>
              <w:overflowPunct/>
              <w:autoSpaceDE/>
              <w:autoSpaceDN/>
              <w:bidi w:val="0"/>
              <w:adjustRightInd/>
              <w:spacing w:line="300" w:lineRule="atLeast"/>
              <w:jc w:val="center"/>
              <w:textAlignment w:val="auto"/>
              <w:rPr>
                <w:rFonts w:ascii="David" w:eastAsia="Calibri" w:hAnsi="David"/>
                <w:lang w:eastAsia="en-US"/>
              </w:rPr>
            </w:pPr>
            <w:r>
              <w:rPr>
                <w:rFonts w:ascii="David" w:eastAsia="Calibri" w:hAnsi="David"/>
                <w:lang w:eastAsia="en-US"/>
              </w:rPr>
              <w:t>5</w:t>
            </w:r>
          </w:p>
        </w:tc>
        <w:tc>
          <w:tcPr>
            <w:tcW w:w="1512" w:type="dxa"/>
            <w:tcBorders>
              <w:top w:val="nil"/>
              <w:left w:val="single" w:sz="4" w:space="0" w:color="auto"/>
              <w:bottom w:val="single" w:sz="8" w:space="0" w:color="auto"/>
              <w:right w:val="single" w:sz="4" w:space="0" w:color="auto"/>
            </w:tcBorders>
            <w:shd w:val="clear" w:color="auto" w:fill="auto"/>
            <w:noWrap/>
            <w:vAlign w:val="center"/>
          </w:tcPr>
          <w:p w:rsidR="004F627B" w:rsidRPr="00B829E0" w:rsidRDefault="004F627B" w:rsidP="00EF159A">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4</w:t>
            </w:r>
          </w:p>
        </w:tc>
        <w:tc>
          <w:tcPr>
            <w:tcW w:w="1560" w:type="dxa"/>
            <w:tcBorders>
              <w:top w:val="nil"/>
              <w:left w:val="single" w:sz="4" w:space="0" w:color="auto"/>
              <w:bottom w:val="single" w:sz="8" w:space="0" w:color="auto"/>
              <w:right w:val="single" w:sz="18" w:space="0" w:color="auto"/>
            </w:tcBorders>
            <w:shd w:val="clear" w:color="auto" w:fill="auto"/>
            <w:noWrap/>
            <w:vAlign w:val="center"/>
          </w:tcPr>
          <w:p w:rsidR="004F627B" w:rsidRPr="00B829E0" w:rsidRDefault="004F627B" w:rsidP="00EF159A">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2</w:t>
            </w:r>
          </w:p>
        </w:tc>
      </w:tr>
      <w:tr w:rsidR="00D2026C" w:rsidRPr="00B829E0" w:rsidTr="004F627B">
        <w:trPr>
          <w:trHeight w:val="402"/>
          <w:jc w:val="center"/>
        </w:trPr>
        <w:tc>
          <w:tcPr>
            <w:tcW w:w="10412" w:type="dxa"/>
            <w:gridSpan w:val="7"/>
            <w:tcBorders>
              <w:top w:val="single" w:sz="8" w:space="0" w:color="auto"/>
              <w:left w:val="single" w:sz="18" w:space="0" w:color="auto"/>
              <w:bottom w:val="single" w:sz="8" w:space="0" w:color="auto"/>
              <w:right w:val="single" w:sz="18"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b/>
                <w:bCs/>
                <w:rtl/>
                <w:lang w:eastAsia="en-US"/>
              </w:rPr>
            </w:pPr>
            <w:r w:rsidRPr="00B829E0">
              <w:rPr>
                <w:rFonts w:ascii="David" w:eastAsia="Calibri" w:hAnsi="David"/>
                <w:b/>
                <w:bCs/>
                <w:rtl/>
                <w:lang w:eastAsia="en-US"/>
              </w:rPr>
              <w:t>מודל רכישת שפה שנייה</w:t>
            </w:r>
          </w:p>
        </w:tc>
      </w:tr>
      <w:tr w:rsidR="00D2026C" w:rsidRPr="00B829E0" w:rsidTr="004F627B">
        <w:trPr>
          <w:trHeight w:val="402"/>
          <w:jc w:val="center"/>
        </w:trPr>
        <w:tc>
          <w:tcPr>
            <w:tcW w:w="748" w:type="dxa"/>
            <w:tcBorders>
              <w:top w:val="nil"/>
              <w:left w:val="single" w:sz="18"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אולפן-עברית</w:t>
            </w:r>
          </w:p>
        </w:tc>
        <w:tc>
          <w:tcPr>
            <w:tcW w:w="914"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רכישת שפה שנייה</w:t>
            </w:r>
          </w:p>
        </w:tc>
        <w:tc>
          <w:tcPr>
            <w:tcW w:w="1951" w:type="dxa"/>
            <w:tcBorders>
              <w:top w:val="nil"/>
              <w:left w:val="single" w:sz="4" w:space="0" w:color="auto"/>
              <w:bottom w:val="single" w:sz="4" w:space="0" w:color="auto"/>
              <w:right w:val="single" w:sz="8" w:space="0" w:color="auto"/>
            </w:tcBorders>
            <w:shd w:val="clear" w:color="auto" w:fill="auto"/>
            <w:noWrap/>
            <w:vAlign w:val="center"/>
            <w:hideMark/>
          </w:tcPr>
          <w:p w:rsidR="00D2026C" w:rsidRPr="00B829E0" w:rsidRDefault="00531FED" w:rsidP="00703E0C">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 xml:space="preserve">תלמידים עולים </w:t>
            </w:r>
          </w:p>
        </w:tc>
        <w:tc>
          <w:tcPr>
            <w:tcW w:w="2451" w:type="dxa"/>
            <w:tcBorders>
              <w:top w:val="nil"/>
              <w:left w:val="nil"/>
              <w:bottom w:val="single" w:sz="4" w:space="0" w:color="auto"/>
              <w:right w:val="single" w:sz="4" w:space="0" w:color="auto"/>
            </w:tcBorders>
            <w:shd w:val="clear" w:color="auto" w:fill="auto"/>
            <w:noWrap/>
            <w:vAlign w:val="center"/>
            <w:hideMark/>
          </w:tcPr>
          <w:p w:rsidR="00D2026C" w:rsidRPr="00D2026C" w:rsidRDefault="00CF1F7E" w:rsidP="00703E0C">
            <w:pPr>
              <w:widowControl w:val="0"/>
              <w:overflowPunct/>
              <w:autoSpaceDE/>
              <w:autoSpaceDN/>
              <w:bidi w:val="0"/>
              <w:adjustRightInd/>
              <w:spacing w:line="300" w:lineRule="atLeast"/>
              <w:jc w:val="center"/>
              <w:textAlignment w:val="auto"/>
              <w:rPr>
                <w:rFonts w:ascii="Calibri" w:eastAsia="Calibri" w:hAnsi="Calibri"/>
                <w:color w:val="000000"/>
                <w:lang w:eastAsia="en-US"/>
              </w:rPr>
            </w:pPr>
            <w:r>
              <w:rPr>
                <w:rFonts w:ascii="David" w:eastAsia="Calibri" w:hAnsi="David"/>
                <w:color w:val="000000"/>
                <w:lang w:eastAsia="en-US"/>
              </w:rPr>
              <w:t>9</w:t>
            </w:r>
          </w:p>
        </w:tc>
        <w:tc>
          <w:tcPr>
            <w:tcW w:w="1512" w:type="dxa"/>
            <w:tcBorders>
              <w:top w:val="nil"/>
              <w:left w:val="single" w:sz="4" w:space="0" w:color="auto"/>
              <w:bottom w:val="single" w:sz="4" w:space="0" w:color="auto"/>
              <w:right w:val="single" w:sz="4" w:space="0" w:color="auto"/>
            </w:tcBorders>
            <w:shd w:val="clear" w:color="auto" w:fill="auto"/>
            <w:noWrap/>
            <w:vAlign w:val="center"/>
            <w:hideMark/>
          </w:tcPr>
          <w:p w:rsidR="00D2026C" w:rsidRPr="00B829E0" w:rsidRDefault="00CF1F7E"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1</w:t>
            </w:r>
          </w:p>
        </w:tc>
        <w:tc>
          <w:tcPr>
            <w:tcW w:w="1560" w:type="dxa"/>
            <w:tcBorders>
              <w:top w:val="nil"/>
              <w:left w:val="single" w:sz="4" w:space="0" w:color="auto"/>
              <w:bottom w:val="single" w:sz="4" w:space="0" w:color="auto"/>
              <w:right w:val="single" w:sz="18" w:space="0" w:color="auto"/>
            </w:tcBorders>
            <w:shd w:val="clear" w:color="auto" w:fill="auto"/>
            <w:noWrap/>
            <w:vAlign w:val="center"/>
            <w:hideMark/>
          </w:tcPr>
          <w:p w:rsidR="00D2026C" w:rsidRPr="00B829E0" w:rsidRDefault="00CF1F7E"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5</w:t>
            </w:r>
          </w:p>
        </w:tc>
      </w:tr>
      <w:tr w:rsidR="00D2026C" w:rsidRPr="00B829E0" w:rsidTr="004F627B">
        <w:trPr>
          <w:trHeight w:val="402"/>
          <w:jc w:val="center"/>
        </w:trPr>
        <w:tc>
          <w:tcPr>
            <w:tcW w:w="748" w:type="dxa"/>
            <w:tcBorders>
              <w:top w:val="nil"/>
              <w:left w:val="single" w:sz="18" w:space="0" w:color="auto"/>
              <w:bottom w:val="single" w:sz="18"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lang w:eastAsia="en-US"/>
              </w:rPr>
            </w:pPr>
            <w:r w:rsidRPr="00B829E0">
              <w:rPr>
                <w:rFonts w:ascii="David" w:eastAsia="Calibri" w:hAnsi="David"/>
                <w:color w:val="000000"/>
                <w:rtl/>
                <w:lang w:eastAsia="en-US"/>
              </w:rPr>
              <w:t>יא</w:t>
            </w:r>
          </w:p>
        </w:tc>
        <w:tc>
          <w:tcPr>
            <w:tcW w:w="1276" w:type="dxa"/>
            <w:tcBorders>
              <w:top w:val="nil"/>
              <w:left w:val="single" w:sz="4" w:space="0" w:color="auto"/>
              <w:bottom w:val="single" w:sz="18"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אולפן-עברית</w:t>
            </w:r>
          </w:p>
        </w:tc>
        <w:tc>
          <w:tcPr>
            <w:tcW w:w="914" w:type="dxa"/>
            <w:tcBorders>
              <w:top w:val="nil"/>
              <w:left w:val="single" w:sz="4" w:space="0" w:color="auto"/>
              <w:bottom w:val="single" w:sz="18" w:space="0" w:color="auto"/>
              <w:right w:val="single" w:sz="4" w:space="0" w:color="auto"/>
            </w:tcBorders>
            <w:shd w:val="clear" w:color="auto" w:fill="auto"/>
            <w:noWrap/>
            <w:vAlign w:val="center"/>
            <w:hideMark/>
          </w:tcPr>
          <w:p w:rsidR="00D2026C" w:rsidRPr="00B829E0" w:rsidRDefault="00D2026C" w:rsidP="00703E0C">
            <w:pPr>
              <w:widowControl w:val="0"/>
              <w:overflowPunct/>
              <w:autoSpaceDE/>
              <w:autoSpaceDN/>
              <w:adjustRightInd/>
              <w:spacing w:line="300" w:lineRule="atLeast"/>
              <w:jc w:val="center"/>
              <w:textAlignment w:val="auto"/>
              <w:rPr>
                <w:rFonts w:ascii="David" w:eastAsia="Calibri" w:hAnsi="David"/>
                <w:color w:val="000000"/>
                <w:rtl/>
                <w:lang w:eastAsia="en-US"/>
              </w:rPr>
            </w:pPr>
            <w:r w:rsidRPr="00B829E0">
              <w:rPr>
                <w:rFonts w:ascii="David" w:eastAsia="Calibri" w:hAnsi="David"/>
                <w:color w:val="000000"/>
                <w:rtl/>
                <w:lang w:eastAsia="en-US"/>
              </w:rPr>
              <w:t>רכישת שפה שנייה</w:t>
            </w:r>
          </w:p>
        </w:tc>
        <w:tc>
          <w:tcPr>
            <w:tcW w:w="1951" w:type="dxa"/>
            <w:tcBorders>
              <w:top w:val="nil"/>
              <w:left w:val="single" w:sz="4" w:space="0" w:color="auto"/>
              <w:bottom w:val="single" w:sz="18" w:space="0" w:color="auto"/>
              <w:right w:val="single" w:sz="8" w:space="0" w:color="auto"/>
            </w:tcBorders>
            <w:shd w:val="clear" w:color="auto" w:fill="auto"/>
            <w:noWrap/>
            <w:vAlign w:val="center"/>
            <w:hideMark/>
          </w:tcPr>
          <w:p w:rsidR="00D2026C" w:rsidRPr="00B829E0" w:rsidRDefault="00531FED" w:rsidP="00703E0C">
            <w:pPr>
              <w:widowControl w:val="0"/>
              <w:overflowPunct/>
              <w:autoSpaceDE/>
              <w:autoSpaceDN/>
              <w:bidi w:val="0"/>
              <w:adjustRightInd/>
              <w:spacing w:line="300" w:lineRule="atLeast"/>
              <w:jc w:val="center"/>
              <w:textAlignment w:val="auto"/>
              <w:rPr>
                <w:rFonts w:ascii="David" w:eastAsia="Calibri" w:hAnsi="David"/>
                <w:color w:val="000000"/>
                <w:rtl/>
                <w:lang w:eastAsia="en-US"/>
              </w:rPr>
            </w:pPr>
            <w:r>
              <w:rPr>
                <w:rFonts w:ascii="David" w:eastAsia="Calibri" w:hAnsi="David" w:hint="cs"/>
                <w:color w:val="000000"/>
                <w:rtl/>
                <w:lang w:eastAsia="en-US"/>
              </w:rPr>
              <w:t>תלמידים עולים</w:t>
            </w:r>
          </w:p>
        </w:tc>
        <w:tc>
          <w:tcPr>
            <w:tcW w:w="2451" w:type="dxa"/>
            <w:tcBorders>
              <w:top w:val="nil"/>
              <w:left w:val="nil"/>
              <w:bottom w:val="single" w:sz="18" w:space="0" w:color="auto"/>
              <w:right w:val="single" w:sz="4" w:space="0" w:color="auto"/>
            </w:tcBorders>
            <w:shd w:val="clear" w:color="auto" w:fill="auto"/>
            <w:noWrap/>
            <w:vAlign w:val="center"/>
            <w:hideMark/>
          </w:tcPr>
          <w:p w:rsidR="00D2026C" w:rsidRPr="00B829E0" w:rsidRDefault="00CF1F7E"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9</w:t>
            </w:r>
          </w:p>
        </w:tc>
        <w:tc>
          <w:tcPr>
            <w:tcW w:w="1512" w:type="dxa"/>
            <w:tcBorders>
              <w:top w:val="nil"/>
              <w:left w:val="single" w:sz="4" w:space="0" w:color="auto"/>
              <w:bottom w:val="single" w:sz="18" w:space="0" w:color="auto"/>
              <w:right w:val="single" w:sz="4" w:space="0" w:color="auto"/>
            </w:tcBorders>
            <w:shd w:val="clear" w:color="auto" w:fill="auto"/>
            <w:noWrap/>
            <w:vAlign w:val="center"/>
            <w:hideMark/>
          </w:tcPr>
          <w:p w:rsidR="00D2026C" w:rsidRPr="00B829E0" w:rsidRDefault="00CF1F7E"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1</w:t>
            </w:r>
          </w:p>
        </w:tc>
        <w:tc>
          <w:tcPr>
            <w:tcW w:w="1560" w:type="dxa"/>
            <w:tcBorders>
              <w:top w:val="nil"/>
              <w:left w:val="single" w:sz="4" w:space="0" w:color="auto"/>
              <w:bottom w:val="single" w:sz="18" w:space="0" w:color="auto"/>
              <w:right w:val="single" w:sz="18" w:space="0" w:color="auto"/>
            </w:tcBorders>
            <w:shd w:val="clear" w:color="auto" w:fill="auto"/>
            <w:noWrap/>
            <w:vAlign w:val="center"/>
            <w:hideMark/>
          </w:tcPr>
          <w:p w:rsidR="00D2026C" w:rsidRPr="00B829E0" w:rsidRDefault="00CF1F7E" w:rsidP="00703E0C">
            <w:pPr>
              <w:widowControl w:val="0"/>
              <w:overflowPunct/>
              <w:autoSpaceDE/>
              <w:autoSpaceDN/>
              <w:bidi w:val="0"/>
              <w:adjustRightInd/>
              <w:spacing w:line="300" w:lineRule="atLeast"/>
              <w:jc w:val="center"/>
              <w:textAlignment w:val="auto"/>
              <w:rPr>
                <w:rFonts w:ascii="David" w:eastAsia="Calibri" w:hAnsi="David"/>
                <w:color w:val="000000"/>
                <w:lang w:eastAsia="en-US"/>
              </w:rPr>
            </w:pPr>
            <w:r>
              <w:rPr>
                <w:rFonts w:ascii="David" w:eastAsia="Calibri" w:hAnsi="David"/>
                <w:color w:val="000000"/>
                <w:lang w:eastAsia="en-US"/>
              </w:rPr>
              <w:t>2</w:t>
            </w:r>
          </w:p>
        </w:tc>
      </w:tr>
    </w:tbl>
    <w:p w:rsidR="006B14E9" w:rsidRDefault="006B14E9" w:rsidP="00703E0C">
      <w:pPr>
        <w:widowControl w:val="0"/>
        <w:spacing w:line="300" w:lineRule="atLeast"/>
        <w:ind w:left="2268"/>
        <w:rPr>
          <w:b/>
          <w:bCs/>
          <w:sz w:val="26"/>
          <w:u w:val="single"/>
          <w:rtl/>
          <w:lang w:eastAsia="en-US"/>
        </w:rPr>
      </w:pPr>
    </w:p>
    <w:p w:rsidR="00DA7AE7" w:rsidRDefault="006B14E9" w:rsidP="0002760C">
      <w:pPr>
        <w:widowControl w:val="0"/>
        <w:numPr>
          <w:ilvl w:val="2"/>
          <w:numId w:val="10"/>
        </w:numPr>
        <w:spacing w:line="300" w:lineRule="atLeast"/>
        <w:rPr>
          <w:b/>
          <w:bCs/>
          <w:sz w:val="26"/>
          <w:u w:val="single"/>
          <w:lang w:eastAsia="en-US"/>
        </w:rPr>
      </w:pPr>
      <w:r>
        <w:rPr>
          <w:b/>
          <w:bCs/>
          <w:sz w:val="26"/>
          <w:u w:val="single"/>
          <w:rtl/>
          <w:lang w:eastAsia="en-US"/>
        </w:rPr>
        <w:br w:type="page"/>
      </w:r>
      <w:r w:rsidR="00DA7AE7">
        <w:rPr>
          <w:rFonts w:hint="cs"/>
          <w:b/>
          <w:bCs/>
          <w:sz w:val="26"/>
          <w:u w:val="single"/>
          <w:rtl/>
          <w:lang w:eastAsia="en-US"/>
        </w:rPr>
        <w:lastRenderedPageBreak/>
        <w:t xml:space="preserve">כמות כיתות בתיכון </w:t>
      </w:r>
      <w:r w:rsidR="00522388">
        <w:rPr>
          <w:rFonts w:hint="cs"/>
          <w:b/>
          <w:bCs/>
          <w:sz w:val="26"/>
          <w:u w:val="single"/>
          <w:rtl/>
          <w:lang w:eastAsia="en-US"/>
        </w:rPr>
        <w:t>הווירטואל</w:t>
      </w:r>
      <w:r w:rsidR="00522388">
        <w:rPr>
          <w:rFonts w:hint="eastAsia"/>
          <w:b/>
          <w:bCs/>
          <w:sz w:val="26"/>
          <w:u w:val="single"/>
          <w:rtl/>
          <w:lang w:eastAsia="en-US"/>
        </w:rPr>
        <w:t>י</w:t>
      </w:r>
      <w:r w:rsidR="00DA7AE7">
        <w:rPr>
          <w:rFonts w:hint="cs"/>
          <w:b/>
          <w:bCs/>
          <w:sz w:val="26"/>
          <w:u w:val="single"/>
          <w:rtl/>
          <w:lang w:eastAsia="en-US"/>
        </w:rPr>
        <w:t xml:space="preserve"> בשנה"ל תשע"ט</w:t>
      </w:r>
    </w:p>
    <w:p w:rsidR="00E53389" w:rsidRPr="00E53389" w:rsidRDefault="00E53389" w:rsidP="00E53389">
      <w:pPr>
        <w:widowControl w:val="0"/>
        <w:spacing w:line="300" w:lineRule="atLeast"/>
        <w:ind w:left="2268"/>
        <w:rPr>
          <w:b/>
          <w:bCs/>
          <w:sz w:val="26"/>
          <w:u w:val="single"/>
          <w:rtl/>
          <w:lang w:eastAsia="en-US"/>
        </w:rPr>
      </w:pPr>
    </w:p>
    <w:p w:rsidR="003D189A" w:rsidRPr="00E43FE2" w:rsidRDefault="00DA7AE7" w:rsidP="00DA7AE7">
      <w:pPr>
        <w:widowControl w:val="0"/>
        <w:spacing w:line="300" w:lineRule="atLeast"/>
        <w:ind w:left="2268"/>
        <w:rPr>
          <w:sz w:val="26"/>
          <w:rtl/>
          <w:lang w:eastAsia="en-US"/>
        </w:rPr>
      </w:pPr>
      <w:r w:rsidRPr="00E43FE2">
        <w:rPr>
          <w:rFonts w:hint="cs"/>
          <w:sz w:val="26"/>
          <w:rtl/>
          <w:lang w:eastAsia="en-US"/>
        </w:rPr>
        <w:t>מספר הכיתות שהיו בשנת תשע"</w:t>
      </w:r>
      <w:r>
        <w:rPr>
          <w:rFonts w:hint="cs"/>
          <w:sz w:val="26"/>
          <w:rtl/>
          <w:lang w:eastAsia="en-US"/>
        </w:rPr>
        <w:t>ט</w:t>
      </w:r>
      <w:r w:rsidRPr="00E43FE2">
        <w:rPr>
          <w:rFonts w:hint="cs"/>
          <w:sz w:val="26"/>
          <w:rtl/>
          <w:lang w:eastAsia="en-US"/>
        </w:rPr>
        <w:t xml:space="preserve"> היה</w:t>
      </w:r>
      <w:r>
        <w:rPr>
          <w:rFonts w:hint="cs"/>
          <w:sz w:val="26"/>
          <w:rtl/>
          <w:lang w:eastAsia="en-US"/>
        </w:rPr>
        <w:t>:</w:t>
      </w:r>
    </w:p>
    <w:p w:rsidR="00DA7AE7" w:rsidRPr="00E43FE2" w:rsidRDefault="00DA7AE7" w:rsidP="00DA7AE7">
      <w:pPr>
        <w:widowControl w:val="0"/>
        <w:spacing w:line="300" w:lineRule="atLeast"/>
        <w:ind w:left="2268"/>
        <w:rPr>
          <w:sz w:val="26"/>
          <w:rtl/>
          <w:lang w:eastAsia="en-US"/>
        </w:rPr>
      </w:pPr>
    </w:p>
    <w:tbl>
      <w:tblPr>
        <w:bidiVisual/>
        <w:tblW w:w="7212" w:type="dxa"/>
        <w:jc w:val="center"/>
        <w:tblBorders>
          <w:top w:val="single" w:sz="12" w:space="0" w:color="auto"/>
          <w:left w:val="single" w:sz="4"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831"/>
        <w:gridCol w:w="2183"/>
        <w:gridCol w:w="1677"/>
        <w:gridCol w:w="1521"/>
      </w:tblGrid>
      <w:tr w:rsidR="0078078A" w:rsidRPr="0078078A" w:rsidTr="0093548D">
        <w:trPr>
          <w:trHeight w:val="605"/>
          <w:jc w:val="center"/>
        </w:trPr>
        <w:tc>
          <w:tcPr>
            <w:tcW w:w="1831" w:type="dxa"/>
            <w:shd w:val="clear" w:color="auto" w:fill="D9D9D9"/>
            <w:vAlign w:val="center"/>
            <w:hideMark/>
          </w:tcPr>
          <w:p w:rsidR="0078078A" w:rsidRPr="00593343" w:rsidRDefault="0078078A"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2183" w:type="dxa"/>
            <w:shd w:val="clear" w:color="auto" w:fill="D9D9D9"/>
            <w:vAlign w:val="center"/>
            <w:hideMark/>
          </w:tcPr>
          <w:p w:rsidR="0078078A" w:rsidRPr="00593343" w:rsidRDefault="0078078A"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שכבה </w:t>
            </w:r>
          </w:p>
        </w:tc>
        <w:tc>
          <w:tcPr>
            <w:tcW w:w="1677" w:type="dxa"/>
            <w:shd w:val="clear" w:color="auto" w:fill="D9D9D9"/>
            <w:vAlign w:val="center"/>
            <w:hideMark/>
          </w:tcPr>
          <w:p w:rsidR="0078078A" w:rsidRPr="00593343" w:rsidRDefault="0078078A"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מגזר </w:t>
            </w:r>
          </w:p>
        </w:tc>
        <w:tc>
          <w:tcPr>
            <w:tcW w:w="1521" w:type="dxa"/>
            <w:shd w:val="clear" w:color="auto" w:fill="D9D9D9"/>
            <w:vAlign w:val="center"/>
            <w:hideMark/>
          </w:tcPr>
          <w:p w:rsidR="0078078A" w:rsidRPr="00593343" w:rsidRDefault="0078078A"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מספר כיתות</w:t>
            </w:r>
          </w:p>
        </w:tc>
      </w:tr>
      <w:tr w:rsidR="00E016C0" w:rsidRPr="0078078A" w:rsidTr="00046F85">
        <w:trPr>
          <w:trHeight w:val="303"/>
          <w:jc w:val="center"/>
        </w:trPr>
        <w:tc>
          <w:tcPr>
            <w:tcW w:w="1831" w:type="dxa"/>
            <w:vMerge w:val="restart"/>
            <w:shd w:val="clear" w:color="auto" w:fill="auto"/>
            <w:vAlign w:val="center"/>
            <w:hideMark/>
          </w:tcPr>
          <w:p w:rsidR="00E016C0" w:rsidRPr="00593343" w:rsidRDefault="00E016C0" w:rsidP="00E016C0">
            <w:pPr>
              <w:overflowPunct/>
              <w:autoSpaceDE/>
              <w:autoSpaceDN/>
              <w:adjustRightInd/>
              <w:spacing w:line="240" w:lineRule="auto"/>
              <w:jc w:val="center"/>
              <w:textAlignment w:val="auto"/>
              <w:rPr>
                <w:rFonts w:ascii="David" w:hAnsi="David"/>
                <w:b/>
                <w:bCs/>
                <w:color w:val="000000"/>
                <w:rtl/>
                <w:lang w:eastAsia="en-US"/>
              </w:rPr>
            </w:pPr>
            <w:r>
              <w:rPr>
                <w:rFonts w:ascii="David" w:hAnsi="David"/>
                <w:b/>
                <w:bCs/>
                <w:color w:val="000000"/>
                <w:rtl/>
                <w:lang w:eastAsia="en-US"/>
              </w:rPr>
              <w:t>מתמטיקה</w:t>
            </w: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3</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מתמטיקה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7</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חרדי בנות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חרדי בנות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חרדי בנות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noWrap/>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מתמטיקה </w:t>
            </w:r>
          </w:p>
        </w:tc>
        <w:tc>
          <w:tcPr>
            <w:tcW w:w="1677" w:type="dxa"/>
            <w:shd w:val="clear" w:color="auto" w:fill="auto"/>
            <w:noWrap/>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חרדי בנות </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6</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חרדי בנים</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חרדי בנים</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חרדי בנים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מתמטיקה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חרדי בנים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3</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ערבית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ערבית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ערבית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rtl/>
                <w:lang w:eastAsia="en-US"/>
              </w:rPr>
            </w:pPr>
          </w:p>
        </w:tc>
        <w:tc>
          <w:tcPr>
            <w:tcW w:w="2183"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rtl/>
                <w:lang w:eastAsia="en-US"/>
              </w:rPr>
            </w:pPr>
            <w:r w:rsidRPr="00593343">
              <w:rPr>
                <w:rFonts w:ascii="David" w:hAnsi="David"/>
                <w:b/>
                <w:bCs/>
                <w:color w:val="000000"/>
                <w:lang w:eastAsia="en-US"/>
              </w:rPr>
              <w:t> </w:t>
            </w:r>
            <w:r w:rsidRPr="00593343">
              <w:rPr>
                <w:rFonts w:ascii="David" w:hAnsi="David"/>
                <w:b/>
                <w:bCs/>
                <w:color w:val="000000"/>
                <w:rtl/>
                <w:lang w:eastAsia="en-US"/>
              </w:rPr>
              <w:t xml:space="preserve">מתמטיקה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דוברי ערבית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4</w:t>
            </w:r>
          </w:p>
        </w:tc>
      </w:tr>
      <w:tr w:rsidR="0078078A" w:rsidRPr="0078078A" w:rsidTr="00AB4A8A">
        <w:trPr>
          <w:trHeight w:val="398"/>
          <w:jc w:val="center"/>
        </w:trPr>
        <w:tc>
          <w:tcPr>
            <w:tcW w:w="1831" w:type="dxa"/>
            <w:shd w:val="clear" w:color="auto" w:fill="auto"/>
            <w:vAlign w:val="center"/>
            <w:hideMark/>
          </w:tcPr>
          <w:p w:rsidR="0078078A" w:rsidRPr="00593343" w:rsidRDefault="0078078A" w:rsidP="00E016C0">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סה"כ</w:t>
            </w:r>
          </w:p>
        </w:tc>
        <w:tc>
          <w:tcPr>
            <w:tcW w:w="2183" w:type="dxa"/>
            <w:shd w:val="clear" w:color="auto" w:fill="auto"/>
            <w:vAlign w:val="center"/>
            <w:hideMark/>
          </w:tcPr>
          <w:p w:rsidR="0078078A" w:rsidRPr="00593343" w:rsidRDefault="0078078A"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1677" w:type="dxa"/>
            <w:shd w:val="clear" w:color="auto" w:fill="auto"/>
            <w:vAlign w:val="center"/>
            <w:hideMark/>
          </w:tcPr>
          <w:p w:rsidR="0078078A" w:rsidRPr="00593343" w:rsidRDefault="0078078A"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1521" w:type="dxa"/>
            <w:shd w:val="clear" w:color="auto" w:fill="auto"/>
            <w:vAlign w:val="center"/>
            <w:hideMark/>
          </w:tcPr>
          <w:p w:rsidR="0078078A" w:rsidRPr="00593343" w:rsidRDefault="0078078A"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20</w:t>
            </w:r>
          </w:p>
        </w:tc>
      </w:tr>
      <w:tr w:rsidR="00E016C0" w:rsidRPr="0078078A" w:rsidTr="00046F85">
        <w:trPr>
          <w:trHeight w:val="303"/>
          <w:jc w:val="center"/>
        </w:trPr>
        <w:tc>
          <w:tcPr>
            <w:tcW w:w="1831" w:type="dxa"/>
            <w:vMerge w:val="restart"/>
            <w:shd w:val="clear" w:color="auto" w:fill="auto"/>
            <w:vAlign w:val="center"/>
            <w:hideMark/>
          </w:tcPr>
          <w:p w:rsidR="00E016C0" w:rsidRPr="00593343" w:rsidRDefault="00E016C0" w:rsidP="00E016C0">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פיסיקה</w:t>
            </w: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5</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bidi w:val="0"/>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6</w:t>
            </w:r>
          </w:p>
        </w:tc>
      </w:tr>
      <w:tr w:rsidR="00E016C0" w:rsidRPr="0078078A" w:rsidTr="00046F85">
        <w:trPr>
          <w:trHeight w:val="303"/>
          <w:jc w:val="center"/>
        </w:trPr>
        <w:tc>
          <w:tcPr>
            <w:tcW w:w="1831" w:type="dxa"/>
            <w:vMerge/>
            <w:shd w:val="clear" w:color="auto" w:fill="auto"/>
            <w:vAlign w:val="center"/>
            <w:hideMark/>
          </w:tcPr>
          <w:p w:rsidR="00E016C0" w:rsidRPr="00593343" w:rsidRDefault="00E016C0" w:rsidP="0078078A">
            <w:pPr>
              <w:bidi w:val="0"/>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5</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bidi w:val="0"/>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פיסיקה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דוברי עברית </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16</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bidi w:val="0"/>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ערבית </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bidi w:val="0"/>
              <w:spacing w:line="240" w:lineRule="auto"/>
              <w:jc w:val="center"/>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ערבית </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פיסיקה </w:t>
            </w:r>
          </w:p>
        </w:tc>
        <w:tc>
          <w:tcPr>
            <w:tcW w:w="1677"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דוברי ערבית </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2</w:t>
            </w:r>
          </w:p>
        </w:tc>
      </w:tr>
      <w:tr w:rsidR="0078078A" w:rsidRPr="0078078A" w:rsidTr="00046F85">
        <w:trPr>
          <w:trHeight w:val="303"/>
          <w:jc w:val="center"/>
        </w:trPr>
        <w:tc>
          <w:tcPr>
            <w:tcW w:w="1831" w:type="dxa"/>
            <w:shd w:val="clear" w:color="auto" w:fill="auto"/>
            <w:noWrap/>
            <w:vAlign w:val="center"/>
            <w:hideMark/>
          </w:tcPr>
          <w:p w:rsidR="0078078A" w:rsidRPr="00593343" w:rsidRDefault="0078078A" w:rsidP="00E016C0">
            <w:pPr>
              <w:overflowPunct/>
              <w:autoSpaceDE/>
              <w:autoSpaceDN/>
              <w:adjustRightInd/>
              <w:spacing w:line="240" w:lineRule="auto"/>
              <w:jc w:val="center"/>
              <w:textAlignment w:val="auto"/>
              <w:rPr>
                <w:rFonts w:ascii="David" w:hAnsi="David"/>
                <w:b/>
                <w:bCs/>
                <w:color w:val="000000"/>
                <w:rtl/>
                <w:lang w:eastAsia="en-US"/>
              </w:rPr>
            </w:pPr>
            <w:r w:rsidRPr="00593343">
              <w:rPr>
                <w:rFonts w:ascii="David" w:hAnsi="David"/>
                <w:b/>
                <w:bCs/>
                <w:color w:val="000000"/>
                <w:rtl/>
                <w:lang w:eastAsia="en-US"/>
              </w:rPr>
              <w:t>סה"כ</w:t>
            </w:r>
          </w:p>
        </w:tc>
        <w:tc>
          <w:tcPr>
            <w:tcW w:w="2183" w:type="dxa"/>
            <w:shd w:val="clear" w:color="auto" w:fill="auto"/>
            <w:vAlign w:val="center"/>
            <w:hideMark/>
          </w:tcPr>
          <w:p w:rsidR="0078078A" w:rsidRPr="00593343" w:rsidRDefault="0078078A" w:rsidP="0078078A">
            <w:pPr>
              <w:overflowPunct/>
              <w:autoSpaceDE/>
              <w:autoSpaceDN/>
              <w:adjustRightInd/>
              <w:spacing w:line="240" w:lineRule="auto"/>
              <w:jc w:val="center"/>
              <w:textAlignment w:val="auto"/>
              <w:rPr>
                <w:rFonts w:ascii="David" w:hAnsi="David"/>
                <w:b/>
                <w:bCs/>
                <w:color w:val="000000"/>
                <w:lang w:eastAsia="en-US"/>
              </w:rPr>
            </w:pPr>
          </w:p>
        </w:tc>
        <w:tc>
          <w:tcPr>
            <w:tcW w:w="1677" w:type="dxa"/>
            <w:shd w:val="clear" w:color="auto" w:fill="auto"/>
            <w:noWrap/>
            <w:vAlign w:val="center"/>
            <w:hideMark/>
          </w:tcPr>
          <w:p w:rsidR="0078078A" w:rsidRPr="00593343" w:rsidRDefault="0078078A"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1521" w:type="dxa"/>
            <w:shd w:val="clear" w:color="auto" w:fill="auto"/>
            <w:noWrap/>
            <w:vAlign w:val="center"/>
            <w:hideMark/>
          </w:tcPr>
          <w:p w:rsidR="0078078A" w:rsidRPr="00FD760C" w:rsidRDefault="00FD760C" w:rsidP="0078078A">
            <w:pPr>
              <w:overflowPunct/>
              <w:autoSpaceDE/>
              <w:autoSpaceDN/>
              <w:bidi w:val="0"/>
              <w:adjustRightInd/>
              <w:spacing w:line="240" w:lineRule="auto"/>
              <w:jc w:val="center"/>
              <w:textAlignment w:val="auto"/>
              <w:rPr>
                <w:rFonts w:ascii="David" w:hAnsi="David"/>
                <w:b/>
                <w:bCs/>
                <w:color w:val="000000"/>
                <w:lang w:eastAsia="en-US"/>
              </w:rPr>
            </w:pPr>
            <w:r w:rsidRPr="00FD760C">
              <w:rPr>
                <w:rFonts w:ascii="David" w:hAnsi="David"/>
                <w:b/>
                <w:bCs/>
                <w:color w:val="000000"/>
                <w:lang w:eastAsia="en-US"/>
              </w:rPr>
              <w:t>18</w:t>
            </w:r>
          </w:p>
        </w:tc>
      </w:tr>
      <w:tr w:rsidR="00E016C0" w:rsidRPr="0078078A" w:rsidTr="00046F85">
        <w:trPr>
          <w:trHeight w:val="303"/>
          <w:jc w:val="center"/>
        </w:trPr>
        <w:tc>
          <w:tcPr>
            <w:tcW w:w="1831" w:type="dxa"/>
            <w:vMerge w:val="restart"/>
            <w:shd w:val="clear" w:color="auto" w:fill="auto"/>
            <w:noWrap/>
            <w:vAlign w:val="center"/>
          </w:tcPr>
          <w:p w:rsidR="00E016C0" w:rsidRPr="00593343" w:rsidRDefault="00E016C0" w:rsidP="00E016C0">
            <w:pPr>
              <w:overflowPunct/>
              <w:autoSpaceDE/>
              <w:autoSpaceDN/>
              <w:adjustRightInd/>
              <w:spacing w:line="240" w:lineRule="auto"/>
              <w:jc w:val="center"/>
              <w:textAlignment w:val="auto"/>
              <w:rPr>
                <w:rFonts w:ascii="David" w:hAnsi="David"/>
                <w:b/>
                <w:bCs/>
                <w:color w:val="000000"/>
                <w:lang w:eastAsia="en-US"/>
              </w:rPr>
            </w:pPr>
            <w:r>
              <w:rPr>
                <w:rFonts w:ascii="David" w:hAnsi="David" w:hint="cs"/>
                <w:b/>
                <w:bCs/>
                <w:color w:val="000000"/>
                <w:rtl/>
                <w:lang w:eastAsia="en-US"/>
              </w:rPr>
              <w:t>כימיה</w:t>
            </w:r>
          </w:p>
        </w:tc>
        <w:tc>
          <w:tcPr>
            <w:tcW w:w="2183" w:type="dxa"/>
            <w:shd w:val="clear" w:color="auto" w:fill="auto"/>
            <w:vAlign w:val="center"/>
          </w:tcPr>
          <w:p w:rsidR="00E016C0" w:rsidRPr="00593343" w:rsidRDefault="00E016C0" w:rsidP="002359E1">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י</w:t>
            </w:r>
          </w:p>
        </w:tc>
        <w:tc>
          <w:tcPr>
            <w:tcW w:w="1677" w:type="dxa"/>
            <w:shd w:val="clear" w:color="auto" w:fill="auto"/>
            <w:noWrap/>
            <w:vAlign w:val="center"/>
          </w:tcPr>
          <w:p w:rsidR="00E016C0" w:rsidRPr="00593343" w:rsidRDefault="00E016C0" w:rsidP="00D01AE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noWrap/>
            <w:vAlign w:val="center"/>
          </w:tcPr>
          <w:p w:rsidR="00E016C0" w:rsidRPr="00593343" w:rsidRDefault="00E016C0" w:rsidP="002359E1">
            <w:pPr>
              <w:overflowPunct/>
              <w:autoSpaceDE/>
              <w:autoSpaceDN/>
              <w:bidi w:val="0"/>
              <w:adjustRightInd/>
              <w:spacing w:line="240" w:lineRule="auto"/>
              <w:jc w:val="center"/>
              <w:textAlignment w:val="auto"/>
              <w:rPr>
                <w:rFonts w:ascii="David" w:hAnsi="David"/>
                <w:color w:val="000000"/>
                <w:lang w:eastAsia="en-US"/>
              </w:rPr>
            </w:pPr>
            <w:r>
              <w:rPr>
                <w:rFonts w:ascii="David" w:hAnsi="David" w:hint="cs"/>
                <w:color w:val="000000"/>
                <w:rtl/>
                <w:lang w:eastAsia="en-US"/>
              </w:rPr>
              <w:t>6</w:t>
            </w:r>
          </w:p>
        </w:tc>
      </w:tr>
      <w:tr w:rsidR="00E016C0" w:rsidRPr="0078078A" w:rsidTr="00046F85">
        <w:trPr>
          <w:trHeight w:val="303"/>
          <w:jc w:val="center"/>
        </w:trPr>
        <w:tc>
          <w:tcPr>
            <w:tcW w:w="1831" w:type="dxa"/>
            <w:vMerge/>
            <w:shd w:val="clear" w:color="auto" w:fill="auto"/>
            <w:noWrap/>
            <w:vAlign w:val="center"/>
          </w:tcPr>
          <w:p w:rsidR="00E016C0" w:rsidRPr="00593343" w:rsidRDefault="00E016C0" w:rsidP="002359E1">
            <w:pPr>
              <w:bidi w:val="0"/>
              <w:spacing w:line="240" w:lineRule="auto"/>
              <w:jc w:val="center"/>
              <w:rPr>
                <w:rFonts w:ascii="David" w:hAnsi="David"/>
                <w:b/>
                <w:bCs/>
                <w:color w:val="000000"/>
                <w:lang w:eastAsia="en-US"/>
              </w:rPr>
            </w:pPr>
          </w:p>
        </w:tc>
        <w:tc>
          <w:tcPr>
            <w:tcW w:w="2183" w:type="dxa"/>
            <w:shd w:val="clear" w:color="auto" w:fill="auto"/>
            <w:vAlign w:val="center"/>
          </w:tcPr>
          <w:p w:rsidR="00E016C0" w:rsidRPr="00593343" w:rsidRDefault="00E016C0" w:rsidP="002359E1">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noWrap/>
            <w:vAlign w:val="center"/>
          </w:tcPr>
          <w:p w:rsidR="00E016C0" w:rsidRPr="00593343" w:rsidRDefault="00E016C0" w:rsidP="00D01AE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noWrap/>
            <w:vAlign w:val="center"/>
          </w:tcPr>
          <w:p w:rsidR="00E016C0" w:rsidRPr="00593343" w:rsidRDefault="00E016C0" w:rsidP="002359E1">
            <w:pPr>
              <w:overflowPunct/>
              <w:autoSpaceDE/>
              <w:autoSpaceDN/>
              <w:bidi w:val="0"/>
              <w:adjustRightInd/>
              <w:spacing w:line="240" w:lineRule="auto"/>
              <w:jc w:val="center"/>
              <w:textAlignment w:val="auto"/>
              <w:rPr>
                <w:rFonts w:ascii="David" w:hAnsi="David"/>
                <w:color w:val="000000"/>
                <w:lang w:eastAsia="en-US"/>
              </w:rPr>
            </w:pPr>
            <w:r>
              <w:rPr>
                <w:rFonts w:ascii="David" w:hAnsi="David" w:hint="cs"/>
                <w:color w:val="000000"/>
                <w:rtl/>
                <w:lang w:eastAsia="en-US"/>
              </w:rPr>
              <w:t>5</w:t>
            </w:r>
          </w:p>
        </w:tc>
      </w:tr>
      <w:tr w:rsidR="00E016C0" w:rsidRPr="0078078A" w:rsidTr="00046F85">
        <w:trPr>
          <w:trHeight w:val="303"/>
          <w:jc w:val="center"/>
        </w:trPr>
        <w:tc>
          <w:tcPr>
            <w:tcW w:w="1831" w:type="dxa"/>
            <w:vMerge/>
            <w:shd w:val="clear" w:color="auto" w:fill="auto"/>
            <w:noWrap/>
            <w:vAlign w:val="center"/>
          </w:tcPr>
          <w:p w:rsidR="00E016C0" w:rsidRPr="00593343" w:rsidRDefault="00E016C0" w:rsidP="002359E1">
            <w:pPr>
              <w:overflowPunct/>
              <w:autoSpaceDE/>
              <w:autoSpaceDN/>
              <w:bidi w:val="0"/>
              <w:adjustRightInd/>
              <w:spacing w:line="240" w:lineRule="auto"/>
              <w:jc w:val="center"/>
              <w:textAlignment w:val="auto"/>
              <w:rPr>
                <w:rFonts w:ascii="David" w:hAnsi="David"/>
                <w:b/>
                <w:bCs/>
                <w:color w:val="000000"/>
                <w:lang w:eastAsia="en-US"/>
              </w:rPr>
            </w:pPr>
          </w:p>
        </w:tc>
        <w:tc>
          <w:tcPr>
            <w:tcW w:w="2183" w:type="dxa"/>
            <w:shd w:val="clear" w:color="auto" w:fill="auto"/>
            <w:vAlign w:val="center"/>
          </w:tcPr>
          <w:p w:rsidR="00E016C0" w:rsidRPr="00593343" w:rsidRDefault="00E016C0" w:rsidP="002359E1">
            <w:pPr>
              <w:overflowPunct/>
              <w:autoSpaceDE/>
              <w:autoSpaceDN/>
              <w:adjustRightInd/>
              <w:spacing w:line="240" w:lineRule="auto"/>
              <w:jc w:val="center"/>
              <w:textAlignment w:val="auto"/>
              <w:rPr>
                <w:rFonts w:ascii="David" w:hAnsi="David"/>
                <w:color w:val="000000"/>
                <w:lang w:eastAsia="en-US"/>
              </w:rPr>
            </w:pPr>
            <w:proofErr w:type="spellStart"/>
            <w:r w:rsidRPr="00593343">
              <w:rPr>
                <w:rFonts w:ascii="David" w:hAnsi="David"/>
                <w:color w:val="000000"/>
                <w:rtl/>
                <w:lang w:eastAsia="en-US"/>
              </w:rPr>
              <w:t>יב</w:t>
            </w:r>
            <w:proofErr w:type="spellEnd"/>
            <w:r w:rsidRPr="00593343">
              <w:rPr>
                <w:rFonts w:ascii="David" w:hAnsi="David"/>
                <w:color w:val="000000"/>
                <w:rtl/>
                <w:lang w:eastAsia="en-US"/>
              </w:rPr>
              <w:t xml:space="preserve"> </w:t>
            </w:r>
          </w:p>
        </w:tc>
        <w:tc>
          <w:tcPr>
            <w:tcW w:w="1677" w:type="dxa"/>
            <w:shd w:val="clear" w:color="auto" w:fill="auto"/>
            <w:noWrap/>
            <w:vAlign w:val="center"/>
          </w:tcPr>
          <w:p w:rsidR="00E016C0" w:rsidRPr="00593343" w:rsidRDefault="00E016C0" w:rsidP="00D01AE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 xml:space="preserve">דוברי עברית </w:t>
            </w:r>
          </w:p>
        </w:tc>
        <w:tc>
          <w:tcPr>
            <w:tcW w:w="1521" w:type="dxa"/>
            <w:shd w:val="clear" w:color="auto" w:fill="auto"/>
            <w:noWrap/>
            <w:vAlign w:val="center"/>
          </w:tcPr>
          <w:p w:rsidR="00E016C0" w:rsidRPr="00593343" w:rsidRDefault="00E016C0" w:rsidP="002359E1">
            <w:pPr>
              <w:overflowPunct/>
              <w:autoSpaceDE/>
              <w:autoSpaceDN/>
              <w:bidi w:val="0"/>
              <w:adjustRightInd/>
              <w:spacing w:line="240" w:lineRule="auto"/>
              <w:jc w:val="center"/>
              <w:textAlignment w:val="auto"/>
              <w:rPr>
                <w:rFonts w:ascii="David" w:hAnsi="David"/>
                <w:color w:val="000000"/>
                <w:lang w:eastAsia="en-US"/>
              </w:rPr>
            </w:pPr>
            <w:r>
              <w:rPr>
                <w:rFonts w:ascii="David" w:hAnsi="David" w:hint="cs"/>
                <w:color w:val="000000"/>
                <w:rtl/>
                <w:lang w:eastAsia="en-US"/>
              </w:rPr>
              <w:t>4</w:t>
            </w:r>
          </w:p>
        </w:tc>
      </w:tr>
      <w:tr w:rsidR="00B45038" w:rsidRPr="0078078A" w:rsidTr="00046F85">
        <w:trPr>
          <w:trHeight w:val="303"/>
          <w:jc w:val="center"/>
        </w:trPr>
        <w:tc>
          <w:tcPr>
            <w:tcW w:w="1831" w:type="dxa"/>
            <w:shd w:val="clear" w:color="auto" w:fill="auto"/>
            <w:noWrap/>
            <w:vAlign w:val="center"/>
          </w:tcPr>
          <w:p w:rsidR="00B45038" w:rsidRPr="00E016C0" w:rsidRDefault="00B45038" w:rsidP="00E016C0">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hint="cs"/>
                <w:b/>
                <w:bCs/>
                <w:color w:val="000000"/>
                <w:rtl/>
                <w:lang w:val="en-GB" w:eastAsia="en-US"/>
              </w:rPr>
              <w:t>סה"כ</w:t>
            </w:r>
          </w:p>
        </w:tc>
        <w:tc>
          <w:tcPr>
            <w:tcW w:w="2183" w:type="dxa"/>
            <w:shd w:val="clear" w:color="auto" w:fill="auto"/>
            <w:vAlign w:val="center"/>
          </w:tcPr>
          <w:p w:rsidR="00B45038" w:rsidRPr="00593343" w:rsidRDefault="00B45038" w:rsidP="002359E1">
            <w:pPr>
              <w:overflowPunct/>
              <w:autoSpaceDE/>
              <w:autoSpaceDN/>
              <w:adjustRightInd/>
              <w:spacing w:line="240" w:lineRule="auto"/>
              <w:jc w:val="center"/>
              <w:textAlignment w:val="auto"/>
              <w:rPr>
                <w:rFonts w:ascii="David" w:hAnsi="David"/>
                <w:b/>
                <w:bCs/>
                <w:color w:val="000000"/>
                <w:lang w:eastAsia="en-US"/>
              </w:rPr>
            </w:pPr>
          </w:p>
        </w:tc>
        <w:tc>
          <w:tcPr>
            <w:tcW w:w="1677" w:type="dxa"/>
            <w:shd w:val="clear" w:color="auto" w:fill="auto"/>
            <w:noWrap/>
            <w:vAlign w:val="center"/>
          </w:tcPr>
          <w:p w:rsidR="00B45038" w:rsidRPr="00593343" w:rsidRDefault="00B45038" w:rsidP="00D01AEA">
            <w:pPr>
              <w:overflowPunct/>
              <w:autoSpaceDE/>
              <w:autoSpaceDN/>
              <w:adjustRightInd/>
              <w:spacing w:line="240" w:lineRule="auto"/>
              <w:jc w:val="center"/>
              <w:textAlignment w:val="auto"/>
              <w:rPr>
                <w:rFonts w:ascii="David" w:hAnsi="David"/>
                <w:b/>
                <w:bCs/>
                <w:color w:val="000000"/>
                <w:lang w:eastAsia="en-US"/>
              </w:rPr>
            </w:pPr>
          </w:p>
        </w:tc>
        <w:tc>
          <w:tcPr>
            <w:tcW w:w="1521" w:type="dxa"/>
            <w:shd w:val="clear" w:color="auto" w:fill="auto"/>
            <w:noWrap/>
            <w:vAlign w:val="center"/>
          </w:tcPr>
          <w:p w:rsidR="00B45038" w:rsidRPr="00593343" w:rsidRDefault="00B45038" w:rsidP="002359E1">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hint="cs"/>
                <w:b/>
                <w:bCs/>
                <w:color w:val="000000"/>
                <w:rtl/>
                <w:lang w:eastAsia="en-US"/>
              </w:rPr>
              <w:t>15</w:t>
            </w:r>
          </w:p>
        </w:tc>
      </w:tr>
      <w:tr w:rsidR="00E016C0" w:rsidRPr="0078078A" w:rsidTr="00046F85">
        <w:trPr>
          <w:trHeight w:val="303"/>
          <w:jc w:val="center"/>
        </w:trPr>
        <w:tc>
          <w:tcPr>
            <w:tcW w:w="1831" w:type="dxa"/>
            <w:vMerge w:val="restart"/>
            <w:shd w:val="clear" w:color="auto" w:fill="auto"/>
            <w:noWrap/>
            <w:vAlign w:val="center"/>
            <w:hideMark/>
          </w:tcPr>
          <w:p w:rsidR="00E016C0" w:rsidRPr="00593343" w:rsidRDefault="00E016C0" w:rsidP="00E016C0">
            <w:pPr>
              <w:overflowPunct/>
              <w:autoSpaceDE/>
              <w:autoSpaceDN/>
              <w:adjustRightInd/>
              <w:spacing w:line="240" w:lineRule="auto"/>
              <w:jc w:val="center"/>
              <w:textAlignment w:val="auto"/>
              <w:rPr>
                <w:rFonts w:ascii="David" w:hAnsi="David"/>
                <w:b/>
                <w:bCs/>
                <w:color w:val="000000"/>
                <w:lang w:eastAsia="en-US"/>
              </w:rPr>
            </w:pPr>
            <w:r w:rsidRPr="00593343">
              <w:rPr>
                <w:rFonts w:ascii="David" w:hAnsi="David"/>
                <w:b/>
                <w:bCs/>
                <w:color w:val="000000"/>
                <w:rtl/>
                <w:lang w:eastAsia="en-US"/>
              </w:rPr>
              <w:t xml:space="preserve">אולפן </w:t>
            </w:r>
            <w:r>
              <w:rPr>
                <w:rFonts w:ascii="David" w:hAnsi="David" w:hint="cs"/>
                <w:b/>
                <w:bCs/>
                <w:color w:val="000000"/>
                <w:rtl/>
                <w:lang w:eastAsia="en-US"/>
              </w:rPr>
              <w:t>עברית</w:t>
            </w:r>
            <w:r w:rsidRPr="00593343">
              <w:rPr>
                <w:rFonts w:ascii="David" w:hAnsi="David"/>
                <w:b/>
                <w:bCs/>
                <w:color w:val="000000"/>
                <w:lang w:eastAsia="en-US"/>
              </w:rPr>
              <w:t> </w:t>
            </w: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w:t>
            </w:r>
          </w:p>
        </w:tc>
        <w:tc>
          <w:tcPr>
            <w:tcW w:w="1677" w:type="dxa"/>
            <w:shd w:val="clear" w:color="auto" w:fill="auto"/>
            <w:noWrap/>
            <w:vAlign w:val="center"/>
            <w:hideMark/>
          </w:tcPr>
          <w:p w:rsidR="00E016C0" w:rsidRPr="00593343" w:rsidRDefault="00D84953" w:rsidP="00DC0A27">
            <w:pPr>
              <w:overflowPunct/>
              <w:autoSpaceDE/>
              <w:autoSpaceDN/>
              <w:bidi w:val="0"/>
              <w:adjustRightInd/>
              <w:spacing w:line="240" w:lineRule="auto"/>
              <w:jc w:val="center"/>
              <w:textAlignment w:val="auto"/>
              <w:rPr>
                <w:rFonts w:ascii="David" w:hAnsi="David"/>
                <w:color w:val="000000"/>
                <w:lang w:eastAsia="en-US"/>
              </w:rPr>
            </w:pPr>
            <w:r>
              <w:rPr>
                <w:rFonts w:ascii="David" w:hAnsi="David" w:hint="cs"/>
                <w:color w:val="000000"/>
                <w:rtl/>
                <w:lang w:eastAsia="en-US"/>
              </w:rPr>
              <w:t>תלמידים עולים</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E016C0" w:rsidRPr="0078078A" w:rsidTr="00046F85">
        <w:trPr>
          <w:trHeight w:val="303"/>
          <w:jc w:val="center"/>
        </w:trPr>
        <w:tc>
          <w:tcPr>
            <w:tcW w:w="1831" w:type="dxa"/>
            <w:vMerge/>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b/>
                <w:bCs/>
                <w:color w:val="000000"/>
                <w:lang w:eastAsia="en-US"/>
              </w:rPr>
            </w:pPr>
          </w:p>
        </w:tc>
        <w:tc>
          <w:tcPr>
            <w:tcW w:w="2183" w:type="dxa"/>
            <w:shd w:val="clear" w:color="auto" w:fill="auto"/>
            <w:vAlign w:val="center"/>
            <w:hideMark/>
          </w:tcPr>
          <w:p w:rsidR="00E016C0" w:rsidRPr="00593343" w:rsidRDefault="00E016C0" w:rsidP="0078078A">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יא</w:t>
            </w:r>
          </w:p>
        </w:tc>
        <w:tc>
          <w:tcPr>
            <w:tcW w:w="1677" w:type="dxa"/>
            <w:shd w:val="clear" w:color="auto" w:fill="auto"/>
            <w:noWrap/>
            <w:vAlign w:val="center"/>
            <w:hideMark/>
          </w:tcPr>
          <w:p w:rsidR="00E016C0" w:rsidRPr="00593343" w:rsidRDefault="00D84953" w:rsidP="00DC0A27">
            <w:pPr>
              <w:overflowPunct/>
              <w:autoSpaceDE/>
              <w:autoSpaceDN/>
              <w:bidi w:val="0"/>
              <w:adjustRightInd/>
              <w:spacing w:line="240" w:lineRule="auto"/>
              <w:jc w:val="center"/>
              <w:textAlignment w:val="auto"/>
              <w:rPr>
                <w:rFonts w:ascii="David" w:hAnsi="David"/>
                <w:color w:val="000000"/>
                <w:lang w:eastAsia="en-US"/>
              </w:rPr>
            </w:pPr>
            <w:r>
              <w:rPr>
                <w:rFonts w:ascii="David" w:hAnsi="David" w:hint="cs"/>
                <w:color w:val="000000"/>
                <w:rtl/>
                <w:lang w:eastAsia="en-US"/>
              </w:rPr>
              <w:t>תלמידים עולים</w:t>
            </w:r>
          </w:p>
        </w:tc>
        <w:tc>
          <w:tcPr>
            <w:tcW w:w="1521" w:type="dxa"/>
            <w:shd w:val="clear" w:color="auto" w:fill="auto"/>
            <w:noWrap/>
            <w:vAlign w:val="center"/>
            <w:hideMark/>
          </w:tcPr>
          <w:p w:rsidR="00E016C0" w:rsidRPr="00593343" w:rsidRDefault="00E016C0" w:rsidP="0078078A">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w:t>
            </w:r>
          </w:p>
        </w:tc>
      </w:tr>
      <w:tr w:rsidR="00B45038" w:rsidRPr="0078078A" w:rsidTr="00046F85">
        <w:trPr>
          <w:trHeight w:val="303"/>
          <w:jc w:val="center"/>
        </w:trPr>
        <w:tc>
          <w:tcPr>
            <w:tcW w:w="1831" w:type="dxa"/>
            <w:shd w:val="clear" w:color="auto" w:fill="auto"/>
            <w:noWrap/>
            <w:vAlign w:val="center"/>
            <w:hideMark/>
          </w:tcPr>
          <w:p w:rsidR="00B45038" w:rsidRPr="00593343" w:rsidRDefault="00B45038" w:rsidP="00E016C0">
            <w:pPr>
              <w:overflowPunct/>
              <w:autoSpaceDE/>
              <w:autoSpaceDN/>
              <w:adjustRightInd/>
              <w:spacing w:line="240" w:lineRule="auto"/>
              <w:jc w:val="center"/>
              <w:textAlignment w:val="auto"/>
              <w:rPr>
                <w:rFonts w:ascii="David" w:hAnsi="David"/>
                <w:b/>
                <w:bCs/>
                <w:color w:val="000000"/>
                <w:rtl/>
                <w:lang w:eastAsia="en-US"/>
              </w:rPr>
            </w:pPr>
            <w:r w:rsidRPr="00593343">
              <w:rPr>
                <w:rFonts w:ascii="David" w:hAnsi="David"/>
                <w:b/>
                <w:bCs/>
                <w:color w:val="000000"/>
                <w:rtl/>
                <w:lang w:eastAsia="en-US"/>
              </w:rPr>
              <w:t>סה"כ</w:t>
            </w:r>
          </w:p>
        </w:tc>
        <w:tc>
          <w:tcPr>
            <w:tcW w:w="2183" w:type="dxa"/>
            <w:shd w:val="clear" w:color="auto" w:fill="auto"/>
            <w:noWrap/>
            <w:vAlign w:val="center"/>
            <w:hideMark/>
          </w:tcPr>
          <w:p w:rsidR="00B45038" w:rsidRPr="00593343" w:rsidRDefault="00B45038"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1677" w:type="dxa"/>
            <w:shd w:val="clear" w:color="auto" w:fill="auto"/>
            <w:noWrap/>
            <w:vAlign w:val="center"/>
            <w:hideMark/>
          </w:tcPr>
          <w:p w:rsidR="00B45038" w:rsidRPr="00593343" w:rsidRDefault="00B45038"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 </w:t>
            </w:r>
          </w:p>
        </w:tc>
        <w:tc>
          <w:tcPr>
            <w:tcW w:w="1521" w:type="dxa"/>
            <w:shd w:val="clear" w:color="auto" w:fill="auto"/>
            <w:noWrap/>
            <w:vAlign w:val="center"/>
            <w:hideMark/>
          </w:tcPr>
          <w:p w:rsidR="00B45038" w:rsidRPr="00593343" w:rsidRDefault="00B45038" w:rsidP="0078078A">
            <w:pPr>
              <w:overflowPunct/>
              <w:autoSpaceDE/>
              <w:autoSpaceDN/>
              <w:bidi w:val="0"/>
              <w:adjustRightInd/>
              <w:spacing w:line="240" w:lineRule="auto"/>
              <w:jc w:val="center"/>
              <w:textAlignment w:val="auto"/>
              <w:rPr>
                <w:rFonts w:ascii="David" w:hAnsi="David"/>
                <w:b/>
                <w:bCs/>
                <w:color w:val="000000"/>
                <w:lang w:eastAsia="en-US"/>
              </w:rPr>
            </w:pPr>
            <w:r w:rsidRPr="00593343">
              <w:rPr>
                <w:rFonts w:ascii="David" w:hAnsi="David"/>
                <w:b/>
                <w:bCs/>
                <w:color w:val="000000"/>
                <w:lang w:eastAsia="en-US"/>
              </w:rPr>
              <w:t>2</w:t>
            </w:r>
          </w:p>
        </w:tc>
      </w:tr>
    </w:tbl>
    <w:p w:rsidR="00DA7AE7" w:rsidRDefault="00DA7AE7" w:rsidP="00DA7AE7">
      <w:pPr>
        <w:widowControl w:val="0"/>
        <w:spacing w:line="300" w:lineRule="atLeast"/>
        <w:ind w:left="1440"/>
        <w:rPr>
          <w:b/>
          <w:bCs/>
          <w:rtl/>
        </w:rPr>
      </w:pPr>
    </w:p>
    <w:p w:rsidR="00DA7AE7" w:rsidRDefault="00DA7AE7" w:rsidP="00E53389">
      <w:pPr>
        <w:widowControl w:val="0"/>
        <w:spacing w:line="300" w:lineRule="atLeast"/>
        <w:rPr>
          <w:b/>
          <w:bCs/>
          <w:sz w:val="26"/>
          <w:u w:val="single"/>
          <w:rtl/>
          <w:lang w:eastAsia="en-US"/>
        </w:rPr>
      </w:pPr>
    </w:p>
    <w:p w:rsidR="00DA7AE7" w:rsidRDefault="00DA7AE7" w:rsidP="00E53389">
      <w:pPr>
        <w:widowControl w:val="0"/>
        <w:spacing w:line="300" w:lineRule="atLeast"/>
        <w:rPr>
          <w:b/>
          <w:bCs/>
          <w:sz w:val="26"/>
          <w:u w:val="single"/>
          <w:lang w:eastAsia="en-US"/>
        </w:rPr>
      </w:pPr>
    </w:p>
    <w:p w:rsidR="004271A4" w:rsidRDefault="00046F85" w:rsidP="0002760C">
      <w:pPr>
        <w:widowControl w:val="0"/>
        <w:numPr>
          <w:ilvl w:val="2"/>
          <w:numId w:val="10"/>
        </w:numPr>
        <w:spacing w:line="300" w:lineRule="atLeast"/>
        <w:rPr>
          <w:b/>
          <w:bCs/>
          <w:sz w:val="26"/>
          <w:u w:val="single"/>
          <w:lang w:eastAsia="en-US"/>
        </w:rPr>
      </w:pPr>
      <w:r>
        <w:rPr>
          <w:b/>
          <w:bCs/>
          <w:sz w:val="26"/>
          <w:u w:val="single"/>
          <w:rtl/>
          <w:lang w:eastAsia="en-US"/>
        </w:rPr>
        <w:br w:type="page"/>
      </w:r>
      <w:r w:rsidR="00DA7AE7">
        <w:rPr>
          <w:rFonts w:hint="cs"/>
          <w:b/>
          <w:bCs/>
          <w:sz w:val="26"/>
          <w:u w:val="single"/>
          <w:rtl/>
          <w:lang w:eastAsia="en-US"/>
        </w:rPr>
        <w:lastRenderedPageBreak/>
        <w:t xml:space="preserve">מבנה </w:t>
      </w:r>
      <w:r w:rsidR="004271A4">
        <w:rPr>
          <w:rFonts w:hint="cs"/>
          <w:b/>
          <w:bCs/>
          <w:sz w:val="26"/>
          <w:u w:val="single"/>
          <w:rtl/>
          <w:lang w:eastAsia="en-US"/>
        </w:rPr>
        <w:t xml:space="preserve">החונכות </w:t>
      </w:r>
      <w:r w:rsidR="00522388">
        <w:rPr>
          <w:rFonts w:hint="cs"/>
          <w:b/>
          <w:bCs/>
          <w:sz w:val="26"/>
          <w:u w:val="single"/>
          <w:rtl/>
          <w:lang w:eastAsia="en-US"/>
        </w:rPr>
        <w:t>הווירטואלי</w:t>
      </w:r>
      <w:r w:rsidR="00522388">
        <w:rPr>
          <w:rFonts w:hint="eastAsia"/>
          <w:b/>
          <w:bCs/>
          <w:sz w:val="26"/>
          <w:u w:val="single"/>
          <w:rtl/>
          <w:lang w:eastAsia="en-US"/>
        </w:rPr>
        <w:t>ת</w:t>
      </w:r>
    </w:p>
    <w:p w:rsidR="004271A4" w:rsidRPr="00593343" w:rsidRDefault="008058A7" w:rsidP="00E53389">
      <w:pPr>
        <w:widowControl w:val="0"/>
        <w:spacing w:line="300" w:lineRule="atLeast"/>
        <w:ind w:left="2268"/>
        <w:rPr>
          <w:rtl/>
        </w:rPr>
      </w:pPr>
      <w:r w:rsidRPr="00593343">
        <w:rPr>
          <w:rFonts w:hint="cs"/>
          <w:rtl/>
        </w:rPr>
        <w:t>90 דקות שבועיות בקבוצות של 3-4 תלמידים</w:t>
      </w:r>
      <w:r w:rsidR="00593343" w:rsidRPr="00593343">
        <w:rPr>
          <w:rFonts w:hint="cs"/>
          <w:rtl/>
        </w:rPr>
        <w:t>.</w:t>
      </w:r>
    </w:p>
    <w:p w:rsidR="00593343" w:rsidRDefault="00593343" w:rsidP="00E53389">
      <w:pPr>
        <w:widowControl w:val="0"/>
        <w:spacing w:line="300" w:lineRule="atLeast"/>
        <w:ind w:left="2268"/>
        <w:rPr>
          <w:b/>
          <w:bCs/>
          <w:u w:val="single"/>
          <w:rtl/>
        </w:rPr>
      </w:pPr>
    </w:p>
    <w:p w:rsidR="00593343" w:rsidRDefault="00593343" w:rsidP="00E53389">
      <w:pPr>
        <w:widowControl w:val="0"/>
        <w:spacing w:line="300" w:lineRule="atLeast"/>
        <w:ind w:left="2268"/>
        <w:rPr>
          <w:b/>
          <w:bCs/>
          <w:sz w:val="26"/>
          <w:u w:val="single"/>
          <w:lang w:eastAsia="en-US"/>
        </w:rPr>
      </w:pPr>
    </w:p>
    <w:p w:rsidR="00F77700" w:rsidRDefault="004271A4" w:rsidP="0002760C">
      <w:pPr>
        <w:widowControl w:val="0"/>
        <w:numPr>
          <w:ilvl w:val="2"/>
          <w:numId w:val="10"/>
        </w:numPr>
        <w:spacing w:line="300" w:lineRule="atLeast"/>
        <w:rPr>
          <w:b/>
          <w:bCs/>
          <w:sz w:val="26"/>
          <w:u w:val="single"/>
          <w:lang w:eastAsia="en-US"/>
        </w:rPr>
      </w:pPr>
      <w:r>
        <w:rPr>
          <w:rFonts w:hint="cs"/>
          <w:b/>
          <w:bCs/>
          <w:sz w:val="26"/>
          <w:u w:val="single"/>
          <w:rtl/>
          <w:lang w:eastAsia="en-US"/>
        </w:rPr>
        <w:t xml:space="preserve">כמויות החונכות </w:t>
      </w:r>
      <w:r w:rsidR="00522388">
        <w:rPr>
          <w:rFonts w:hint="cs"/>
          <w:b/>
          <w:bCs/>
          <w:sz w:val="26"/>
          <w:u w:val="single"/>
          <w:rtl/>
          <w:lang w:eastAsia="en-US"/>
        </w:rPr>
        <w:t>הווירטואלי</w:t>
      </w:r>
      <w:r w:rsidR="00522388">
        <w:rPr>
          <w:rFonts w:hint="eastAsia"/>
          <w:b/>
          <w:bCs/>
          <w:sz w:val="26"/>
          <w:u w:val="single"/>
          <w:rtl/>
          <w:lang w:eastAsia="en-US"/>
        </w:rPr>
        <w:t>ת</w:t>
      </w:r>
      <w:r>
        <w:rPr>
          <w:rFonts w:hint="cs"/>
          <w:b/>
          <w:bCs/>
          <w:sz w:val="26"/>
          <w:u w:val="single"/>
          <w:rtl/>
          <w:lang w:eastAsia="en-US"/>
        </w:rPr>
        <w:t xml:space="preserve"> בשנה"ל תשע"ט</w:t>
      </w:r>
    </w:p>
    <w:p w:rsidR="005B0B1D" w:rsidRPr="004271A4" w:rsidRDefault="005B0B1D" w:rsidP="00593343">
      <w:pPr>
        <w:widowControl w:val="0"/>
        <w:spacing w:line="300" w:lineRule="atLeast"/>
        <w:ind w:left="2268"/>
        <w:rPr>
          <w:b/>
          <w:bCs/>
          <w:sz w:val="26"/>
          <w:u w:val="single"/>
          <w:rtl/>
          <w:lang w:eastAsia="en-US"/>
        </w:rPr>
      </w:pPr>
    </w:p>
    <w:tbl>
      <w:tblPr>
        <w:bidiVisual/>
        <w:tblW w:w="859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913"/>
        <w:gridCol w:w="1913"/>
        <w:gridCol w:w="1913"/>
        <w:gridCol w:w="2852"/>
      </w:tblGrid>
      <w:tr w:rsidR="005B0B1D" w:rsidRPr="005B0B1D" w:rsidTr="0093548D">
        <w:trPr>
          <w:trHeight w:val="841"/>
          <w:jc w:val="center"/>
        </w:trPr>
        <w:tc>
          <w:tcPr>
            <w:tcW w:w="1913" w:type="dxa"/>
            <w:shd w:val="clear" w:color="auto" w:fill="F2F2F2"/>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מקצוע</w:t>
            </w:r>
          </w:p>
        </w:tc>
        <w:tc>
          <w:tcPr>
            <w:tcW w:w="1913" w:type="dxa"/>
            <w:shd w:val="clear" w:color="auto" w:fill="F2F2F2"/>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מספר קבוצות</w:t>
            </w:r>
          </w:p>
        </w:tc>
        <w:tc>
          <w:tcPr>
            <w:tcW w:w="1913" w:type="dxa"/>
            <w:shd w:val="clear" w:color="auto" w:fill="F2F2F2"/>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מספר תלמידים</w:t>
            </w:r>
          </w:p>
        </w:tc>
        <w:tc>
          <w:tcPr>
            <w:tcW w:w="2852" w:type="dxa"/>
            <w:shd w:val="clear" w:color="auto" w:fill="F2F2F2"/>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מספר שעות חונכות קבוצתית</w:t>
            </w:r>
          </w:p>
        </w:tc>
      </w:tr>
      <w:tr w:rsidR="005B0B1D" w:rsidRPr="005B0B1D" w:rsidTr="00046F85">
        <w:trPr>
          <w:trHeight w:val="286"/>
          <w:jc w:val="center"/>
        </w:trPr>
        <w:tc>
          <w:tcPr>
            <w:tcW w:w="1913" w:type="dxa"/>
            <w:shd w:val="clear" w:color="auto" w:fill="auto"/>
            <w:noWrap/>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מתמטיקה</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1,838</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4,596</w:t>
            </w:r>
          </w:p>
        </w:tc>
        <w:tc>
          <w:tcPr>
            <w:tcW w:w="2852"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86,386</w:t>
            </w:r>
          </w:p>
        </w:tc>
      </w:tr>
      <w:tr w:rsidR="005B0B1D" w:rsidRPr="005B0B1D" w:rsidTr="00046F85">
        <w:trPr>
          <w:trHeight w:val="286"/>
          <w:jc w:val="center"/>
        </w:trPr>
        <w:tc>
          <w:tcPr>
            <w:tcW w:w="1913" w:type="dxa"/>
            <w:shd w:val="clear" w:color="auto" w:fill="auto"/>
            <w:noWrap/>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rtl/>
                <w:lang w:eastAsia="en-US"/>
              </w:rPr>
            </w:pPr>
            <w:r w:rsidRPr="00593343">
              <w:rPr>
                <w:rFonts w:ascii="David" w:hAnsi="David"/>
                <w:color w:val="000000"/>
                <w:rtl/>
                <w:lang w:eastAsia="en-US"/>
              </w:rPr>
              <w:t>פיסיקה</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480</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1,200</w:t>
            </w:r>
          </w:p>
        </w:tc>
        <w:tc>
          <w:tcPr>
            <w:tcW w:w="2852"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22,560</w:t>
            </w:r>
          </w:p>
        </w:tc>
      </w:tr>
      <w:tr w:rsidR="005B0B1D" w:rsidRPr="005B0B1D" w:rsidTr="00046F85">
        <w:trPr>
          <w:trHeight w:val="286"/>
          <w:jc w:val="center"/>
        </w:trPr>
        <w:tc>
          <w:tcPr>
            <w:tcW w:w="1913" w:type="dxa"/>
            <w:shd w:val="clear" w:color="auto" w:fill="auto"/>
            <w:noWrap/>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אנגלית</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480</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1,200</w:t>
            </w:r>
          </w:p>
        </w:tc>
        <w:tc>
          <w:tcPr>
            <w:tcW w:w="2852"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22,560</w:t>
            </w:r>
          </w:p>
        </w:tc>
      </w:tr>
      <w:tr w:rsidR="005B0B1D" w:rsidRPr="005B0B1D" w:rsidTr="00046F85">
        <w:trPr>
          <w:trHeight w:val="286"/>
          <w:jc w:val="center"/>
        </w:trPr>
        <w:tc>
          <w:tcPr>
            <w:tcW w:w="1913" w:type="dxa"/>
            <w:shd w:val="clear" w:color="auto" w:fill="auto"/>
            <w:noWrap/>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כימיה</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160</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400</w:t>
            </w:r>
          </w:p>
        </w:tc>
        <w:tc>
          <w:tcPr>
            <w:tcW w:w="2852"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7,520</w:t>
            </w:r>
          </w:p>
        </w:tc>
      </w:tr>
      <w:tr w:rsidR="005B0B1D" w:rsidRPr="005B0B1D" w:rsidTr="00046F85">
        <w:trPr>
          <w:trHeight w:val="286"/>
          <w:jc w:val="center"/>
        </w:trPr>
        <w:tc>
          <w:tcPr>
            <w:tcW w:w="1913" w:type="dxa"/>
            <w:shd w:val="clear" w:color="auto" w:fill="auto"/>
            <w:noWrap/>
            <w:vAlign w:val="center"/>
            <w:hideMark/>
          </w:tcPr>
          <w:p w:rsidR="005B0B1D" w:rsidRPr="00593343" w:rsidRDefault="005B0B1D" w:rsidP="00593343">
            <w:pPr>
              <w:overflowPunct/>
              <w:autoSpaceDE/>
              <w:autoSpaceDN/>
              <w:adjustRightInd/>
              <w:spacing w:line="240" w:lineRule="auto"/>
              <w:jc w:val="center"/>
              <w:textAlignment w:val="auto"/>
              <w:rPr>
                <w:rFonts w:ascii="David" w:hAnsi="David"/>
                <w:color w:val="000000"/>
                <w:lang w:eastAsia="en-US"/>
              </w:rPr>
            </w:pPr>
            <w:r w:rsidRPr="00593343">
              <w:rPr>
                <w:rFonts w:ascii="David" w:hAnsi="David"/>
                <w:color w:val="000000"/>
                <w:rtl/>
                <w:lang w:eastAsia="en-US"/>
              </w:rPr>
              <w:t>ביולוגיה</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100</w:t>
            </w:r>
          </w:p>
        </w:tc>
        <w:tc>
          <w:tcPr>
            <w:tcW w:w="1913"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250</w:t>
            </w:r>
          </w:p>
        </w:tc>
        <w:tc>
          <w:tcPr>
            <w:tcW w:w="2852" w:type="dxa"/>
            <w:shd w:val="clear" w:color="auto" w:fill="auto"/>
            <w:noWrap/>
            <w:vAlign w:val="center"/>
            <w:hideMark/>
          </w:tcPr>
          <w:p w:rsidR="005B0B1D" w:rsidRPr="00593343" w:rsidRDefault="005B0B1D" w:rsidP="00593343">
            <w:pPr>
              <w:overflowPunct/>
              <w:autoSpaceDE/>
              <w:autoSpaceDN/>
              <w:bidi w:val="0"/>
              <w:adjustRightInd/>
              <w:spacing w:line="240" w:lineRule="auto"/>
              <w:jc w:val="center"/>
              <w:textAlignment w:val="auto"/>
              <w:rPr>
                <w:rFonts w:ascii="David" w:hAnsi="David"/>
                <w:color w:val="000000"/>
                <w:lang w:eastAsia="en-US"/>
              </w:rPr>
            </w:pPr>
            <w:r w:rsidRPr="00593343">
              <w:rPr>
                <w:rFonts w:ascii="David" w:hAnsi="David"/>
                <w:color w:val="000000"/>
                <w:lang w:eastAsia="en-US"/>
              </w:rPr>
              <w:t>4,700</w:t>
            </w:r>
          </w:p>
        </w:tc>
      </w:tr>
      <w:tr w:rsidR="005B0B1D" w:rsidRPr="005B0B1D" w:rsidTr="00046F85">
        <w:trPr>
          <w:trHeight w:val="286"/>
          <w:jc w:val="center"/>
        </w:trPr>
        <w:tc>
          <w:tcPr>
            <w:tcW w:w="1913" w:type="dxa"/>
            <w:shd w:val="clear" w:color="auto" w:fill="auto"/>
            <w:noWrap/>
            <w:vAlign w:val="center"/>
            <w:hideMark/>
          </w:tcPr>
          <w:p w:rsidR="005B0B1D" w:rsidRPr="00FD760C" w:rsidRDefault="005B0B1D" w:rsidP="00593343">
            <w:pPr>
              <w:overflowPunct/>
              <w:autoSpaceDE/>
              <w:autoSpaceDN/>
              <w:adjustRightInd/>
              <w:spacing w:line="240" w:lineRule="auto"/>
              <w:jc w:val="center"/>
              <w:textAlignment w:val="auto"/>
              <w:rPr>
                <w:rFonts w:ascii="David" w:hAnsi="David"/>
                <w:b/>
                <w:bCs/>
                <w:color w:val="000000"/>
                <w:lang w:eastAsia="en-US"/>
              </w:rPr>
            </w:pPr>
            <w:r w:rsidRPr="00FD760C">
              <w:rPr>
                <w:rFonts w:ascii="David" w:hAnsi="David"/>
                <w:b/>
                <w:bCs/>
                <w:color w:val="000000"/>
                <w:rtl/>
                <w:lang w:eastAsia="en-US"/>
              </w:rPr>
              <w:t>סה"כ</w:t>
            </w:r>
          </w:p>
        </w:tc>
        <w:tc>
          <w:tcPr>
            <w:tcW w:w="1913" w:type="dxa"/>
            <w:shd w:val="clear" w:color="auto" w:fill="auto"/>
            <w:noWrap/>
            <w:vAlign w:val="center"/>
            <w:hideMark/>
          </w:tcPr>
          <w:p w:rsidR="005B0B1D" w:rsidRPr="00FD760C" w:rsidRDefault="005B0B1D" w:rsidP="00593343">
            <w:pPr>
              <w:overflowPunct/>
              <w:autoSpaceDE/>
              <w:autoSpaceDN/>
              <w:bidi w:val="0"/>
              <w:adjustRightInd/>
              <w:spacing w:line="240" w:lineRule="auto"/>
              <w:jc w:val="center"/>
              <w:textAlignment w:val="auto"/>
              <w:rPr>
                <w:rFonts w:ascii="David" w:hAnsi="David"/>
                <w:b/>
                <w:bCs/>
                <w:color w:val="000000"/>
                <w:lang w:eastAsia="en-US"/>
              </w:rPr>
            </w:pPr>
            <w:r w:rsidRPr="00FD760C">
              <w:rPr>
                <w:rFonts w:ascii="David" w:hAnsi="David"/>
                <w:b/>
                <w:bCs/>
                <w:color w:val="000000"/>
                <w:lang w:eastAsia="en-US"/>
              </w:rPr>
              <w:t>3,058</w:t>
            </w:r>
          </w:p>
        </w:tc>
        <w:tc>
          <w:tcPr>
            <w:tcW w:w="1913" w:type="dxa"/>
            <w:shd w:val="clear" w:color="auto" w:fill="auto"/>
            <w:noWrap/>
            <w:vAlign w:val="center"/>
            <w:hideMark/>
          </w:tcPr>
          <w:p w:rsidR="005B0B1D" w:rsidRPr="00FD760C" w:rsidRDefault="005B0B1D" w:rsidP="00593343">
            <w:pPr>
              <w:overflowPunct/>
              <w:autoSpaceDE/>
              <w:autoSpaceDN/>
              <w:bidi w:val="0"/>
              <w:adjustRightInd/>
              <w:spacing w:line="240" w:lineRule="auto"/>
              <w:jc w:val="center"/>
              <w:textAlignment w:val="auto"/>
              <w:rPr>
                <w:rFonts w:ascii="David" w:hAnsi="David"/>
                <w:b/>
                <w:bCs/>
                <w:color w:val="000000"/>
                <w:lang w:eastAsia="en-US"/>
              </w:rPr>
            </w:pPr>
            <w:r w:rsidRPr="00FD760C">
              <w:rPr>
                <w:rFonts w:ascii="David" w:hAnsi="David"/>
                <w:b/>
                <w:bCs/>
                <w:color w:val="000000"/>
                <w:lang w:eastAsia="en-US"/>
              </w:rPr>
              <w:t>7,646</w:t>
            </w:r>
          </w:p>
        </w:tc>
        <w:tc>
          <w:tcPr>
            <w:tcW w:w="2852" w:type="dxa"/>
            <w:shd w:val="clear" w:color="auto" w:fill="auto"/>
            <w:noWrap/>
            <w:vAlign w:val="center"/>
            <w:hideMark/>
          </w:tcPr>
          <w:p w:rsidR="005B0B1D" w:rsidRPr="00FD760C" w:rsidRDefault="005B0B1D" w:rsidP="00593343">
            <w:pPr>
              <w:overflowPunct/>
              <w:autoSpaceDE/>
              <w:autoSpaceDN/>
              <w:bidi w:val="0"/>
              <w:adjustRightInd/>
              <w:spacing w:line="240" w:lineRule="auto"/>
              <w:jc w:val="center"/>
              <w:textAlignment w:val="auto"/>
              <w:rPr>
                <w:rFonts w:ascii="David" w:hAnsi="David"/>
                <w:b/>
                <w:bCs/>
                <w:color w:val="000000"/>
                <w:lang w:eastAsia="en-US"/>
              </w:rPr>
            </w:pPr>
            <w:r w:rsidRPr="00FD760C">
              <w:rPr>
                <w:rFonts w:ascii="David" w:hAnsi="David"/>
                <w:b/>
                <w:bCs/>
                <w:color w:val="000000"/>
                <w:lang w:eastAsia="en-US"/>
              </w:rPr>
              <w:t>143,726</w:t>
            </w:r>
          </w:p>
        </w:tc>
      </w:tr>
    </w:tbl>
    <w:p w:rsidR="00C5785C" w:rsidRDefault="00C5785C" w:rsidP="00703E0C">
      <w:pPr>
        <w:widowControl w:val="0"/>
        <w:spacing w:line="300" w:lineRule="atLeast"/>
        <w:ind w:left="2268"/>
        <w:rPr>
          <w:b/>
          <w:bCs/>
          <w:sz w:val="26"/>
          <w:u w:val="single"/>
          <w:rtl/>
          <w:lang w:eastAsia="en-US"/>
        </w:rPr>
      </w:pPr>
    </w:p>
    <w:p w:rsidR="004271A4" w:rsidRDefault="004271A4" w:rsidP="00703E0C">
      <w:pPr>
        <w:widowControl w:val="0"/>
        <w:spacing w:line="300" w:lineRule="atLeast"/>
        <w:ind w:left="1440"/>
        <w:rPr>
          <w:b/>
          <w:bCs/>
          <w:rtl/>
        </w:rPr>
      </w:pPr>
    </w:p>
    <w:p w:rsidR="009B0656" w:rsidRDefault="0011218B" w:rsidP="00703E0C">
      <w:pPr>
        <w:widowControl w:val="0"/>
        <w:spacing w:line="300" w:lineRule="atLeast"/>
        <w:ind w:left="1440"/>
        <w:rPr>
          <w:b/>
          <w:bCs/>
          <w:rtl/>
        </w:rPr>
      </w:pPr>
      <w:r>
        <w:rPr>
          <w:rFonts w:hint="cs"/>
          <w:b/>
          <w:bCs/>
          <w:rtl/>
        </w:rPr>
        <w:t>כ</w:t>
      </w:r>
      <w:r w:rsidR="009B0656">
        <w:rPr>
          <w:rFonts w:hint="cs"/>
          <w:b/>
          <w:bCs/>
          <w:rtl/>
        </w:rPr>
        <w:t xml:space="preserve">ל היקפי הפעילות שפורטו לעיל הינם כמויות </w:t>
      </w:r>
      <w:r w:rsidR="009B0656" w:rsidRPr="00455B29">
        <w:rPr>
          <w:rFonts w:hint="cs"/>
          <w:b/>
          <w:bCs/>
          <w:rtl/>
        </w:rPr>
        <w:t>משוער</w:t>
      </w:r>
      <w:r w:rsidR="009B0656">
        <w:rPr>
          <w:rFonts w:hint="cs"/>
          <w:b/>
          <w:bCs/>
          <w:rtl/>
        </w:rPr>
        <w:t>ות</w:t>
      </w:r>
      <w:r w:rsidR="009B0656" w:rsidRPr="00455B29">
        <w:rPr>
          <w:rFonts w:hint="cs"/>
          <w:b/>
          <w:bCs/>
          <w:rtl/>
        </w:rPr>
        <w:t xml:space="preserve"> </w:t>
      </w:r>
      <w:r w:rsidR="009B0656">
        <w:rPr>
          <w:rFonts w:hint="cs"/>
          <w:b/>
          <w:bCs/>
          <w:rtl/>
        </w:rPr>
        <w:t>לשנה.</w:t>
      </w:r>
    </w:p>
    <w:p w:rsidR="008B5F51" w:rsidRDefault="008B5F51" w:rsidP="00703E0C">
      <w:pPr>
        <w:widowControl w:val="0"/>
        <w:spacing w:line="300" w:lineRule="atLeast"/>
        <w:ind w:left="1418"/>
        <w:rPr>
          <w:sz w:val="26"/>
          <w:rtl/>
          <w:lang w:eastAsia="en-US"/>
        </w:rPr>
      </w:pPr>
    </w:p>
    <w:p w:rsidR="001B7C07" w:rsidRDefault="001B7C07" w:rsidP="00703E0C">
      <w:pPr>
        <w:widowControl w:val="0"/>
        <w:spacing w:line="300" w:lineRule="atLeast"/>
        <w:ind w:left="1440"/>
        <w:rPr>
          <w:b/>
          <w:bCs/>
          <w:rtl/>
        </w:rPr>
      </w:pPr>
    </w:p>
    <w:p w:rsidR="00F45B9E" w:rsidRPr="00F23B8A" w:rsidRDefault="00F45B9E" w:rsidP="0002760C">
      <w:pPr>
        <w:widowControl w:val="0"/>
        <w:numPr>
          <w:ilvl w:val="0"/>
          <w:numId w:val="10"/>
        </w:numPr>
        <w:spacing w:line="300" w:lineRule="atLeast"/>
        <w:rPr>
          <w:b/>
          <w:bCs/>
          <w:sz w:val="28"/>
          <w:szCs w:val="28"/>
          <w:u w:val="single"/>
          <w:rtl/>
        </w:rPr>
      </w:pPr>
      <w:proofErr w:type="spellStart"/>
      <w:r w:rsidRPr="00F23B8A">
        <w:rPr>
          <w:b/>
          <w:bCs/>
          <w:sz w:val="28"/>
          <w:szCs w:val="28"/>
          <w:u w:val="single"/>
          <w:rtl/>
        </w:rPr>
        <w:t>כח</w:t>
      </w:r>
      <w:proofErr w:type="spellEnd"/>
      <w:r w:rsidRPr="00F23B8A">
        <w:rPr>
          <w:b/>
          <w:bCs/>
          <w:sz w:val="28"/>
          <w:szCs w:val="28"/>
          <w:u w:val="single"/>
          <w:rtl/>
        </w:rPr>
        <w:t xml:space="preserve"> האדם של הקבלן והאמצעים הנדרשים לביצוע המכרז</w:t>
      </w:r>
    </w:p>
    <w:p w:rsidR="00F45B9E" w:rsidRDefault="00F45B9E" w:rsidP="00703E0C">
      <w:pPr>
        <w:widowControl w:val="0"/>
        <w:spacing w:line="300" w:lineRule="atLeast"/>
        <w:ind w:left="567"/>
        <w:rPr>
          <w:sz w:val="22"/>
          <w:rtl/>
          <w:lang w:eastAsia="en-US"/>
        </w:rPr>
      </w:pPr>
    </w:p>
    <w:p w:rsidR="00F45B9E" w:rsidRDefault="00F45B9E" w:rsidP="0002760C">
      <w:pPr>
        <w:pStyle w:val="20"/>
        <w:keepNext w:val="0"/>
        <w:widowControl w:val="0"/>
        <w:numPr>
          <w:ilvl w:val="1"/>
          <w:numId w:val="10"/>
        </w:numPr>
        <w:spacing w:before="0" w:after="0" w:line="300" w:lineRule="atLeast"/>
        <w:ind w:right="0"/>
        <w:rPr>
          <w:b w:val="0"/>
          <w:bCs w:val="0"/>
          <w:sz w:val="22"/>
          <w:u w:val="none"/>
          <w:rtl/>
          <w:lang w:eastAsia="en-US"/>
        </w:rPr>
      </w:pPr>
      <w:r>
        <w:rPr>
          <w:b w:val="0"/>
          <w:bCs w:val="0"/>
          <w:sz w:val="22"/>
          <w:u w:val="none"/>
          <w:rtl/>
          <w:lang w:eastAsia="en-US"/>
        </w:rPr>
        <w:t xml:space="preserve">לשם הפעלת </w:t>
      </w:r>
      <w:r w:rsidR="00522388">
        <w:rPr>
          <w:rFonts w:hint="cs"/>
          <w:b w:val="0"/>
          <w:bCs w:val="0"/>
          <w:sz w:val="22"/>
          <w:u w:val="none"/>
          <w:rtl/>
          <w:lang w:eastAsia="en-US"/>
        </w:rPr>
        <w:t>הפרויקט</w:t>
      </w:r>
      <w:r>
        <w:rPr>
          <w:b w:val="0"/>
          <w:bCs w:val="0"/>
          <w:sz w:val="22"/>
          <w:u w:val="none"/>
          <w:rtl/>
          <w:lang w:eastAsia="en-US"/>
        </w:rPr>
        <w:t xml:space="preserve">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703E0C">
      <w:pPr>
        <w:widowControl w:val="0"/>
        <w:spacing w:line="300" w:lineRule="atLeast"/>
        <w:ind w:left="708"/>
        <w:rPr>
          <w:sz w:val="22"/>
          <w:rtl/>
          <w:lang w:eastAsia="en-US"/>
        </w:rPr>
      </w:pPr>
    </w:p>
    <w:p w:rsidR="00F45B9E" w:rsidRDefault="00F45B9E" w:rsidP="0002760C">
      <w:pPr>
        <w:pStyle w:val="20"/>
        <w:keepNext w:val="0"/>
        <w:widowControl w:val="0"/>
        <w:numPr>
          <w:ilvl w:val="1"/>
          <w:numId w:val="10"/>
        </w:numPr>
        <w:spacing w:before="0" w:after="0" w:line="300" w:lineRule="atLeast"/>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00522388">
        <w:rPr>
          <w:rFonts w:hint="cs"/>
          <w:b w:val="0"/>
          <w:bCs w:val="0"/>
          <w:sz w:val="22"/>
          <w:u w:val="none"/>
          <w:rtl/>
          <w:lang w:eastAsia="en-US"/>
        </w:rPr>
        <w:t>בפרויקט</w:t>
      </w:r>
      <w:r>
        <w:rPr>
          <w:rFonts w:hint="cs"/>
          <w:b w:val="0"/>
          <w:bCs w:val="0"/>
          <w:sz w:val="22"/>
          <w:u w:val="none"/>
          <w:rtl/>
          <w:lang w:eastAsia="en-US"/>
        </w:rPr>
        <w:t xml:space="preserve"> זה, ולספק להם את כל הציוד והאמצעים לביצוע עבודתם בשלמות, כנדרש במכרז.</w:t>
      </w:r>
    </w:p>
    <w:p w:rsidR="00F45B9E" w:rsidRDefault="00F45B9E" w:rsidP="00703E0C">
      <w:pPr>
        <w:widowControl w:val="0"/>
        <w:spacing w:line="300" w:lineRule="atLeast"/>
        <w:rPr>
          <w:sz w:val="16"/>
          <w:szCs w:val="16"/>
          <w:rtl/>
          <w:lang w:eastAsia="en-US"/>
        </w:rPr>
      </w:pPr>
    </w:p>
    <w:p w:rsidR="00F45B9E" w:rsidRDefault="00F45B9E" w:rsidP="0002760C">
      <w:pPr>
        <w:widowControl w:val="0"/>
        <w:numPr>
          <w:ilvl w:val="1"/>
          <w:numId w:val="10"/>
        </w:numPr>
        <w:spacing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703E0C">
      <w:pPr>
        <w:widowControl w:val="0"/>
        <w:spacing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703E0C">
      <w:pPr>
        <w:widowControl w:val="0"/>
        <w:spacing w:line="300" w:lineRule="atLeast"/>
        <w:ind w:left="1417"/>
        <w:rPr>
          <w:sz w:val="22"/>
          <w:rtl/>
          <w:lang w:eastAsia="en-US"/>
        </w:rPr>
      </w:pPr>
      <w:r>
        <w:rPr>
          <w:rFonts w:hint="cs"/>
          <w:sz w:val="22"/>
          <w:rtl/>
          <w:lang w:eastAsia="en-US"/>
        </w:rPr>
        <w:t>המשרד יבדוק התאמתו של כל עובד כזה לדרישות המכרז.</w:t>
      </w:r>
    </w:p>
    <w:p w:rsidR="00B829E0" w:rsidRDefault="00B829E0" w:rsidP="00703E0C">
      <w:pPr>
        <w:widowControl w:val="0"/>
        <w:spacing w:line="300" w:lineRule="atLeast"/>
        <w:ind w:left="1417"/>
        <w:rPr>
          <w:sz w:val="22"/>
          <w:rtl/>
          <w:lang w:eastAsia="en-US"/>
        </w:rPr>
      </w:pPr>
    </w:p>
    <w:p w:rsidR="008F55D2" w:rsidRDefault="008F55D2" w:rsidP="0002760C">
      <w:pPr>
        <w:widowControl w:val="0"/>
        <w:numPr>
          <w:ilvl w:val="1"/>
          <w:numId w:val="10"/>
        </w:numPr>
        <w:spacing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w:t>
      </w:r>
      <w:r w:rsidR="00522388">
        <w:rPr>
          <w:rFonts w:hint="cs"/>
          <w:sz w:val="22"/>
          <w:rtl/>
          <w:lang w:eastAsia="en-US"/>
        </w:rPr>
        <w:t>בפרויקט</w:t>
      </w:r>
      <w:r>
        <w:rPr>
          <w:rFonts w:hint="cs"/>
          <w:sz w:val="22"/>
          <w:rtl/>
          <w:lang w:eastAsia="en-US"/>
        </w:rPr>
        <w:t xml:space="preserve">,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8F55D2" w:rsidRPr="00911409" w:rsidRDefault="008F55D2" w:rsidP="00703E0C">
      <w:pPr>
        <w:widowControl w:val="0"/>
        <w:spacing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8F55D2" w:rsidRPr="00911409" w:rsidRDefault="008F55D2" w:rsidP="002645C5">
      <w:pPr>
        <w:widowControl w:val="0"/>
        <w:spacing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עמה התקשר הקבלן</w:t>
      </w:r>
      <w:r w:rsidRPr="00911409">
        <w:rPr>
          <w:sz w:val="22"/>
          <w:rtl/>
          <w:lang w:eastAsia="en-US"/>
        </w:rPr>
        <w:t xml:space="preserve">, ולאחר בדיקתה </w:t>
      </w:r>
      <w:r>
        <w:rPr>
          <w:rFonts w:hint="cs"/>
          <w:sz w:val="22"/>
          <w:rtl/>
          <w:lang w:eastAsia="en-US"/>
        </w:rPr>
        <w:t xml:space="preserve">הבקשה תובא </w:t>
      </w:r>
      <w:r w:rsidRPr="00911409">
        <w:rPr>
          <w:sz w:val="22"/>
          <w:rtl/>
          <w:lang w:eastAsia="en-US"/>
        </w:rPr>
        <w:t>לאישור וועדת המכרזים.</w:t>
      </w:r>
    </w:p>
    <w:p w:rsidR="00B829E0" w:rsidRDefault="00B829E0" w:rsidP="00703E0C">
      <w:pPr>
        <w:widowControl w:val="0"/>
        <w:spacing w:line="300" w:lineRule="atLeast"/>
        <w:ind w:left="1417"/>
        <w:rPr>
          <w:sz w:val="22"/>
          <w:rtl/>
          <w:lang w:eastAsia="en-US"/>
        </w:rPr>
      </w:pPr>
    </w:p>
    <w:p w:rsidR="008F55D2" w:rsidRPr="00911409" w:rsidRDefault="008F55D2" w:rsidP="00703E0C">
      <w:pPr>
        <w:widowControl w:val="0"/>
        <w:spacing w:line="300" w:lineRule="atLeast"/>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F9069E" w:rsidRDefault="00F9069E" w:rsidP="00703E0C">
      <w:pPr>
        <w:widowControl w:val="0"/>
        <w:spacing w:line="300" w:lineRule="atLeast"/>
        <w:ind w:left="1417"/>
        <w:textAlignment w:val="auto"/>
        <w:rPr>
          <w:sz w:val="22"/>
          <w:rtl/>
          <w:lang w:eastAsia="en-US"/>
        </w:rPr>
      </w:pPr>
      <w:r w:rsidRPr="00F9069E">
        <w:rPr>
          <w:sz w:val="22"/>
          <w:rtl/>
          <w:lang w:eastAsia="en-US"/>
        </w:rPr>
        <w:t>כמו כן, על הקבלן להקפיד שהעובד המוצע יעמוד במלוא דרישות המכרז ולכל הפחות בציון שקיבל העובד אותו מבקשים להחליף.</w:t>
      </w:r>
    </w:p>
    <w:p w:rsidR="00B829E0" w:rsidRPr="00F9069E" w:rsidRDefault="00B829E0" w:rsidP="00703E0C">
      <w:pPr>
        <w:widowControl w:val="0"/>
        <w:spacing w:line="300" w:lineRule="atLeast"/>
        <w:ind w:left="1417"/>
        <w:textAlignment w:val="auto"/>
        <w:rPr>
          <w:sz w:val="22"/>
          <w:lang w:eastAsia="en-US"/>
        </w:rPr>
      </w:pPr>
    </w:p>
    <w:p w:rsidR="008F55D2" w:rsidRDefault="008F55D2" w:rsidP="0002760C">
      <w:pPr>
        <w:widowControl w:val="0"/>
        <w:numPr>
          <w:ilvl w:val="1"/>
          <w:numId w:val="10"/>
        </w:numPr>
        <w:spacing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A54E44" w:rsidRDefault="00A54E44" w:rsidP="00703E0C">
      <w:pPr>
        <w:widowControl w:val="0"/>
        <w:spacing w:line="300" w:lineRule="atLeast"/>
        <w:ind w:left="1417"/>
        <w:rPr>
          <w:rtl/>
          <w:lang w:eastAsia="en-US"/>
        </w:rPr>
      </w:pPr>
    </w:p>
    <w:p w:rsidR="007A0E54" w:rsidRDefault="007A0E54" w:rsidP="0002760C">
      <w:pPr>
        <w:widowControl w:val="0"/>
        <w:numPr>
          <w:ilvl w:val="1"/>
          <w:numId w:val="10"/>
        </w:numPr>
        <w:spacing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w:t>
      </w:r>
      <w:r w:rsidR="00522388">
        <w:rPr>
          <w:rFonts w:hint="cs"/>
          <w:sz w:val="22"/>
          <w:rtl/>
          <w:lang w:eastAsia="en-US"/>
        </w:rPr>
        <w:t>ויינת</w:t>
      </w:r>
      <w:r w:rsidR="00522388">
        <w:rPr>
          <w:rFonts w:hint="eastAsia"/>
          <w:sz w:val="22"/>
          <w:rtl/>
          <w:lang w:eastAsia="en-US"/>
        </w:rPr>
        <w:t>ן</w:t>
      </w:r>
      <w:r>
        <w:rPr>
          <w:rFonts w:hint="cs"/>
          <w:sz w:val="22"/>
          <w:rtl/>
          <w:lang w:eastAsia="en-US"/>
        </w:rPr>
        <w:t xml:space="preserve"> ציון אפס).</w:t>
      </w:r>
    </w:p>
    <w:p w:rsidR="007A0E54" w:rsidRDefault="007A0E54" w:rsidP="00703E0C">
      <w:pPr>
        <w:widowControl w:val="0"/>
        <w:spacing w:line="300" w:lineRule="atLeast"/>
        <w:ind w:left="1418"/>
        <w:jc w:val="center"/>
        <w:rPr>
          <w:sz w:val="22"/>
          <w:rtl/>
          <w:lang w:eastAsia="en-US"/>
        </w:rPr>
      </w:pPr>
    </w:p>
    <w:p w:rsidR="007A0E54" w:rsidRDefault="007A0E54" w:rsidP="00703E0C">
      <w:pPr>
        <w:widowControl w:val="0"/>
        <w:spacing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703E0C">
      <w:pPr>
        <w:pStyle w:val="af2"/>
        <w:widowControl w:val="0"/>
        <w:spacing w:line="300" w:lineRule="atLeast"/>
        <w:ind w:left="567"/>
        <w:rPr>
          <w:rtl/>
          <w:lang w:eastAsia="en-US"/>
        </w:rPr>
      </w:pPr>
    </w:p>
    <w:p w:rsidR="00F45B9E" w:rsidRDefault="00F45B9E" w:rsidP="0002760C">
      <w:pPr>
        <w:widowControl w:val="0"/>
        <w:numPr>
          <w:ilvl w:val="1"/>
          <w:numId w:val="10"/>
        </w:numPr>
        <w:spacing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703E0C">
      <w:pPr>
        <w:widowControl w:val="0"/>
        <w:spacing w:line="300" w:lineRule="atLeast"/>
        <w:ind w:left="708"/>
        <w:rPr>
          <w:rtl/>
          <w:lang w:eastAsia="en-US"/>
        </w:rPr>
      </w:pPr>
    </w:p>
    <w:p w:rsidR="00F45B9E" w:rsidRDefault="00F45B9E" w:rsidP="0002760C">
      <w:pPr>
        <w:widowControl w:val="0"/>
        <w:numPr>
          <w:ilvl w:val="1"/>
          <w:numId w:val="10"/>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703E0C">
      <w:pPr>
        <w:widowControl w:val="0"/>
        <w:spacing w:line="300" w:lineRule="atLeast"/>
        <w:ind w:left="1417"/>
        <w:rPr>
          <w:b/>
          <w:bCs/>
          <w:rtl/>
          <w:lang w:eastAsia="en-US"/>
        </w:rPr>
      </w:pPr>
      <w:r>
        <w:rPr>
          <w:rFonts w:hint="cs"/>
          <w:b/>
          <w:bCs/>
          <w:rtl/>
          <w:lang w:eastAsia="en-US"/>
        </w:rPr>
        <w:t xml:space="preserve">כל הוצאות גיוס </w:t>
      </w:r>
      <w:proofErr w:type="spellStart"/>
      <w:r>
        <w:rPr>
          <w:rFonts w:hint="cs"/>
          <w:b/>
          <w:bCs/>
          <w:rtl/>
          <w:lang w:eastAsia="en-US"/>
        </w:rPr>
        <w:t>כח</w:t>
      </w:r>
      <w:proofErr w:type="spellEnd"/>
      <w:r>
        <w:rPr>
          <w:rFonts w:hint="cs"/>
          <w:b/>
          <w:bCs/>
          <w:rtl/>
          <w:lang w:eastAsia="en-US"/>
        </w:rPr>
        <w:t xml:space="preserve"> האדם והפעלתו יהיו על ידי הקבלן ועל חשבונו.</w:t>
      </w:r>
    </w:p>
    <w:p w:rsidR="00F45B9E" w:rsidRDefault="00F45B9E" w:rsidP="00703E0C">
      <w:pPr>
        <w:widowControl w:val="0"/>
        <w:spacing w:line="300" w:lineRule="atLeast"/>
        <w:ind w:left="708"/>
        <w:rPr>
          <w:b/>
          <w:bCs/>
          <w:rtl/>
          <w:lang w:eastAsia="en-US"/>
        </w:rPr>
      </w:pPr>
    </w:p>
    <w:p w:rsidR="00F45B9E" w:rsidRDefault="00F45B9E" w:rsidP="0002760C">
      <w:pPr>
        <w:widowControl w:val="0"/>
        <w:numPr>
          <w:ilvl w:val="1"/>
          <w:numId w:val="10"/>
        </w:numPr>
        <w:spacing w:line="300" w:lineRule="atLeast"/>
        <w:rPr>
          <w:b/>
          <w:bCs/>
          <w:u w:val="single"/>
          <w:rtl/>
        </w:rPr>
      </w:pPr>
      <w:r>
        <w:rPr>
          <w:rFonts w:hint="cs"/>
          <w:b/>
          <w:bCs/>
          <w:u w:val="single"/>
          <w:rtl/>
        </w:rPr>
        <w:t>הקפדה על דיני העבודה במדינת ישראל</w:t>
      </w:r>
    </w:p>
    <w:p w:rsidR="00F45B9E" w:rsidRDefault="00F45B9E" w:rsidP="00703E0C">
      <w:pPr>
        <w:widowControl w:val="0"/>
        <w:spacing w:line="300" w:lineRule="atLeast"/>
        <w:ind w:left="1417"/>
        <w:rPr>
          <w:rtl/>
        </w:rPr>
      </w:pPr>
    </w:p>
    <w:p w:rsidR="00F45B9E" w:rsidRDefault="00F45B9E" w:rsidP="005660AB">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660AB" w:rsidRPr="005660AB">
        <w:rPr>
          <w:rFonts w:hint="cs"/>
          <w:b/>
          <w:b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703E0C">
      <w:pPr>
        <w:widowControl w:val="0"/>
        <w:spacing w:line="300" w:lineRule="atLeast"/>
        <w:ind w:left="1417"/>
        <w:rPr>
          <w:rtl/>
        </w:rPr>
      </w:pPr>
    </w:p>
    <w:p w:rsidR="00F45B9E" w:rsidRDefault="00F45B9E" w:rsidP="0002760C">
      <w:pPr>
        <w:widowControl w:val="0"/>
        <w:numPr>
          <w:ilvl w:val="1"/>
          <w:numId w:val="10"/>
        </w:numPr>
        <w:spacing w:after="160" w:line="300" w:lineRule="atLeast"/>
        <w:rPr>
          <w:rtl/>
        </w:rPr>
      </w:pPr>
      <w:r>
        <w:rPr>
          <w:rFonts w:hint="cs"/>
          <w:rtl/>
        </w:rPr>
        <w:t>מבלי לפגוע בכלליות האמור לעיל מתחייב הקבלן:</w:t>
      </w:r>
    </w:p>
    <w:p w:rsidR="00F45B9E" w:rsidRDefault="00F45B9E" w:rsidP="008E772C">
      <w:pPr>
        <w:widowControl w:val="0"/>
        <w:numPr>
          <w:ilvl w:val="1"/>
          <w:numId w:val="5"/>
        </w:numPr>
        <w:tabs>
          <w:tab w:val="clear" w:pos="3708"/>
          <w:tab w:val="left" w:pos="1984"/>
        </w:tabs>
        <w:spacing w:after="160" w:line="300" w:lineRule="atLeast"/>
        <w:ind w:left="1984" w:right="0" w:hanging="567"/>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w:t>
      </w:r>
      <w:r w:rsidR="00AE2005">
        <w:rPr>
          <w:rFonts w:hint="cs"/>
          <w:rtl/>
          <w:lang w:eastAsia="en-US"/>
        </w:rPr>
        <w:t>מזמן לזמן</w:t>
      </w:r>
      <w:r>
        <w:rPr>
          <w:rFonts w:hint="cs"/>
          <w:rtl/>
          <w:lang w:eastAsia="en-US"/>
        </w:rPr>
        <w:t xml:space="preserve"> ע"י הממשלה) </w:t>
      </w:r>
      <w:r w:rsidR="009378E9">
        <w:rPr>
          <w:rFonts w:hint="cs"/>
          <w:rtl/>
          <w:lang w:eastAsia="en-US"/>
        </w:rPr>
        <w:t xml:space="preserve">וככל שעפ"י כל דין (כולל הסכמים קיבוציים) מחויב לשלם שכר מינימלי אחר לשלם לכל הפחות סכום זה </w:t>
      </w:r>
      <w:r>
        <w:rPr>
          <w:rFonts w:hint="cs"/>
          <w:rtl/>
          <w:lang w:eastAsia="en-US"/>
        </w:rPr>
        <w:t>והמתאים לכישורים, להכשרה ולתפקיד אותו מבצע כל אחד מבעלי התפקיד.</w:t>
      </w:r>
    </w:p>
    <w:p w:rsidR="00F45B9E" w:rsidRDefault="00F45B9E" w:rsidP="008E772C">
      <w:pPr>
        <w:widowControl w:val="0"/>
        <w:numPr>
          <w:ilvl w:val="1"/>
          <w:numId w:val="5"/>
        </w:numPr>
        <w:tabs>
          <w:tab w:val="clear" w:pos="3708"/>
          <w:tab w:val="left" w:pos="1984"/>
        </w:tabs>
        <w:spacing w:after="160" w:line="300" w:lineRule="atLeast"/>
        <w:ind w:left="1985" w:right="0" w:hanging="567"/>
      </w:pPr>
      <w:r w:rsidRPr="00160B70">
        <w:rPr>
          <w:rFonts w:hint="cs"/>
          <w:spacing w:val="-4"/>
          <w:rtl/>
        </w:rPr>
        <w:t>לבצע לעובדיו ביטוח פנסיוני</w:t>
      </w:r>
      <w:r w:rsidR="003D1183" w:rsidRPr="00160B70">
        <w:rPr>
          <w:rFonts w:hint="cs"/>
          <w:spacing w:val="-4"/>
          <w:rtl/>
        </w:rPr>
        <w:t xml:space="preserve">, החל מיום עבודתם הראשון, </w:t>
      </w:r>
      <w:r w:rsidRPr="00160B70">
        <w:rPr>
          <w:rFonts w:hint="cs"/>
          <w:spacing w:val="-4"/>
          <w:rtl/>
        </w:rPr>
        <w:t xml:space="preserve">בקרן פנסיה, קופת גמל או ביטוח מנהלים (או שילוב ביניהם) בגוף פיננסי שיבחר ע"י העובד, כאשר </w:t>
      </w:r>
      <w:r w:rsidRPr="00160B70">
        <w:rPr>
          <w:rFonts w:ascii="Arial" w:hAnsi="Arial" w:hint="cs"/>
          <w:spacing w:val="-4"/>
          <w:rtl/>
        </w:rPr>
        <w:t>הקבלן</w:t>
      </w:r>
      <w:r w:rsidRPr="00160B70">
        <w:rPr>
          <w:rFonts w:ascii="Arial" w:hAnsi="Arial"/>
          <w:spacing w:val="-4"/>
          <w:rtl/>
        </w:rPr>
        <w:t xml:space="preserve"> מתחייב להפריש את הסכומים הבאים בגין ביטוח </w:t>
      </w:r>
      <w:r w:rsidRPr="00160B70">
        <w:rPr>
          <w:spacing w:val="-4"/>
          <w:rtl/>
          <w:lang w:eastAsia="en-US"/>
        </w:rPr>
        <w:t>הפנסיוני</w:t>
      </w:r>
      <w:r w:rsidRPr="00160B70">
        <w:rPr>
          <w:rFonts w:ascii="Arial" w:hAnsi="Arial"/>
          <w:spacing w:val="-4"/>
          <w:rtl/>
        </w:rPr>
        <w:t xml:space="preserve"> של העובד - לפחות </w:t>
      </w:r>
      <w:r w:rsidR="002D12EE" w:rsidRPr="00160B70">
        <w:rPr>
          <w:rFonts w:ascii="Arial" w:hAnsi="Arial" w:hint="cs"/>
          <w:b/>
          <w:bCs/>
          <w:spacing w:val="-4"/>
          <w:rtl/>
        </w:rPr>
        <w:t>6</w:t>
      </w:r>
      <w:r w:rsidRPr="00160B70">
        <w:rPr>
          <w:rFonts w:ascii="Arial" w:hAnsi="Arial"/>
          <w:b/>
          <w:bCs/>
          <w:spacing w:val="-4"/>
          <w:rtl/>
        </w:rPr>
        <w:t>%</w:t>
      </w:r>
      <w:r w:rsidRPr="00160B70">
        <w:rPr>
          <w:rFonts w:ascii="Arial" w:hAnsi="Arial"/>
          <w:spacing w:val="-4"/>
          <w:rtl/>
        </w:rPr>
        <w:t xml:space="preserve"> </w:t>
      </w:r>
      <w:r w:rsidR="007702E9" w:rsidRPr="00160B70">
        <w:rPr>
          <w:rFonts w:ascii="Arial" w:hAnsi="Arial" w:hint="cs"/>
          <w:spacing w:val="-4"/>
          <w:rtl/>
        </w:rPr>
        <w:t>מהשכר בפועל</w:t>
      </w:r>
      <w:r w:rsidRPr="00160B70">
        <w:rPr>
          <w:rFonts w:ascii="Arial" w:hAnsi="Arial"/>
          <w:spacing w:val="-4"/>
          <w:rtl/>
        </w:rPr>
        <w:t xml:space="preserve"> בגין ת</w:t>
      </w:r>
      <w:r w:rsidRPr="00160B70">
        <w:rPr>
          <w:rFonts w:ascii="Arial" w:hAnsi="Arial" w:hint="cs"/>
          <w:spacing w:val="-4"/>
          <w:rtl/>
        </w:rPr>
        <w:t>גמו</w:t>
      </w:r>
      <w:r w:rsidRPr="00160B70">
        <w:rPr>
          <w:rFonts w:ascii="Arial" w:hAnsi="Arial"/>
          <w:spacing w:val="-4"/>
          <w:rtl/>
        </w:rPr>
        <w:t xml:space="preserve">לים </w:t>
      </w:r>
      <w:r w:rsidRPr="00160B70">
        <w:rPr>
          <w:rFonts w:ascii="Arial" w:hAnsi="Arial" w:hint="cs"/>
          <w:spacing w:val="-4"/>
          <w:rtl/>
        </w:rPr>
        <w:t>ו</w:t>
      </w:r>
      <w:r w:rsidRPr="00160B70">
        <w:rPr>
          <w:rFonts w:ascii="Arial" w:hAnsi="Arial"/>
          <w:spacing w:val="-4"/>
          <w:rtl/>
        </w:rPr>
        <w:t xml:space="preserve">העובד יפריש על חשבונו </w:t>
      </w:r>
      <w:r w:rsidR="002D12EE" w:rsidRPr="00160B70">
        <w:rPr>
          <w:rFonts w:ascii="Arial" w:hAnsi="Arial" w:hint="cs"/>
          <w:b/>
          <w:bCs/>
          <w:spacing w:val="-4"/>
          <w:rtl/>
        </w:rPr>
        <w:t>5.5</w:t>
      </w:r>
      <w:r w:rsidRPr="00160B70">
        <w:rPr>
          <w:rFonts w:ascii="Arial" w:hAnsi="Arial"/>
          <w:b/>
          <w:bCs/>
          <w:spacing w:val="-4"/>
          <w:rtl/>
        </w:rPr>
        <w:t>%</w:t>
      </w:r>
      <w:r w:rsidRPr="00160B70">
        <w:rPr>
          <w:rFonts w:ascii="Arial" w:hAnsi="Arial"/>
          <w:spacing w:val="-4"/>
          <w:rtl/>
        </w:rPr>
        <w:t xml:space="preserve"> בגין ת</w:t>
      </w:r>
      <w:r w:rsidRPr="00160B70">
        <w:rPr>
          <w:rFonts w:ascii="Arial" w:hAnsi="Arial" w:hint="cs"/>
          <w:spacing w:val="-4"/>
          <w:rtl/>
        </w:rPr>
        <w:t>גמול</w:t>
      </w:r>
      <w:r w:rsidRPr="00160B70">
        <w:rPr>
          <w:rFonts w:ascii="Arial" w:hAnsi="Arial"/>
          <w:spacing w:val="-4"/>
          <w:rtl/>
        </w:rPr>
        <w:t>ים</w:t>
      </w:r>
      <w:r w:rsidRPr="00160B70">
        <w:rPr>
          <w:rFonts w:ascii="Arial" w:hAnsi="Arial" w:hint="cs"/>
          <w:spacing w:val="-4"/>
          <w:rtl/>
        </w:rPr>
        <w:t>, הקבלן גם</w:t>
      </w:r>
      <w:r w:rsidRPr="00160B70">
        <w:rPr>
          <w:rFonts w:ascii="Arial" w:hAnsi="Arial"/>
          <w:spacing w:val="-4"/>
          <w:rtl/>
        </w:rPr>
        <w:t xml:space="preserve"> יפריש </w:t>
      </w:r>
      <w:r w:rsidRPr="00160B70">
        <w:rPr>
          <w:rFonts w:ascii="Arial" w:hAnsi="Arial"/>
          <w:b/>
          <w:bCs/>
          <w:spacing w:val="-4"/>
          <w:rtl/>
        </w:rPr>
        <w:t>8.333%</w:t>
      </w:r>
      <w:r w:rsidRPr="00160B70">
        <w:rPr>
          <w:rFonts w:ascii="Arial" w:hAnsi="Arial"/>
          <w:spacing w:val="-4"/>
          <w:rtl/>
        </w:rPr>
        <w:t xml:space="preserve"> בגין פיצויים. </w:t>
      </w:r>
      <w:r w:rsidRPr="00160B70">
        <w:rPr>
          <w:rFonts w:ascii="Arial" w:hAnsi="Arial"/>
          <w:rtl/>
        </w:rPr>
        <w:t xml:space="preserve">לעניין הפיצויים </w:t>
      </w:r>
      <w:r w:rsidRPr="00160B70">
        <w:rPr>
          <w:rFonts w:ascii="Arial" w:hAnsi="Arial" w:hint="cs"/>
          <w:rtl/>
        </w:rPr>
        <w:t>מובהר בזאת כי הקבלן</w:t>
      </w:r>
      <w:r w:rsidRPr="00160B70">
        <w:rPr>
          <w:rFonts w:ascii="Arial" w:hAnsi="Arial"/>
          <w:rtl/>
        </w:rPr>
        <w:t xml:space="preserve"> יפריש סכום זה לסוג הביטוח הפנסיוני שבחר העובד (דהיינו לא לקרן פיצויים מרכזית) וכן ה</w:t>
      </w:r>
      <w:r w:rsidRPr="00160B70">
        <w:rPr>
          <w:rFonts w:ascii="Arial" w:hAnsi="Arial" w:hint="cs"/>
          <w:rtl/>
        </w:rPr>
        <w:t>קבלן</w:t>
      </w:r>
      <w:r w:rsidRPr="00160B70">
        <w:rPr>
          <w:rFonts w:ascii="Arial" w:hAnsi="Arial"/>
          <w:rtl/>
        </w:rPr>
        <w:t xml:space="preserve"> יתחייב מראש</w:t>
      </w:r>
      <w:r w:rsidRPr="00160B70">
        <w:rPr>
          <w:rFonts w:ascii="Arial" w:hAnsi="Arial" w:hint="cs"/>
          <w:rtl/>
        </w:rPr>
        <w:t>,</w:t>
      </w:r>
      <w:r w:rsidRPr="00160B70">
        <w:rPr>
          <w:rFonts w:ascii="Arial" w:hAnsi="Arial"/>
          <w:rtl/>
        </w:rPr>
        <w:t xml:space="preserve"> ואף יציין בהסכמי העסקה עם עובדיו כי הוא מתחייב מראש להשאיר סכום זה בביטוח הפנסיוני בו בחר העובד בכל מקרה</w:t>
      </w:r>
      <w:r w:rsidRPr="00160B70">
        <w:rPr>
          <w:rFonts w:ascii="Arial" w:hAnsi="Arial" w:hint="cs"/>
          <w:rtl/>
        </w:rPr>
        <w:t xml:space="preserve"> </w:t>
      </w:r>
      <w:r w:rsidRPr="00160B70">
        <w:rPr>
          <w:rFonts w:ascii="Arial" w:hAnsi="Arial"/>
          <w:rtl/>
        </w:rPr>
        <w:t xml:space="preserve">(דהיינו גם אם </w:t>
      </w:r>
      <w:r>
        <w:rPr>
          <w:rtl/>
          <w:lang w:eastAsia="en-US"/>
        </w:rPr>
        <w:t>העובד</w:t>
      </w:r>
      <w:r w:rsidRPr="00160B70">
        <w:rPr>
          <w:rFonts w:ascii="Arial" w:hAnsi="Arial"/>
          <w:rtl/>
        </w:rPr>
        <w:t xml:space="preserve"> לא פוטר או עבד פחות משנה או </w:t>
      </w:r>
      <w:r w:rsidRPr="00160B70">
        <w:rPr>
          <w:rFonts w:ascii="Arial" w:hAnsi="Arial" w:hint="cs"/>
          <w:rtl/>
        </w:rPr>
        <w:t>מ</w:t>
      </w:r>
      <w:r w:rsidRPr="00160B70">
        <w:rPr>
          <w:rFonts w:ascii="Arial" w:hAnsi="Arial"/>
          <w:rtl/>
        </w:rPr>
        <w:t>כל סיבה אחרת</w:t>
      </w:r>
      <w:r w:rsidRPr="00160B70">
        <w:rPr>
          <w:rFonts w:ascii="Arial" w:hAnsi="Arial" w:hint="cs"/>
          <w:rtl/>
        </w:rPr>
        <w:t>.</w:t>
      </w:r>
      <w:r w:rsidRPr="00160B70">
        <w:rPr>
          <w:rFonts w:ascii="Arial" w:hAnsi="Arial"/>
          <w:rtl/>
        </w:rPr>
        <w:t xml:space="preserve"> הסכום שהופרש בגין פיצויים </w:t>
      </w:r>
      <w:r w:rsidR="00522388" w:rsidRPr="00160B70">
        <w:rPr>
          <w:rFonts w:ascii="Arial" w:hAnsi="Arial" w:hint="cs"/>
          <w:rtl/>
        </w:rPr>
        <w:t>יישא</w:t>
      </w:r>
      <w:r w:rsidR="00522388" w:rsidRPr="00160B70">
        <w:rPr>
          <w:rFonts w:ascii="Arial" w:hAnsi="Arial" w:hint="eastAsia"/>
          <w:rtl/>
        </w:rPr>
        <w:t>ר</w:t>
      </w:r>
      <w:r w:rsidRPr="00160B70">
        <w:rPr>
          <w:rFonts w:ascii="Arial" w:hAnsi="Arial"/>
          <w:rtl/>
        </w:rPr>
        <w:t xml:space="preserve"> בקופת</w:t>
      </w:r>
      <w:r w:rsidRPr="00160B70">
        <w:rPr>
          <w:rFonts w:ascii="Arial" w:hAnsi="Arial" w:hint="cs"/>
          <w:rtl/>
        </w:rPr>
        <w:t xml:space="preserve"> העובד</w:t>
      </w:r>
      <w:r w:rsidRPr="00160B70">
        <w:rPr>
          <w:rFonts w:ascii="Arial" w:hAnsi="Arial"/>
          <w:rtl/>
        </w:rPr>
        <w:t>)</w:t>
      </w:r>
      <w:r w:rsidRPr="00160B70">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rsidR="00F45B9E" w:rsidRDefault="00F45B9E" w:rsidP="008E772C">
      <w:pPr>
        <w:widowControl w:val="0"/>
        <w:numPr>
          <w:ilvl w:val="1"/>
          <w:numId w:val="5"/>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F45B9E" w:rsidRDefault="00F45B9E" w:rsidP="008E772C">
      <w:pPr>
        <w:widowControl w:val="0"/>
        <w:numPr>
          <w:ilvl w:val="1"/>
          <w:numId w:val="5"/>
        </w:numPr>
        <w:tabs>
          <w:tab w:val="clear" w:pos="3708"/>
          <w:tab w:val="left" w:pos="1984"/>
        </w:tabs>
        <w:spacing w:after="160" w:line="300" w:lineRule="atLeast"/>
        <w:ind w:left="1984" w:right="0" w:hanging="567"/>
      </w:pPr>
      <w:r>
        <w:rPr>
          <w:rFonts w:hint="cs"/>
          <w:rtl/>
        </w:rPr>
        <w:lastRenderedPageBreak/>
        <w:t>להעניק לעובדיו חופשות וימי מחלה כפי שנקבע בכל דין.</w:t>
      </w:r>
    </w:p>
    <w:p w:rsidR="00F45B9E" w:rsidRDefault="00F45B9E" w:rsidP="008E772C">
      <w:pPr>
        <w:widowControl w:val="0"/>
        <w:numPr>
          <w:ilvl w:val="1"/>
          <w:numId w:val="5"/>
        </w:numPr>
        <w:tabs>
          <w:tab w:val="clear" w:pos="3708"/>
          <w:tab w:val="left" w:pos="1984"/>
        </w:tabs>
        <w:spacing w:after="160" w:line="300" w:lineRule="atLeast"/>
        <w:ind w:left="1984" w:right="0" w:hanging="567"/>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rsidR="00F45B9E" w:rsidRDefault="00F45B9E" w:rsidP="008E772C">
      <w:pPr>
        <w:widowControl w:val="0"/>
        <w:numPr>
          <w:ilvl w:val="1"/>
          <w:numId w:val="5"/>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w:t>
      </w:r>
      <w:r w:rsidR="0039295C">
        <w:rPr>
          <w:rFonts w:hint="cs"/>
          <w:rtl/>
        </w:rPr>
        <w:t>י</w:t>
      </w:r>
      <w:r>
        <w:rPr>
          <w:rFonts w:hint="cs"/>
          <w:rtl/>
        </w:rPr>
        <w:t>ין תשלום השכר הנדרש בגין שעות אלו. מובהר בזה כי לעני</w:t>
      </w:r>
      <w:r w:rsidR="0039295C">
        <w:rPr>
          <w:rFonts w:hint="cs"/>
          <w:rtl/>
        </w:rPr>
        <w:t>י</w:t>
      </w:r>
      <w:r>
        <w:rPr>
          <w:rFonts w:hint="cs"/>
          <w:rtl/>
        </w:rPr>
        <w:t xml:space="preserve">ן זה על הקבלן לקחת בחשבון את היקף העסקת עובדיו, בכל יום ויום, בכל </w:t>
      </w:r>
      <w:r w:rsidR="00522388">
        <w:rPr>
          <w:rFonts w:hint="cs"/>
          <w:rtl/>
        </w:rPr>
        <w:t>הפרויקטים</w:t>
      </w:r>
      <w:r>
        <w:rPr>
          <w:rFonts w:hint="cs"/>
          <w:rtl/>
        </w:rPr>
        <w:t xml:space="preserve"> שבו הוא מעסיק אותם, כך שיעמוד בתנאי החוק. </w:t>
      </w:r>
    </w:p>
    <w:p w:rsidR="000E0D7B" w:rsidRDefault="000E0D7B" w:rsidP="00703E0C">
      <w:pPr>
        <w:widowControl w:val="0"/>
        <w:tabs>
          <w:tab w:val="left" w:pos="1984"/>
        </w:tabs>
        <w:spacing w:line="300" w:lineRule="atLeast"/>
        <w:ind w:left="1417" w:right="2883"/>
      </w:pPr>
    </w:p>
    <w:p w:rsidR="00F45B9E" w:rsidRDefault="00F45B9E" w:rsidP="0002760C">
      <w:pPr>
        <w:widowControl w:val="0"/>
        <w:numPr>
          <w:ilvl w:val="1"/>
          <w:numId w:val="10"/>
        </w:numPr>
        <w:spacing w:line="300" w:lineRule="atLeast"/>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rsidR="00AE7205" w:rsidRDefault="00AE7205" w:rsidP="00703E0C">
      <w:pPr>
        <w:widowControl w:val="0"/>
        <w:spacing w:line="300" w:lineRule="atLeast"/>
        <w:ind w:left="709"/>
      </w:pPr>
    </w:p>
    <w:p w:rsidR="00AE7205" w:rsidRDefault="00AE7205" w:rsidP="0002760C">
      <w:pPr>
        <w:widowControl w:val="0"/>
        <w:numPr>
          <w:ilvl w:val="1"/>
          <w:numId w:val="10"/>
        </w:numPr>
        <w:spacing w:line="300" w:lineRule="atLeast"/>
      </w:pPr>
      <w:r>
        <w:rPr>
          <w:rFonts w:hint="cs"/>
          <w:rtl/>
        </w:rPr>
        <w:t>בכל מקרה בו הקבלן מעסיק עובד פחות מ</w:t>
      </w:r>
      <w:r w:rsidRPr="00132602">
        <w:rPr>
          <w:rFonts w:hint="cs"/>
          <w:rtl/>
        </w:rPr>
        <w:t>-75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w:t>
      </w:r>
      <w:r>
        <w:rPr>
          <w:rFonts w:hint="cs"/>
          <w:rtl/>
        </w:rPr>
        <w:t xml:space="preserve"> הנ"ל.</w:t>
      </w:r>
    </w:p>
    <w:p w:rsidR="00F45B9E" w:rsidRDefault="00F45B9E" w:rsidP="0002760C">
      <w:pPr>
        <w:widowControl w:val="0"/>
        <w:numPr>
          <w:ilvl w:val="1"/>
          <w:numId w:val="10"/>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r w:rsidR="00522388">
        <w:rPr>
          <w:rFonts w:hint="cs"/>
          <w:rtl/>
        </w:rPr>
        <w:t>יימס</w:t>
      </w:r>
      <w:r w:rsidR="00522388">
        <w:rPr>
          <w:rFonts w:hint="eastAsia"/>
          <w:rtl/>
        </w:rPr>
        <w:t>ר</w:t>
      </w:r>
      <w:r>
        <w:rPr>
          <w:rFonts w:hint="cs"/>
          <w:rtl/>
        </w:rPr>
        <w:t xml:space="preserve"> ע"י הקבלן לכל עובדיו, עובר לתחילת העסקתם על ידו </w:t>
      </w:r>
      <w:r w:rsidR="00522388">
        <w:rPr>
          <w:rFonts w:hint="cs"/>
          <w:rtl/>
        </w:rPr>
        <w:t>בפרויקט</w:t>
      </w:r>
      <w:r>
        <w:rPr>
          <w:rFonts w:hint="cs"/>
          <w:rtl/>
        </w:rPr>
        <w:t xml:space="preserve">. כן מתחייב הקבלן לצרף דף המידע לכל חוזה העסקה עם עובדיו </w:t>
      </w:r>
      <w:r w:rsidR="00522388">
        <w:rPr>
          <w:rFonts w:hint="cs"/>
          <w:rtl/>
        </w:rPr>
        <w:t>בפרויקט</w:t>
      </w:r>
      <w:r>
        <w:rPr>
          <w:rFonts w:hint="cs"/>
          <w:rtl/>
        </w:rPr>
        <w:t>. בדף המידע אף יובהר לכל עובד כי אינו רשאי לותר על זכות מהזכויות הנ"ל.</w:t>
      </w:r>
    </w:p>
    <w:p w:rsidR="00F45B9E" w:rsidRDefault="00F45B9E" w:rsidP="00703E0C">
      <w:pPr>
        <w:widowControl w:val="0"/>
        <w:spacing w:line="300" w:lineRule="atLeast"/>
        <w:ind w:left="1418"/>
        <w:rPr>
          <w:rtl/>
        </w:rPr>
      </w:pPr>
    </w:p>
    <w:p w:rsidR="00F45B9E" w:rsidRPr="00C91F0B" w:rsidRDefault="00F45B9E" w:rsidP="0002760C">
      <w:pPr>
        <w:widowControl w:val="0"/>
        <w:numPr>
          <w:ilvl w:val="1"/>
          <w:numId w:val="10"/>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w:t>
      </w:r>
      <w:r w:rsidR="00522388">
        <w:rPr>
          <w:rFonts w:ascii="David" w:hAnsi="David" w:hint="cs"/>
          <w:rtl/>
        </w:rPr>
        <w:t>לעניי</w:t>
      </w:r>
      <w:r w:rsidR="00522388">
        <w:rPr>
          <w:rFonts w:ascii="David" w:hAnsi="David" w:hint="eastAsia"/>
          <w:rtl/>
        </w:rPr>
        <w:t>ן</w:t>
      </w:r>
      <w:r>
        <w:rPr>
          <w:rFonts w:ascii="David" w:hAnsi="David" w:hint="cs"/>
          <w:rtl/>
        </w:rPr>
        <w:t xml:space="preserve"> המבנה לשמירת נתונים, המשרד יהא רשאי להפסיק עמו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sidRPr="002645C5">
        <w:rPr>
          <w:rFonts w:ascii="David" w:hAnsi="David" w:hint="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703E0C">
      <w:pPr>
        <w:pStyle w:val="aff1"/>
        <w:widowControl w:val="0"/>
        <w:spacing w:line="300" w:lineRule="atLeast"/>
        <w:rPr>
          <w:rtl/>
        </w:rPr>
      </w:pPr>
    </w:p>
    <w:p w:rsidR="00F45B9E" w:rsidRPr="006A572C" w:rsidRDefault="00F45B9E" w:rsidP="0002760C">
      <w:pPr>
        <w:pStyle w:val="20"/>
        <w:keepNext w:val="0"/>
        <w:widowControl w:val="0"/>
        <w:numPr>
          <w:ilvl w:val="1"/>
          <w:numId w:val="10"/>
        </w:numPr>
        <w:spacing w:before="0" w:after="0" w:line="300" w:lineRule="atLeast"/>
        <w:ind w:right="0"/>
        <w:rPr>
          <w:i w:val="0"/>
          <w:rtl/>
          <w:lang w:eastAsia="en-US"/>
        </w:rPr>
      </w:pPr>
      <w:r w:rsidRPr="006A572C">
        <w:rPr>
          <w:rFonts w:hint="cs"/>
          <w:i w:val="0"/>
          <w:rtl/>
          <w:lang w:eastAsia="en-US"/>
        </w:rPr>
        <w:t>כ</w:t>
      </w:r>
      <w:r w:rsidR="002645C5">
        <w:rPr>
          <w:rFonts w:hint="cs"/>
          <w:i w:val="0"/>
          <w:rtl/>
          <w:lang w:eastAsia="en-US"/>
        </w:rPr>
        <w:t>ו</w:t>
      </w:r>
      <w:r w:rsidRPr="006A572C">
        <w:rPr>
          <w:rFonts w:hint="cs"/>
          <w:i w:val="0"/>
          <w:rtl/>
          <w:lang w:eastAsia="en-US"/>
        </w:rPr>
        <w:t xml:space="preserve">ח האדם לביצוע </w:t>
      </w:r>
      <w:r w:rsidR="00522388" w:rsidRPr="006A572C">
        <w:rPr>
          <w:rFonts w:hint="cs"/>
          <w:i w:val="0"/>
          <w:rtl/>
          <w:lang w:eastAsia="en-US"/>
        </w:rPr>
        <w:t>הפרויקט</w:t>
      </w:r>
    </w:p>
    <w:p w:rsidR="00AC4146" w:rsidRDefault="00AC4146" w:rsidP="00703E0C">
      <w:pPr>
        <w:widowControl w:val="0"/>
        <w:spacing w:line="300" w:lineRule="atLeast"/>
        <w:ind w:left="1418"/>
        <w:rPr>
          <w:b/>
          <w:bCs/>
          <w:rtl/>
        </w:rPr>
      </w:pPr>
    </w:p>
    <w:p w:rsidR="004566C9" w:rsidRPr="0002760C" w:rsidRDefault="004566C9" w:rsidP="002645C5">
      <w:pPr>
        <w:widowControl w:val="0"/>
        <w:spacing w:line="300" w:lineRule="atLeast"/>
        <w:ind w:left="1418"/>
        <w:rPr>
          <w:rtl/>
        </w:rPr>
      </w:pPr>
      <w:r w:rsidRPr="0002760C">
        <w:rPr>
          <w:rFonts w:hint="eastAsia"/>
          <w:rtl/>
        </w:rPr>
        <w:t>על</w:t>
      </w:r>
      <w:r w:rsidRPr="0002760C">
        <w:rPr>
          <w:rtl/>
        </w:rPr>
        <w:t xml:space="preserve"> המציע לדעת כי במידה שהצעתו היא הזוכה במכרז, יידרש להעביר למשרד ביחס לכל עובדיו </w:t>
      </w:r>
      <w:r w:rsidR="00522388" w:rsidRPr="0002760C">
        <w:rPr>
          <w:rFonts w:hint="eastAsia"/>
          <w:rtl/>
        </w:rPr>
        <w:t>בפרויקט</w:t>
      </w:r>
      <w:r w:rsidRPr="0002760C">
        <w:rPr>
          <w:rtl/>
        </w:rPr>
        <w:t xml:space="preserve"> אשר קיימת אפשרות שיידרשו לעבוד עם ילדים או לשהות במוסדות חינוך, אישור משטרה כי אין כל מניעה להעסקתם במסגרת מכרז זה</w:t>
      </w:r>
      <w:r w:rsidR="00E3178A" w:rsidRPr="0002760C">
        <w:rPr>
          <w:rtl/>
        </w:rPr>
        <w:t>,</w:t>
      </w:r>
      <w:r w:rsidRPr="0002760C">
        <w:rPr>
          <w:rtl/>
        </w:rPr>
        <w:t xml:space="preserve"> בהתאם להוראות החוק "למניעת העסקה של עברייני מין במוסד</w:t>
      </w:r>
      <w:r w:rsidR="00E213FD" w:rsidRPr="0002760C">
        <w:rPr>
          <w:rFonts w:hint="eastAsia"/>
          <w:rtl/>
        </w:rPr>
        <w:t>ות</w:t>
      </w:r>
      <w:r w:rsidR="00E213FD" w:rsidRPr="0002760C">
        <w:rPr>
          <w:rtl/>
        </w:rPr>
        <w:t xml:space="preserve"> </w:t>
      </w:r>
      <w:r w:rsidR="00E213FD" w:rsidRPr="0002760C">
        <w:rPr>
          <w:rFonts w:hint="eastAsia"/>
          <w:rtl/>
        </w:rPr>
        <w:t>מסוימים</w:t>
      </w:r>
      <w:r w:rsidRPr="0002760C">
        <w:rPr>
          <w:rtl/>
        </w:rPr>
        <w:t xml:space="preserve">, התשס"א-2001" </w:t>
      </w:r>
      <w:r w:rsidR="0042642B" w:rsidRPr="0002760C">
        <w:rPr>
          <w:rtl/>
        </w:rPr>
        <w:t>-</w:t>
      </w:r>
      <w:r w:rsidRPr="0002760C">
        <w:rPr>
          <w:rtl/>
        </w:rPr>
        <w:t xml:space="preserve"> ראה טופס 3 של תקנות "מניעת העסקת עברייני מין במוסד המכוון למתן שרות לקטינים (אישור משטרה) תשס"ג </w:t>
      </w:r>
      <w:r w:rsidR="002645C5" w:rsidRPr="0002760C">
        <w:rPr>
          <w:rtl/>
        </w:rPr>
        <w:t xml:space="preserve">- </w:t>
      </w:r>
      <w:r w:rsidRPr="0002760C">
        <w:rPr>
          <w:rtl/>
        </w:rPr>
        <w:t>2003".</w:t>
      </w:r>
    </w:p>
    <w:p w:rsidR="004566C9" w:rsidRPr="0002760C" w:rsidRDefault="004566C9" w:rsidP="00703E0C">
      <w:pPr>
        <w:widowControl w:val="0"/>
        <w:spacing w:line="300" w:lineRule="atLeast"/>
        <w:ind w:left="1418"/>
        <w:rPr>
          <w:rtl/>
        </w:rPr>
      </w:pPr>
      <w:r w:rsidRPr="0002760C">
        <w:rPr>
          <w:rFonts w:hint="eastAsia"/>
          <w:rtl/>
        </w:rPr>
        <w:t>על</w:t>
      </w:r>
      <w:r w:rsidRPr="0002760C">
        <w:rPr>
          <w:rtl/>
        </w:rPr>
        <w:t xml:space="preserve"> </w:t>
      </w:r>
      <w:r w:rsidR="007D6689" w:rsidRPr="0002760C">
        <w:rPr>
          <w:rFonts w:hint="eastAsia"/>
          <w:rtl/>
        </w:rPr>
        <w:t>הקבלן</w:t>
      </w:r>
      <w:r w:rsidRPr="0002760C">
        <w:rPr>
          <w:rtl/>
        </w:rPr>
        <w:t xml:space="preserve"> המפעיל להגיש את הבקשה למשטרה על גבי טופס 3 המצורף לתקנה.</w:t>
      </w:r>
    </w:p>
    <w:p w:rsidR="00AC4146" w:rsidRPr="0002760C" w:rsidRDefault="00AC4146" w:rsidP="00703E0C">
      <w:pPr>
        <w:widowControl w:val="0"/>
        <w:spacing w:line="300" w:lineRule="atLeast"/>
        <w:ind w:left="1418"/>
        <w:rPr>
          <w:rtl/>
        </w:rPr>
      </w:pPr>
      <w:r w:rsidRPr="0002760C">
        <w:rPr>
          <w:rFonts w:hint="eastAsia"/>
          <w:rtl/>
        </w:rPr>
        <w:t>ב</w:t>
      </w:r>
      <w:r w:rsidR="002A6C56" w:rsidRPr="0002760C">
        <w:rPr>
          <w:rFonts w:hint="eastAsia"/>
          <w:rtl/>
        </w:rPr>
        <w:t>נספח</w:t>
      </w:r>
      <w:r w:rsidR="00670FE4" w:rsidRPr="0002760C">
        <w:rPr>
          <w:rtl/>
        </w:rPr>
        <w:t xml:space="preserve"> </w:t>
      </w:r>
      <w:r w:rsidR="00F814D7" w:rsidRPr="0002760C">
        <w:rPr>
          <w:rtl/>
        </w:rPr>
        <w:t>4</w:t>
      </w:r>
      <w:r w:rsidRPr="0002760C">
        <w:rPr>
          <w:rtl/>
        </w:rPr>
        <w:t xml:space="preserve"> מובא נוסח התקנה והטפסים הנדרשים.</w:t>
      </w:r>
    </w:p>
    <w:p w:rsidR="00F45B9E" w:rsidRDefault="00F45B9E" w:rsidP="00703E0C">
      <w:pPr>
        <w:widowControl w:val="0"/>
        <w:spacing w:line="300" w:lineRule="atLeast"/>
        <w:rPr>
          <w:rtl/>
          <w:lang w:eastAsia="en-US"/>
        </w:rPr>
      </w:pPr>
    </w:p>
    <w:p w:rsidR="002B3A81" w:rsidRPr="002B3A81" w:rsidRDefault="002B3A81" w:rsidP="0002760C">
      <w:pPr>
        <w:pStyle w:val="20"/>
        <w:keepNext w:val="0"/>
        <w:widowControl w:val="0"/>
        <w:numPr>
          <w:ilvl w:val="2"/>
          <w:numId w:val="10"/>
        </w:numPr>
        <w:spacing w:before="0" w:after="0" w:line="300" w:lineRule="atLeast"/>
        <w:ind w:right="0"/>
        <w:rPr>
          <w:rtl/>
          <w:lang w:eastAsia="en-US"/>
        </w:rPr>
      </w:pPr>
      <w:bookmarkStart w:id="12" w:name="_Ref12187572"/>
      <w:r w:rsidRPr="002B3A81">
        <w:rPr>
          <w:rFonts w:hint="cs"/>
          <w:rtl/>
          <w:lang w:eastAsia="en-US"/>
        </w:rPr>
        <w:t>מנהל</w:t>
      </w:r>
      <w:r w:rsidR="00A80A2D">
        <w:rPr>
          <w:rFonts w:hint="cs"/>
          <w:rtl/>
          <w:lang w:eastAsia="en-US"/>
        </w:rPr>
        <w:t xml:space="preserve"> תחום דעת ב</w:t>
      </w:r>
      <w:r w:rsidR="00502E65">
        <w:rPr>
          <w:rFonts w:hint="cs"/>
          <w:rtl/>
          <w:lang w:eastAsia="en-US"/>
        </w:rPr>
        <w:t>תיכון ו</w:t>
      </w:r>
      <w:r w:rsidR="006853C6">
        <w:rPr>
          <w:rFonts w:hint="cs"/>
          <w:rtl/>
          <w:lang w:eastAsia="en-US"/>
        </w:rPr>
        <w:t>ו</w:t>
      </w:r>
      <w:r w:rsidR="00502E65">
        <w:rPr>
          <w:rFonts w:hint="cs"/>
          <w:rtl/>
          <w:lang w:eastAsia="en-US"/>
        </w:rPr>
        <w:t>ירטואלי</w:t>
      </w:r>
      <w:bookmarkEnd w:id="12"/>
    </w:p>
    <w:p w:rsidR="002B3A81" w:rsidRDefault="002B3A81" w:rsidP="00703E0C">
      <w:pPr>
        <w:widowControl w:val="0"/>
        <w:spacing w:line="300" w:lineRule="atLeast"/>
        <w:rPr>
          <w:rFonts w:ascii="Arial" w:hAnsi="Arial" w:cs="Arial"/>
          <w:sz w:val="22"/>
          <w:szCs w:val="22"/>
          <w:rtl/>
        </w:rPr>
      </w:pPr>
    </w:p>
    <w:p w:rsidR="003421B2" w:rsidRDefault="002B3A81" w:rsidP="0002760C">
      <w:pPr>
        <w:pStyle w:val="20"/>
        <w:keepNext w:val="0"/>
        <w:widowControl w:val="0"/>
        <w:numPr>
          <w:ilvl w:val="3"/>
          <w:numId w:val="10"/>
        </w:numPr>
        <w:spacing w:before="0" w:after="0" w:line="300" w:lineRule="atLeast"/>
        <w:ind w:right="0"/>
        <w:rPr>
          <w:b w:val="0"/>
          <w:bCs w:val="0"/>
          <w:u w:val="none"/>
          <w:rtl/>
        </w:rPr>
      </w:pPr>
      <w:r w:rsidRPr="008C4D72">
        <w:rPr>
          <w:rFonts w:hint="cs"/>
          <w:b w:val="0"/>
          <w:bCs w:val="0"/>
          <w:u w:val="none"/>
          <w:rtl/>
        </w:rPr>
        <w:t xml:space="preserve">על הקבלן למנות מטעמו </w:t>
      </w:r>
      <w:r w:rsidR="00502E65">
        <w:rPr>
          <w:rFonts w:hint="cs"/>
          <w:b w:val="0"/>
          <w:bCs w:val="0"/>
          <w:u w:val="none"/>
          <w:rtl/>
        </w:rPr>
        <w:t xml:space="preserve">מנהל לתיכון </w:t>
      </w:r>
      <w:r w:rsidR="00522388">
        <w:rPr>
          <w:rFonts w:hint="cs"/>
          <w:b w:val="0"/>
          <w:bCs w:val="0"/>
          <w:u w:val="none"/>
          <w:rtl/>
        </w:rPr>
        <w:t>הווירטואל</w:t>
      </w:r>
      <w:r w:rsidR="00522388">
        <w:rPr>
          <w:rFonts w:hint="eastAsia"/>
          <w:b w:val="0"/>
          <w:bCs w:val="0"/>
          <w:u w:val="none"/>
          <w:rtl/>
        </w:rPr>
        <w:t>י</w:t>
      </w:r>
      <w:r w:rsidR="003421B2" w:rsidRPr="008C4D72">
        <w:rPr>
          <w:rFonts w:hint="cs"/>
          <w:b w:val="0"/>
          <w:bCs w:val="0"/>
          <w:u w:val="none"/>
          <w:rtl/>
        </w:rPr>
        <w:t xml:space="preserve"> </w:t>
      </w:r>
      <w:r w:rsidR="0078442A">
        <w:rPr>
          <w:rFonts w:hint="cs"/>
          <w:b w:val="0"/>
          <w:bCs w:val="0"/>
          <w:u w:val="none"/>
          <w:rtl/>
        </w:rPr>
        <w:t xml:space="preserve">שישמש כמנהל </w:t>
      </w:r>
      <w:r w:rsidR="007770F5">
        <w:rPr>
          <w:rFonts w:hint="cs"/>
          <w:b w:val="0"/>
          <w:bCs w:val="0"/>
          <w:u w:val="none"/>
          <w:rtl/>
        </w:rPr>
        <w:t xml:space="preserve">התחום </w:t>
      </w:r>
      <w:r w:rsidR="0078442A">
        <w:rPr>
          <w:rFonts w:hint="cs"/>
          <w:b w:val="0"/>
          <w:bCs w:val="0"/>
          <w:u w:val="none"/>
          <w:rtl/>
        </w:rPr>
        <w:t>ו</w:t>
      </w:r>
      <w:r w:rsidR="003421B2" w:rsidRPr="008C4D72">
        <w:rPr>
          <w:rFonts w:hint="cs"/>
          <w:b w:val="0"/>
          <w:bCs w:val="0"/>
          <w:u w:val="none"/>
          <w:rtl/>
        </w:rPr>
        <w:t>שיהיה אחראי מטעמו על כל הפעילות במסגרת מכרז זה ושישמש כאיש</w:t>
      </w:r>
      <w:r w:rsidRPr="008C4D72">
        <w:rPr>
          <w:rFonts w:hint="cs"/>
          <w:b w:val="0"/>
          <w:bCs w:val="0"/>
          <w:u w:val="none"/>
          <w:rtl/>
        </w:rPr>
        <w:t xml:space="preserve"> </w:t>
      </w:r>
      <w:r w:rsidR="003421B2" w:rsidRPr="008C4D72">
        <w:rPr>
          <w:rFonts w:hint="cs"/>
          <w:b w:val="0"/>
          <w:bCs w:val="0"/>
          <w:u w:val="none"/>
          <w:rtl/>
        </w:rPr>
        <w:t>קשר מול המשרד.</w:t>
      </w:r>
    </w:p>
    <w:p w:rsidR="00DB6D99" w:rsidRPr="00DB6D99" w:rsidRDefault="00DB6D99" w:rsidP="00703E0C">
      <w:pPr>
        <w:widowControl w:val="0"/>
        <w:spacing w:line="300" w:lineRule="atLeast"/>
        <w:rPr>
          <w:rtl/>
        </w:rPr>
      </w:pPr>
    </w:p>
    <w:p w:rsidR="002B3A81" w:rsidRDefault="00502E65" w:rsidP="0002760C">
      <w:pPr>
        <w:pStyle w:val="20"/>
        <w:keepNext w:val="0"/>
        <w:widowControl w:val="0"/>
        <w:numPr>
          <w:ilvl w:val="3"/>
          <w:numId w:val="10"/>
        </w:numPr>
        <w:spacing w:before="0" w:after="0" w:line="300" w:lineRule="atLeast"/>
        <w:ind w:right="0"/>
        <w:rPr>
          <w:rFonts w:ascii="Times New Roman" w:hAnsi="Times New Roman"/>
          <w:b w:val="0"/>
          <w:bCs w:val="0"/>
          <w:i w:val="0"/>
          <w:u w:val="none"/>
          <w:rtl/>
          <w:lang w:val="x-none"/>
        </w:rPr>
      </w:pPr>
      <w:r>
        <w:rPr>
          <w:rFonts w:ascii="Times New Roman" w:hAnsi="Times New Roman" w:hint="cs"/>
          <w:b w:val="0"/>
          <w:bCs w:val="0"/>
          <w:i w:val="0"/>
          <w:u w:val="none"/>
          <w:rtl/>
          <w:lang w:val="x-none"/>
        </w:rPr>
        <w:lastRenderedPageBreak/>
        <w:t xml:space="preserve">מנהל התיכון </w:t>
      </w:r>
      <w:r w:rsidR="00522388">
        <w:rPr>
          <w:rFonts w:ascii="Times New Roman" w:hAnsi="Times New Roman" w:hint="cs"/>
          <w:b w:val="0"/>
          <w:bCs w:val="0"/>
          <w:i w:val="0"/>
          <w:u w:val="none"/>
          <w:rtl/>
          <w:lang w:val="x-none"/>
        </w:rPr>
        <w:t>הווירטואל</w:t>
      </w:r>
      <w:r w:rsidR="00522388">
        <w:rPr>
          <w:rFonts w:ascii="Times New Roman" w:hAnsi="Times New Roman" w:hint="eastAsia"/>
          <w:b w:val="0"/>
          <w:bCs w:val="0"/>
          <w:i w:val="0"/>
          <w:u w:val="none"/>
          <w:rtl/>
          <w:lang w:val="x-none"/>
        </w:rPr>
        <w:t>י</w:t>
      </w:r>
      <w:r w:rsidR="003421B2" w:rsidRPr="008C4D72">
        <w:rPr>
          <w:rFonts w:ascii="Times New Roman" w:hAnsi="Times New Roman" w:hint="cs"/>
          <w:b w:val="0"/>
          <w:bCs w:val="0"/>
          <w:i w:val="0"/>
          <w:u w:val="none"/>
          <w:rtl/>
          <w:lang w:val="x-none"/>
        </w:rPr>
        <w:t xml:space="preserve"> יהיה לכל הפחות בעל </w:t>
      </w:r>
      <w:r w:rsidR="002B3A81" w:rsidRPr="008C4D72">
        <w:rPr>
          <w:rFonts w:ascii="Times New Roman" w:hAnsi="Times New Roman"/>
          <w:b w:val="0"/>
          <w:bCs w:val="0"/>
          <w:i w:val="0"/>
          <w:u w:val="none"/>
          <w:rtl/>
          <w:lang w:val="x-none"/>
        </w:rPr>
        <w:t xml:space="preserve">תואר </w:t>
      </w:r>
      <w:r w:rsidR="00A80909" w:rsidRPr="007955AF">
        <w:rPr>
          <w:rFonts w:ascii="Times New Roman" w:hAnsi="Times New Roman" w:hint="cs"/>
          <w:b w:val="0"/>
          <w:bCs w:val="0"/>
          <w:i w:val="0"/>
          <w:u w:val="none"/>
          <w:rtl/>
          <w:lang w:val="x-none"/>
        </w:rPr>
        <w:t>שני</w:t>
      </w:r>
      <w:r w:rsidR="007955AF">
        <w:rPr>
          <w:rFonts w:ascii="Times New Roman" w:hAnsi="Times New Roman" w:hint="cs"/>
          <w:b w:val="0"/>
          <w:bCs w:val="0"/>
          <w:i w:val="0"/>
          <w:u w:val="none"/>
          <w:rtl/>
          <w:lang w:val="x-none"/>
        </w:rPr>
        <w:t xml:space="preserve"> (עדיפות לתואר שלישי)</w:t>
      </w:r>
      <w:r w:rsidR="002B3A81" w:rsidRPr="008C4D72">
        <w:rPr>
          <w:rFonts w:ascii="Times New Roman" w:hAnsi="Times New Roman"/>
          <w:b w:val="0"/>
          <w:bCs w:val="0"/>
          <w:i w:val="0"/>
          <w:u w:val="none"/>
          <w:rtl/>
          <w:lang w:val="x-none"/>
        </w:rPr>
        <w:t xml:space="preserve"> </w:t>
      </w:r>
      <w:r w:rsidR="00BA0C08">
        <w:rPr>
          <w:rFonts w:ascii="Times New Roman" w:hAnsi="Times New Roman" w:hint="cs"/>
          <w:b w:val="0"/>
          <w:bCs w:val="0"/>
          <w:i w:val="0"/>
          <w:u w:val="none"/>
          <w:rtl/>
          <w:lang w:val="x-none"/>
        </w:rPr>
        <w:t xml:space="preserve">במדעים </w:t>
      </w:r>
      <w:r w:rsidR="00522388">
        <w:rPr>
          <w:rFonts w:ascii="Times New Roman" w:hAnsi="Times New Roman" w:hint="cs"/>
          <w:b w:val="0"/>
          <w:bCs w:val="0"/>
          <w:i w:val="0"/>
          <w:u w:val="none"/>
          <w:rtl/>
          <w:lang w:val="x-none"/>
        </w:rPr>
        <w:t>מדויקים</w:t>
      </w:r>
      <w:r w:rsidR="00881085">
        <w:rPr>
          <w:rFonts w:ascii="Times New Roman" w:hAnsi="Times New Roman" w:hint="cs"/>
          <w:b w:val="0"/>
          <w:bCs w:val="0"/>
          <w:i w:val="0"/>
          <w:u w:val="none"/>
          <w:rtl/>
          <w:lang w:val="x-none"/>
        </w:rPr>
        <w:t>/</w:t>
      </w:r>
      <w:r w:rsidR="00BA0C08">
        <w:rPr>
          <w:rFonts w:ascii="Times New Roman" w:hAnsi="Times New Roman" w:hint="cs"/>
          <w:b w:val="0"/>
          <w:bCs w:val="0"/>
          <w:i w:val="0"/>
          <w:u w:val="none"/>
          <w:rtl/>
          <w:lang w:val="x-none"/>
        </w:rPr>
        <w:t>מדעי החיים</w:t>
      </w:r>
      <w:r w:rsidR="00881085">
        <w:rPr>
          <w:rFonts w:ascii="Times New Roman" w:hAnsi="Times New Roman" w:hint="cs"/>
          <w:b w:val="0"/>
          <w:bCs w:val="0"/>
          <w:i w:val="0"/>
          <w:u w:val="none"/>
          <w:rtl/>
          <w:lang w:val="x-none"/>
        </w:rPr>
        <w:t>/מדעי הטבע/הנדסה/</w:t>
      </w:r>
      <w:r w:rsidR="004A16F2">
        <w:rPr>
          <w:rFonts w:ascii="Times New Roman" w:hAnsi="Times New Roman" w:hint="cs"/>
          <w:b w:val="0"/>
          <w:bCs w:val="0"/>
          <w:i w:val="0"/>
          <w:u w:val="none"/>
          <w:rtl/>
          <w:lang w:val="x-none"/>
        </w:rPr>
        <w:t>לשון עברית/</w:t>
      </w:r>
      <w:r w:rsidR="00D77104">
        <w:rPr>
          <w:rFonts w:ascii="Times New Roman" w:hAnsi="Times New Roman" w:hint="cs"/>
          <w:b w:val="0"/>
          <w:bCs w:val="0"/>
          <w:i w:val="0"/>
          <w:u w:val="none"/>
          <w:rtl/>
          <w:lang w:val="x-none"/>
        </w:rPr>
        <w:t>יהדות</w:t>
      </w:r>
      <w:r w:rsidR="008C4D72">
        <w:rPr>
          <w:rFonts w:ascii="Times New Roman" w:hAnsi="Times New Roman" w:hint="cs"/>
          <w:b w:val="0"/>
          <w:bCs w:val="0"/>
          <w:i w:val="0"/>
          <w:u w:val="none"/>
          <w:rtl/>
          <w:lang w:val="x-none"/>
        </w:rPr>
        <w:t>.</w:t>
      </w:r>
    </w:p>
    <w:p w:rsidR="003506C7" w:rsidRPr="003506C7" w:rsidRDefault="003506C7" w:rsidP="00703E0C">
      <w:pPr>
        <w:spacing w:line="300" w:lineRule="atLeast"/>
        <w:rPr>
          <w:rtl/>
          <w:lang w:val="x-none"/>
        </w:rPr>
      </w:pPr>
    </w:p>
    <w:p w:rsidR="0030251D" w:rsidRDefault="0030251D" w:rsidP="0002760C">
      <w:pPr>
        <w:pStyle w:val="20"/>
        <w:keepNext w:val="0"/>
        <w:widowControl w:val="0"/>
        <w:numPr>
          <w:ilvl w:val="3"/>
          <w:numId w:val="10"/>
        </w:numPr>
        <w:spacing w:before="0" w:after="120" w:line="300" w:lineRule="atLeast"/>
        <w:ind w:right="0"/>
        <w:rPr>
          <w:b w:val="0"/>
          <w:bCs w:val="0"/>
          <w:u w:val="none"/>
          <w:rtl/>
        </w:rPr>
      </w:pPr>
      <w:r w:rsidRPr="0030251D">
        <w:rPr>
          <w:rFonts w:hint="cs"/>
          <w:b w:val="0"/>
          <w:bCs w:val="0"/>
          <w:u w:val="none"/>
          <w:rtl/>
        </w:rPr>
        <w:t>ב</w:t>
      </w:r>
      <w:r w:rsidRPr="00820A48">
        <w:rPr>
          <w:rFonts w:hint="cs"/>
          <w:b w:val="0"/>
          <w:bCs w:val="0"/>
          <w:u w:val="none"/>
          <w:rtl/>
        </w:rPr>
        <w:t>על ניסיון של לפחות 3 שנים ב-5 שנים ה</w:t>
      </w:r>
      <w:r w:rsidRPr="0030251D">
        <w:rPr>
          <w:rFonts w:hint="cs"/>
          <w:b w:val="0"/>
          <w:bCs w:val="0"/>
          <w:u w:val="none"/>
          <w:rtl/>
        </w:rPr>
        <w:t xml:space="preserve">אחרונות </w:t>
      </w:r>
      <w:r>
        <w:rPr>
          <w:rFonts w:hint="cs"/>
          <w:b w:val="0"/>
          <w:bCs w:val="0"/>
          <w:u w:val="none"/>
          <w:rtl/>
        </w:rPr>
        <w:t>בכל הנושאים הבאים:</w:t>
      </w:r>
    </w:p>
    <w:p w:rsidR="0030251D" w:rsidRPr="007955AF" w:rsidRDefault="00D71F4B" w:rsidP="0002760C">
      <w:pPr>
        <w:pStyle w:val="20"/>
        <w:keepNext w:val="0"/>
        <w:widowControl w:val="0"/>
        <w:numPr>
          <w:ilvl w:val="4"/>
          <w:numId w:val="10"/>
        </w:numPr>
        <w:spacing w:before="0" w:after="120" w:line="300" w:lineRule="atLeast"/>
        <w:ind w:right="0"/>
        <w:rPr>
          <w:b w:val="0"/>
          <w:bCs w:val="0"/>
          <w:u w:val="none"/>
        </w:rPr>
      </w:pPr>
      <w:bookmarkStart w:id="13" w:name="_Ref12188397"/>
      <w:r>
        <w:rPr>
          <w:rFonts w:hint="cs"/>
          <w:b w:val="0"/>
          <w:bCs w:val="0"/>
          <w:u w:val="none"/>
          <w:rtl/>
        </w:rPr>
        <w:t>ניסיון בתפקיד</w:t>
      </w:r>
      <w:r w:rsidR="00AF25B2">
        <w:rPr>
          <w:rFonts w:hint="cs"/>
          <w:b w:val="0"/>
          <w:bCs w:val="0"/>
          <w:u w:val="none"/>
          <w:rtl/>
        </w:rPr>
        <w:t xml:space="preserve"> מנהל בית ספר </w:t>
      </w:r>
      <w:r w:rsidR="0030251D">
        <w:rPr>
          <w:rFonts w:hint="cs"/>
          <w:b w:val="0"/>
          <w:bCs w:val="0"/>
          <w:u w:val="none"/>
          <w:rtl/>
        </w:rPr>
        <w:t xml:space="preserve">או סגן מנהל </w:t>
      </w:r>
      <w:r w:rsidR="0030251D" w:rsidRPr="007955AF">
        <w:rPr>
          <w:rFonts w:hint="cs"/>
          <w:b w:val="0"/>
          <w:bCs w:val="0"/>
          <w:u w:val="none"/>
          <w:rtl/>
        </w:rPr>
        <w:t>בית</w:t>
      </w:r>
      <w:r w:rsidR="00F01FC9" w:rsidRPr="007955AF">
        <w:rPr>
          <w:rFonts w:hint="cs"/>
          <w:b w:val="0"/>
          <w:bCs w:val="0"/>
          <w:u w:val="none"/>
          <w:rtl/>
        </w:rPr>
        <w:t xml:space="preserve"> ספר</w:t>
      </w:r>
      <w:r w:rsidR="00A80909" w:rsidRPr="007955AF">
        <w:rPr>
          <w:rFonts w:hint="cs"/>
          <w:b w:val="0"/>
          <w:bCs w:val="0"/>
          <w:u w:val="none"/>
          <w:rtl/>
        </w:rPr>
        <w:t xml:space="preserve"> או רכז שכבה</w:t>
      </w:r>
      <w:r w:rsidR="0030251D" w:rsidRPr="007955AF">
        <w:rPr>
          <w:rFonts w:hint="cs"/>
          <w:b w:val="0"/>
          <w:bCs w:val="0"/>
          <w:u w:val="none"/>
          <w:rtl/>
        </w:rPr>
        <w:t xml:space="preserve"> </w:t>
      </w:r>
      <w:r w:rsidR="00A80909" w:rsidRPr="007955AF">
        <w:rPr>
          <w:rFonts w:hint="cs"/>
          <w:b w:val="0"/>
          <w:bCs w:val="0"/>
          <w:u w:val="none"/>
          <w:rtl/>
        </w:rPr>
        <w:t xml:space="preserve">או רכז מקצוע או </w:t>
      </w:r>
      <w:r w:rsidR="0030251D" w:rsidRPr="007955AF">
        <w:rPr>
          <w:rFonts w:hint="cs"/>
          <w:b w:val="0"/>
          <w:bCs w:val="0"/>
          <w:u w:val="none"/>
          <w:rtl/>
        </w:rPr>
        <w:t>מפקח כולל במשרד החינוך</w:t>
      </w:r>
      <w:r w:rsidR="00A80909" w:rsidRPr="007955AF">
        <w:rPr>
          <w:rFonts w:hint="cs"/>
          <w:b w:val="0"/>
          <w:bCs w:val="0"/>
          <w:u w:val="none"/>
          <w:rtl/>
        </w:rPr>
        <w:t>.</w:t>
      </w:r>
      <w:bookmarkEnd w:id="13"/>
      <w:r w:rsidR="00FF12AE" w:rsidRPr="007955AF">
        <w:rPr>
          <w:rFonts w:hint="cs"/>
          <w:b w:val="0"/>
          <w:bCs w:val="0"/>
          <w:u w:val="none"/>
          <w:rtl/>
        </w:rPr>
        <w:t xml:space="preserve"> </w:t>
      </w:r>
    </w:p>
    <w:p w:rsidR="002B3A81" w:rsidRPr="008C4D72" w:rsidRDefault="00522388" w:rsidP="0002760C">
      <w:pPr>
        <w:pStyle w:val="20"/>
        <w:keepNext w:val="0"/>
        <w:widowControl w:val="0"/>
        <w:numPr>
          <w:ilvl w:val="4"/>
          <w:numId w:val="10"/>
        </w:numPr>
        <w:spacing w:before="0" w:after="0" w:line="300" w:lineRule="atLeast"/>
        <w:ind w:right="0"/>
        <w:rPr>
          <w:b w:val="0"/>
          <w:bCs w:val="0"/>
          <w:u w:val="none"/>
        </w:rPr>
      </w:pPr>
      <w:bookmarkStart w:id="14" w:name="_Ref12188469"/>
      <w:r w:rsidRPr="008C4D72">
        <w:rPr>
          <w:rFonts w:hint="cs"/>
          <w:b w:val="0"/>
          <w:bCs w:val="0"/>
          <w:u w:val="none"/>
          <w:rtl/>
        </w:rPr>
        <w:t>ניסיו</w:t>
      </w:r>
      <w:r w:rsidRPr="008C4D72">
        <w:rPr>
          <w:rFonts w:hint="eastAsia"/>
          <w:b w:val="0"/>
          <w:bCs w:val="0"/>
          <w:u w:val="none"/>
          <w:rtl/>
        </w:rPr>
        <w:t>ן</w:t>
      </w:r>
      <w:r w:rsidR="002B3A81" w:rsidRPr="008C4D72">
        <w:rPr>
          <w:rFonts w:hint="cs"/>
          <w:b w:val="0"/>
          <w:bCs w:val="0"/>
          <w:u w:val="none"/>
          <w:rtl/>
        </w:rPr>
        <w:t xml:space="preserve"> ב</w:t>
      </w:r>
      <w:r w:rsidR="0030251D">
        <w:rPr>
          <w:rFonts w:hint="cs"/>
          <w:b w:val="0"/>
          <w:bCs w:val="0"/>
          <w:u w:val="none"/>
          <w:rtl/>
        </w:rPr>
        <w:t xml:space="preserve">הפעלת </w:t>
      </w:r>
      <w:r w:rsidR="002B3A81" w:rsidRPr="008C4D72">
        <w:rPr>
          <w:b w:val="0"/>
          <w:bCs w:val="0"/>
          <w:u w:val="none"/>
          <w:rtl/>
        </w:rPr>
        <w:t xml:space="preserve">מערכות טכנולוגיות סינכרוניות </w:t>
      </w:r>
      <w:proofErr w:type="spellStart"/>
      <w:r w:rsidR="002B3A81" w:rsidRPr="008C4D72">
        <w:rPr>
          <w:b w:val="0"/>
          <w:bCs w:val="0"/>
          <w:u w:val="none"/>
          <w:rtl/>
        </w:rPr>
        <w:t>וא</w:t>
      </w:r>
      <w:proofErr w:type="spellEnd"/>
      <w:r w:rsidR="002B3A81" w:rsidRPr="008C4D72">
        <w:rPr>
          <w:b w:val="0"/>
          <w:bCs w:val="0"/>
          <w:u w:val="none"/>
          <w:rtl/>
        </w:rPr>
        <w:t xml:space="preserve">-סינכרוניות מבוססות </w:t>
      </w:r>
      <w:r w:rsidR="002B3A81" w:rsidRPr="009357AE">
        <w:rPr>
          <w:rFonts w:ascii="Times New Roman" w:hAnsi="Times New Roman" w:cs="Times New Roman"/>
          <w:b w:val="0"/>
          <w:bCs w:val="0"/>
          <w:u w:val="none"/>
        </w:rPr>
        <w:t>LMS</w:t>
      </w:r>
      <w:r w:rsidR="002B3A81" w:rsidRPr="008C4D72">
        <w:rPr>
          <w:b w:val="0"/>
          <w:bCs w:val="0"/>
          <w:u w:val="none"/>
        </w:rPr>
        <w:t xml:space="preserve"> </w:t>
      </w:r>
      <w:r w:rsidR="002B3A81" w:rsidRPr="008C4D72">
        <w:rPr>
          <w:b w:val="0"/>
          <w:bCs w:val="0"/>
          <w:u w:val="none"/>
          <w:rtl/>
        </w:rPr>
        <w:t xml:space="preserve"> </w:t>
      </w:r>
      <w:r w:rsidR="008E1A7F">
        <w:rPr>
          <w:rFonts w:hint="cs"/>
          <w:b w:val="0"/>
          <w:bCs w:val="0"/>
          <w:u w:val="none"/>
          <w:rtl/>
        </w:rPr>
        <w:t>בהיקף רחב.</w:t>
      </w:r>
      <w:bookmarkEnd w:id="14"/>
    </w:p>
    <w:p w:rsidR="00F05FF9" w:rsidRDefault="00F05FF9" w:rsidP="00703E0C">
      <w:pPr>
        <w:pStyle w:val="20"/>
        <w:keepNext w:val="0"/>
        <w:widowControl w:val="0"/>
        <w:spacing w:before="0" w:after="0" w:line="300" w:lineRule="atLeast"/>
        <w:ind w:left="2268" w:right="0"/>
        <w:rPr>
          <w:lang w:eastAsia="en-US"/>
        </w:rPr>
      </w:pPr>
    </w:p>
    <w:p w:rsidR="00A80A2D" w:rsidRDefault="00A80A2D" w:rsidP="0002760C">
      <w:pPr>
        <w:pStyle w:val="20"/>
        <w:keepNext w:val="0"/>
        <w:widowControl w:val="0"/>
        <w:numPr>
          <w:ilvl w:val="3"/>
          <w:numId w:val="10"/>
        </w:numPr>
        <w:spacing w:before="0" w:after="120" w:line="300" w:lineRule="atLeast"/>
        <w:ind w:right="0"/>
        <w:rPr>
          <w:rFonts w:ascii="Times New Roman" w:hAnsi="Times New Roman"/>
          <w:b w:val="0"/>
          <w:bCs w:val="0"/>
          <w:i w:val="0"/>
          <w:u w:val="none"/>
          <w:rtl/>
          <w:lang w:val="x-none"/>
        </w:rPr>
      </w:pPr>
      <w:r>
        <w:rPr>
          <w:rFonts w:ascii="Times New Roman" w:hAnsi="Times New Roman" w:hint="cs"/>
          <w:b w:val="0"/>
          <w:bCs w:val="0"/>
          <w:i w:val="0"/>
          <w:u w:val="none"/>
          <w:rtl/>
          <w:lang w:val="x-none"/>
        </w:rPr>
        <w:t xml:space="preserve">נציין כי במידה וספק יזכה במכרז ביותר מתחום דעת אחד, אזי מנהל תחום הדעת </w:t>
      </w:r>
      <w:r w:rsidR="00481D23">
        <w:rPr>
          <w:rFonts w:ascii="Times New Roman" w:hAnsi="Times New Roman" w:hint="cs"/>
          <w:b w:val="0"/>
          <w:bCs w:val="0"/>
          <w:i w:val="0"/>
          <w:u w:val="none"/>
          <w:rtl/>
          <w:lang w:val="x-none"/>
        </w:rPr>
        <w:t xml:space="preserve">יוכל לשמש </w:t>
      </w:r>
      <w:r>
        <w:rPr>
          <w:rFonts w:ascii="Times New Roman" w:hAnsi="Times New Roman" w:hint="cs"/>
          <w:b w:val="0"/>
          <w:bCs w:val="0"/>
          <w:i w:val="0"/>
          <w:u w:val="none"/>
          <w:rtl/>
          <w:lang w:val="x-none"/>
        </w:rPr>
        <w:t>ככזה גם בתחומי דעת נוספים בהם זכה הספק</w:t>
      </w:r>
      <w:r w:rsidR="00481D23">
        <w:rPr>
          <w:rFonts w:ascii="Times New Roman" w:hAnsi="Times New Roman" w:hint="cs"/>
          <w:b w:val="0"/>
          <w:bCs w:val="0"/>
          <w:i w:val="0"/>
          <w:u w:val="none"/>
          <w:rtl/>
          <w:lang w:val="x-none"/>
        </w:rPr>
        <w:t>, בכפוף לאישור המשרד</w:t>
      </w:r>
      <w:r>
        <w:rPr>
          <w:rFonts w:ascii="Times New Roman" w:hAnsi="Times New Roman" w:hint="cs"/>
          <w:b w:val="0"/>
          <w:bCs w:val="0"/>
          <w:i w:val="0"/>
          <w:u w:val="none"/>
          <w:rtl/>
          <w:lang w:val="x-none"/>
        </w:rPr>
        <w:t>.</w:t>
      </w:r>
    </w:p>
    <w:p w:rsidR="000C635B" w:rsidRPr="000C635B" w:rsidRDefault="000C635B" w:rsidP="000C635B">
      <w:pPr>
        <w:rPr>
          <w:rtl/>
          <w:lang w:val="x-none"/>
        </w:rPr>
      </w:pPr>
    </w:p>
    <w:p w:rsidR="00F05FF9" w:rsidRPr="008C4D72" w:rsidRDefault="00F05FF9" w:rsidP="0002760C">
      <w:pPr>
        <w:pStyle w:val="20"/>
        <w:keepNext w:val="0"/>
        <w:widowControl w:val="0"/>
        <w:numPr>
          <w:ilvl w:val="2"/>
          <w:numId w:val="10"/>
        </w:numPr>
        <w:spacing w:before="0" w:after="0" w:line="300" w:lineRule="atLeast"/>
        <w:ind w:right="0"/>
        <w:rPr>
          <w:rtl/>
          <w:lang w:eastAsia="en-US"/>
        </w:rPr>
      </w:pPr>
      <w:r w:rsidRPr="008C4D72">
        <w:rPr>
          <w:rFonts w:hint="cs"/>
          <w:rtl/>
          <w:lang w:eastAsia="en-US"/>
        </w:rPr>
        <w:t>מורים</w:t>
      </w:r>
    </w:p>
    <w:p w:rsidR="005D56FA" w:rsidRDefault="005D56FA" w:rsidP="00703E0C">
      <w:pPr>
        <w:pStyle w:val="30"/>
        <w:keepNext w:val="0"/>
        <w:widowControl w:val="0"/>
        <w:spacing w:before="0" w:after="0" w:line="300" w:lineRule="atLeast"/>
        <w:ind w:left="2835" w:right="0"/>
        <w:rPr>
          <w:rFonts w:ascii="Arial" w:hAnsi="Arial" w:cs="David"/>
        </w:rPr>
      </w:pPr>
    </w:p>
    <w:p w:rsidR="00F05FF9" w:rsidRPr="0030448A" w:rsidRDefault="00F05FF9" w:rsidP="008E772C">
      <w:pPr>
        <w:pStyle w:val="30"/>
        <w:keepNext w:val="0"/>
        <w:widowControl w:val="0"/>
        <w:numPr>
          <w:ilvl w:val="3"/>
          <w:numId w:val="13"/>
        </w:numPr>
        <w:spacing w:before="0" w:after="120" w:line="300" w:lineRule="atLeast"/>
        <w:ind w:right="0"/>
        <w:rPr>
          <w:rFonts w:ascii="Arial" w:hAnsi="Arial" w:cs="David"/>
        </w:rPr>
      </w:pPr>
      <w:r w:rsidRPr="0030448A">
        <w:rPr>
          <w:rFonts w:ascii="Arial" w:hAnsi="Arial" w:cs="David"/>
          <w:rtl/>
        </w:rPr>
        <w:t xml:space="preserve">מורים  </w:t>
      </w:r>
      <w:r>
        <w:rPr>
          <w:rFonts w:ascii="Arial" w:hAnsi="Arial" w:cs="David" w:hint="cs"/>
          <w:rtl/>
        </w:rPr>
        <w:t xml:space="preserve">בעלי </w:t>
      </w:r>
      <w:r w:rsidR="00522388">
        <w:rPr>
          <w:rFonts w:ascii="Arial" w:hAnsi="Arial" w:cs="David" w:hint="cs"/>
          <w:rtl/>
        </w:rPr>
        <w:t>רישיו</w:t>
      </w:r>
      <w:r w:rsidR="00522388">
        <w:rPr>
          <w:rFonts w:ascii="Arial" w:hAnsi="Arial" w:cs="David" w:hint="eastAsia"/>
          <w:rtl/>
        </w:rPr>
        <w:t>ן</w:t>
      </w:r>
      <w:r>
        <w:rPr>
          <w:rFonts w:ascii="Arial" w:hAnsi="Arial" w:cs="David" w:hint="cs"/>
          <w:rtl/>
        </w:rPr>
        <w:t xml:space="preserve"> או תעודת הוראה </w:t>
      </w:r>
      <w:r w:rsidRPr="0030448A">
        <w:rPr>
          <w:rFonts w:ascii="Arial" w:hAnsi="Arial" w:cs="David"/>
          <w:rtl/>
        </w:rPr>
        <w:t xml:space="preserve">בתחום הדעת ובעלי ניסיון </w:t>
      </w:r>
      <w:r w:rsidR="00445348">
        <w:rPr>
          <w:rFonts w:ascii="Arial" w:hAnsi="Arial" w:cs="David" w:hint="cs"/>
          <w:rtl/>
        </w:rPr>
        <w:t xml:space="preserve">בהגשה לבגרות לפחות של  מחזור תלמידים אחד </w:t>
      </w:r>
      <w:r w:rsidRPr="0030448A">
        <w:rPr>
          <w:rFonts w:ascii="Arial" w:hAnsi="Arial" w:cs="David"/>
          <w:rtl/>
        </w:rPr>
        <w:t xml:space="preserve">בבגרות מורחבת </w:t>
      </w:r>
      <w:r w:rsidR="005D56FA">
        <w:rPr>
          <w:rFonts w:ascii="Arial" w:hAnsi="Arial" w:cs="David" w:hint="cs"/>
          <w:rtl/>
        </w:rPr>
        <w:t>בתחומי הדעת הרלוונט</w:t>
      </w:r>
      <w:r w:rsidR="00F36BF3">
        <w:rPr>
          <w:rFonts w:ascii="Arial" w:hAnsi="Arial" w:cs="David" w:hint="cs"/>
          <w:rtl/>
        </w:rPr>
        <w:t>י</w:t>
      </w:r>
      <w:r w:rsidR="005D56FA">
        <w:rPr>
          <w:rFonts w:ascii="Arial" w:hAnsi="Arial" w:cs="David" w:hint="cs"/>
          <w:rtl/>
        </w:rPr>
        <w:t>ים</w:t>
      </w:r>
      <w:r w:rsidR="00F36BF3">
        <w:rPr>
          <w:rFonts w:ascii="Arial" w:hAnsi="Arial" w:cs="David" w:hint="cs"/>
          <w:rtl/>
        </w:rPr>
        <w:t>.</w:t>
      </w:r>
    </w:p>
    <w:p w:rsidR="00F05FF9" w:rsidRPr="0030448A" w:rsidRDefault="00F05FF9" w:rsidP="008E772C">
      <w:pPr>
        <w:pStyle w:val="30"/>
        <w:keepNext w:val="0"/>
        <w:widowControl w:val="0"/>
        <w:numPr>
          <w:ilvl w:val="3"/>
          <w:numId w:val="13"/>
        </w:numPr>
        <w:spacing w:before="0" w:after="120" w:line="300" w:lineRule="atLeast"/>
        <w:ind w:right="0"/>
        <w:rPr>
          <w:rFonts w:ascii="Arial" w:hAnsi="Arial" w:cs="David"/>
        </w:rPr>
      </w:pPr>
      <w:r>
        <w:rPr>
          <w:rFonts w:ascii="Arial" w:hAnsi="Arial" w:cs="David" w:hint="cs"/>
          <w:rtl/>
        </w:rPr>
        <w:t xml:space="preserve">בעלי ניסיון בהוראה </w:t>
      </w:r>
      <w:r w:rsidRPr="0030448A">
        <w:rPr>
          <w:rFonts w:ascii="Arial" w:hAnsi="Arial" w:cs="David"/>
          <w:rtl/>
        </w:rPr>
        <w:t>בטכנולוגיות מתוקשבות</w:t>
      </w:r>
      <w:r>
        <w:rPr>
          <w:rFonts w:ascii="Arial" w:hAnsi="Arial" w:cs="David" w:hint="cs"/>
          <w:rtl/>
        </w:rPr>
        <w:t>.</w:t>
      </w:r>
    </w:p>
    <w:p w:rsidR="00F838B6" w:rsidRDefault="00EF7653" w:rsidP="008E772C">
      <w:pPr>
        <w:pStyle w:val="30"/>
        <w:keepNext w:val="0"/>
        <w:widowControl w:val="0"/>
        <w:numPr>
          <w:ilvl w:val="3"/>
          <w:numId w:val="13"/>
        </w:numPr>
        <w:spacing w:before="0" w:after="0" w:line="300" w:lineRule="atLeast"/>
        <w:ind w:right="0"/>
        <w:rPr>
          <w:rFonts w:ascii="Arial" w:hAnsi="Arial" w:cs="David"/>
          <w:rtl/>
        </w:rPr>
      </w:pPr>
      <w:r>
        <w:rPr>
          <w:rFonts w:ascii="Arial" w:hAnsi="Arial" w:cs="David" w:hint="cs"/>
          <w:rtl/>
        </w:rPr>
        <w:t xml:space="preserve">לצורך גיוס מורים מתאימים ולאור </w:t>
      </w:r>
      <w:r w:rsidR="002C1858">
        <w:rPr>
          <w:rFonts w:ascii="Arial" w:hAnsi="Arial" w:cs="David" w:hint="cs"/>
          <w:rtl/>
        </w:rPr>
        <w:t>ניסיו</w:t>
      </w:r>
      <w:r w:rsidR="002C1858">
        <w:rPr>
          <w:rFonts w:ascii="Arial" w:hAnsi="Arial" w:cs="David" w:hint="eastAsia"/>
          <w:rtl/>
        </w:rPr>
        <w:t>ן</w:t>
      </w:r>
      <w:r>
        <w:rPr>
          <w:rFonts w:ascii="Arial" w:hAnsi="Arial" w:cs="David" w:hint="cs"/>
          <w:rtl/>
        </w:rPr>
        <w:t xml:space="preserve"> האגף מומלץ לגייס מורים בעלי מוטיבציה גבוהה להשתתפות בפרויקט חדשני מהסוג המוצג, ובעלי כישורים ותכונות מתאימים, בהם חדשנות, יצירתיות, סקרנות, התלהבות ויכולת לעבוד בצוות.</w:t>
      </w:r>
    </w:p>
    <w:p w:rsidR="00F838B6" w:rsidRPr="00F838B6" w:rsidRDefault="00F838B6" w:rsidP="00F838B6">
      <w:pPr>
        <w:rPr>
          <w:rtl/>
          <w:lang w:val="x-none"/>
        </w:rPr>
      </w:pPr>
    </w:p>
    <w:p w:rsidR="00AF25B2" w:rsidRDefault="00AF25B2" w:rsidP="0002760C">
      <w:pPr>
        <w:pStyle w:val="20"/>
        <w:keepNext w:val="0"/>
        <w:widowControl w:val="0"/>
        <w:numPr>
          <w:ilvl w:val="2"/>
          <w:numId w:val="10"/>
        </w:numPr>
        <w:spacing w:before="0" w:after="0" w:line="300" w:lineRule="atLeast"/>
        <w:ind w:right="0"/>
        <w:rPr>
          <w:rtl/>
          <w:lang w:eastAsia="en-US"/>
        </w:rPr>
      </w:pPr>
      <w:bookmarkStart w:id="15" w:name="_Ref12187592"/>
      <w:r w:rsidRPr="002B3A81">
        <w:rPr>
          <w:rFonts w:hint="cs"/>
          <w:rtl/>
          <w:lang w:eastAsia="en-US"/>
        </w:rPr>
        <w:t xml:space="preserve">מנהל </w:t>
      </w:r>
      <w:r>
        <w:rPr>
          <w:rFonts w:hint="cs"/>
          <w:rtl/>
          <w:lang w:eastAsia="en-US"/>
        </w:rPr>
        <w:t xml:space="preserve">חונכות </w:t>
      </w:r>
      <w:r w:rsidR="006853C6">
        <w:rPr>
          <w:rFonts w:hint="cs"/>
          <w:rtl/>
          <w:lang w:eastAsia="en-US"/>
        </w:rPr>
        <w:t>ו</w:t>
      </w:r>
      <w:r>
        <w:rPr>
          <w:rFonts w:hint="cs"/>
          <w:rtl/>
          <w:lang w:eastAsia="en-US"/>
        </w:rPr>
        <w:t>וירטואלית</w:t>
      </w:r>
      <w:bookmarkEnd w:id="15"/>
    </w:p>
    <w:p w:rsidR="00305C6E" w:rsidRPr="00305C6E" w:rsidRDefault="00305C6E" w:rsidP="00305C6E">
      <w:pPr>
        <w:rPr>
          <w:lang w:eastAsia="en-US"/>
        </w:rPr>
      </w:pPr>
    </w:p>
    <w:p w:rsidR="00AF25B2" w:rsidRDefault="00AF25B2" w:rsidP="0002760C">
      <w:pPr>
        <w:pStyle w:val="20"/>
        <w:keepNext w:val="0"/>
        <w:widowControl w:val="0"/>
        <w:numPr>
          <w:ilvl w:val="3"/>
          <w:numId w:val="10"/>
        </w:numPr>
        <w:spacing w:before="0" w:after="0" w:line="300" w:lineRule="atLeast"/>
        <w:ind w:right="0"/>
        <w:rPr>
          <w:b w:val="0"/>
          <w:bCs w:val="0"/>
          <w:u w:val="none"/>
          <w:rtl/>
        </w:rPr>
      </w:pPr>
      <w:r w:rsidRPr="008C4D72">
        <w:rPr>
          <w:rFonts w:hint="cs"/>
          <w:b w:val="0"/>
          <w:bCs w:val="0"/>
          <w:u w:val="none"/>
          <w:rtl/>
        </w:rPr>
        <w:t xml:space="preserve">על הקבלן למנות מטעמו </w:t>
      </w:r>
      <w:r>
        <w:rPr>
          <w:rFonts w:hint="cs"/>
          <w:b w:val="0"/>
          <w:bCs w:val="0"/>
          <w:u w:val="none"/>
          <w:rtl/>
        </w:rPr>
        <w:t xml:space="preserve">מנהל חונכות </w:t>
      </w:r>
      <w:r w:rsidR="00522388">
        <w:rPr>
          <w:rFonts w:hint="cs"/>
          <w:b w:val="0"/>
          <w:bCs w:val="0"/>
          <w:u w:val="none"/>
          <w:rtl/>
        </w:rPr>
        <w:t>הווירטואלי</w:t>
      </w:r>
      <w:r w:rsidR="00522388">
        <w:rPr>
          <w:rFonts w:hint="eastAsia"/>
          <w:b w:val="0"/>
          <w:bCs w:val="0"/>
          <w:u w:val="none"/>
          <w:rtl/>
        </w:rPr>
        <w:t>ת</w:t>
      </w:r>
      <w:r w:rsidRPr="008C4D72">
        <w:rPr>
          <w:rFonts w:hint="cs"/>
          <w:b w:val="0"/>
          <w:bCs w:val="0"/>
          <w:u w:val="none"/>
          <w:rtl/>
        </w:rPr>
        <w:t xml:space="preserve"> </w:t>
      </w:r>
      <w:r>
        <w:rPr>
          <w:rFonts w:hint="cs"/>
          <w:b w:val="0"/>
          <w:bCs w:val="0"/>
          <w:u w:val="none"/>
          <w:rtl/>
        </w:rPr>
        <w:t xml:space="preserve">שיהיה אחראי על החונכות </w:t>
      </w:r>
      <w:r w:rsidR="00522388">
        <w:rPr>
          <w:rFonts w:hint="cs"/>
          <w:b w:val="0"/>
          <w:bCs w:val="0"/>
          <w:u w:val="none"/>
          <w:rtl/>
        </w:rPr>
        <w:t>הווירטואלי</w:t>
      </w:r>
      <w:r w:rsidR="00522388">
        <w:rPr>
          <w:rFonts w:hint="eastAsia"/>
          <w:b w:val="0"/>
          <w:bCs w:val="0"/>
          <w:u w:val="none"/>
          <w:rtl/>
        </w:rPr>
        <w:t>ת</w:t>
      </w:r>
      <w:r>
        <w:rPr>
          <w:rFonts w:hint="cs"/>
          <w:b w:val="0"/>
          <w:bCs w:val="0"/>
          <w:u w:val="none"/>
          <w:rtl/>
        </w:rPr>
        <w:t xml:space="preserve"> ו</w:t>
      </w:r>
      <w:r w:rsidRPr="008C4D72">
        <w:rPr>
          <w:rFonts w:hint="cs"/>
          <w:b w:val="0"/>
          <w:bCs w:val="0"/>
          <w:u w:val="none"/>
          <w:rtl/>
        </w:rPr>
        <w:t>שיהיה אחראי מטעמו על כל הפעילות במסגרת מכרז זה ושישמש כאיש קשר מול המשרד.</w:t>
      </w:r>
    </w:p>
    <w:p w:rsidR="00AF25B2" w:rsidRPr="007955AF" w:rsidRDefault="00AF25B2" w:rsidP="0002760C">
      <w:pPr>
        <w:pStyle w:val="20"/>
        <w:keepNext w:val="0"/>
        <w:widowControl w:val="0"/>
        <w:numPr>
          <w:ilvl w:val="3"/>
          <w:numId w:val="10"/>
        </w:numPr>
        <w:spacing w:before="120" w:after="120" w:line="300" w:lineRule="atLeast"/>
        <w:ind w:right="0"/>
        <w:rPr>
          <w:rFonts w:ascii="Times New Roman" w:hAnsi="Times New Roman"/>
          <w:b w:val="0"/>
          <w:bCs w:val="0"/>
          <w:i w:val="0"/>
          <w:u w:val="none"/>
          <w:rtl/>
          <w:lang w:val="x-none"/>
        </w:rPr>
      </w:pPr>
      <w:r w:rsidRPr="007955AF">
        <w:rPr>
          <w:rFonts w:ascii="Times New Roman" w:hAnsi="Times New Roman" w:hint="cs"/>
          <w:b w:val="0"/>
          <w:bCs w:val="0"/>
          <w:i w:val="0"/>
          <w:u w:val="none"/>
          <w:rtl/>
          <w:lang w:val="x-none"/>
        </w:rPr>
        <w:t xml:space="preserve">מנהל </w:t>
      </w:r>
      <w:r w:rsidR="00F05FF9" w:rsidRPr="007955AF">
        <w:rPr>
          <w:rFonts w:ascii="Times New Roman" w:hAnsi="Times New Roman" w:hint="cs"/>
          <w:b w:val="0"/>
          <w:bCs w:val="0"/>
          <w:i w:val="0"/>
          <w:u w:val="none"/>
          <w:rtl/>
          <w:lang w:val="x-none"/>
        </w:rPr>
        <w:t>החונכות</w:t>
      </w:r>
      <w:r w:rsidRPr="007955AF">
        <w:rPr>
          <w:rFonts w:ascii="Times New Roman" w:hAnsi="Times New Roman" w:hint="cs"/>
          <w:b w:val="0"/>
          <w:bCs w:val="0"/>
          <w:i w:val="0"/>
          <w:u w:val="none"/>
          <w:rtl/>
          <w:lang w:val="x-none"/>
        </w:rPr>
        <w:t xml:space="preserve"> יהיה בעל </w:t>
      </w:r>
      <w:r w:rsidRPr="007955AF">
        <w:rPr>
          <w:rFonts w:ascii="Times New Roman" w:hAnsi="Times New Roman"/>
          <w:b w:val="0"/>
          <w:bCs w:val="0"/>
          <w:i w:val="0"/>
          <w:u w:val="none"/>
          <w:rtl/>
          <w:lang w:val="x-none"/>
        </w:rPr>
        <w:t xml:space="preserve">תואר </w:t>
      </w:r>
      <w:r w:rsidR="00A71623" w:rsidRPr="007955AF">
        <w:rPr>
          <w:rFonts w:ascii="Times New Roman" w:hAnsi="Times New Roman" w:hint="cs"/>
          <w:b w:val="0"/>
          <w:bCs w:val="0"/>
          <w:i w:val="0"/>
          <w:u w:val="none"/>
          <w:rtl/>
          <w:lang w:val="x-none"/>
        </w:rPr>
        <w:t>ראשון</w:t>
      </w:r>
      <w:r w:rsidR="00305C6E">
        <w:rPr>
          <w:rFonts w:ascii="Times New Roman" w:hAnsi="Times New Roman" w:hint="cs"/>
          <w:b w:val="0"/>
          <w:bCs w:val="0"/>
          <w:i w:val="0"/>
          <w:u w:val="none"/>
          <w:rtl/>
          <w:lang w:val="x-none"/>
        </w:rPr>
        <w:t xml:space="preserve"> לפחות</w:t>
      </w:r>
      <w:r w:rsidRPr="007955AF">
        <w:rPr>
          <w:rFonts w:ascii="Times New Roman" w:hAnsi="Times New Roman"/>
          <w:b w:val="0"/>
          <w:bCs w:val="0"/>
          <w:i w:val="0"/>
          <w:u w:val="none"/>
          <w:rtl/>
          <w:lang w:val="x-none"/>
        </w:rPr>
        <w:t xml:space="preserve"> </w:t>
      </w:r>
      <w:r w:rsidR="0063674A">
        <w:rPr>
          <w:rFonts w:ascii="Times New Roman" w:hAnsi="Times New Roman" w:hint="cs"/>
          <w:b w:val="0"/>
          <w:bCs w:val="0"/>
          <w:i w:val="0"/>
          <w:u w:val="none"/>
          <w:rtl/>
          <w:lang w:val="x-none"/>
        </w:rPr>
        <w:t>במדעים מדויקים/</w:t>
      </w:r>
      <w:r w:rsidR="00D77104">
        <w:rPr>
          <w:rFonts w:ascii="Times New Roman" w:hAnsi="Times New Roman" w:hint="cs"/>
          <w:b w:val="0"/>
          <w:bCs w:val="0"/>
          <w:i w:val="0"/>
          <w:u w:val="none"/>
          <w:rtl/>
          <w:lang w:val="x-none"/>
        </w:rPr>
        <w:t>מדעי החיים/מדעי הטבע/הנדסה/</w:t>
      </w:r>
      <w:r w:rsidR="004A16F2">
        <w:rPr>
          <w:rFonts w:ascii="Times New Roman" w:hAnsi="Times New Roman" w:hint="cs"/>
          <w:b w:val="0"/>
          <w:bCs w:val="0"/>
          <w:i w:val="0"/>
          <w:u w:val="none"/>
          <w:rtl/>
          <w:lang w:val="x-none"/>
        </w:rPr>
        <w:t>לשון עברית/</w:t>
      </w:r>
      <w:r w:rsidR="00D77104">
        <w:rPr>
          <w:rFonts w:ascii="Times New Roman" w:hAnsi="Times New Roman" w:hint="cs"/>
          <w:b w:val="0"/>
          <w:bCs w:val="0"/>
          <w:i w:val="0"/>
          <w:u w:val="none"/>
          <w:rtl/>
          <w:lang w:val="x-none"/>
        </w:rPr>
        <w:t>יהדות</w:t>
      </w:r>
      <w:r w:rsidRPr="007955AF">
        <w:rPr>
          <w:rFonts w:ascii="Times New Roman" w:hAnsi="Times New Roman" w:hint="cs"/>
          <w:b w:val="0"/>
          <w:bCs w:val="0"/>
          <w:i w:val="0"/>
          <w:u w:val="none"/>
          <w:rtl/>
          <w:lang w:val="x-none"/>
        </w:rPr>
        <w:t>.</w:t>
      </w:r>
    </w:p>
    <w:p w:rsidR="00AF25B2" w:rsidRPr="007955AF" w:rsidRDefault="00AF25B2" w:rsidP="0002760C">
      <w:pPr>
        <w:pStyle w:val="20"/>
        <w:keepNext w:val="0"/>
        <w:widowControl w:val="0"/>
        <w:numPr>
          <w:ilvl w:val="3"/>
          <w:numId w:val="10"/>
        </w:numPr>
        <w:spacing w:before="0" w:after="0" w:line="300" w:lineRule="atLeast"/>
        <w:ind w:right="0"/>
        <w:rPr>
          <w:b w:val="0"/>
          <w:bCs w:val="0"/>
          <w:u w:val="none"/>
          <w:rtl/>
        </w:rPr>
      </w:pPr>
      <w:r w:rsidRPr="007955AF">
        <w:rPr>
          <w:rFonts w:hint="cs"/>
          <w:b w:val="0"/>
          <w:bCs w:val="0"/>
          <w:u w:val="none"/>
          <w:rtl/>
        </w:rPr>
        <w:t>בעל ניסיון של לפחות</w:t>
      </w:r>
      <w:r w:rsidRPr="00820A48">
        <w:rPr>
          <w:rFonts w:hint="cs"/>
          <w:b w:val="0"/>
          <w:bCs w:val="0"/>
          <w:u w:val="none"/>
          <w:rtl/>
        </w:rPr>
        <w:t xml:space="preserve"> 3 שנים ב-5 שנים ה</w:t>
      </w:r>
      <w:r w:rsidRPr="007955AF">
        <w:rPr>
          <w:rFonts w:hint="cs"/>
          <w:b w:val="0"/>
          <w:bCs w:val="0"/>
          <w:u w:val="none"/>
          <w:rtl/>
        </w:rPr>
        <w:t>אחרונות בנושאים הבאים:</w:t>
      </w:r>
    </w:p>
    <w:p w:rsidR="00AF25B2" w:rsidRPr="007955AF" w:rsidRDefault="008E1A7F" w:rsidP="0002760C">
      <w:pPr>
        <w:pStyle w:val="20"/>
        <w:keepNext w:val="0"/>
        <w:widowControl w:val="0"/>
        <w:numPr>
          <w:ilvl w:val="4"/>
          <w:numId w:val="10"/>
        </w:numPr>
        <w:spacing w:before="0" w:after="0" w:line="300" w:lineRule="atLeast"/>
        <w:ind w:right="0"/>
        <w:rPr>
          <w:b w:val="0"/>
          <w:bCs w:val="0"/>
          <w:u w:val="none"/>
        </w:rPr>
      </w:pPr>
      <w:bookmarkStart w:id="16" w:name="_Ref12188498"/>
      <w:r w:rsidRPr="007955AF">
        <w:rPr>
          <w:rFonts w:hint="cs"/>
          <w:b w:val="0"/>
          <w:bCs w:val="0"/>
          <w:u w:val="none"/>
          <w:rtl/>
        </w:rPr>
        <w:t>ניסיון בתפקיד הוראה או רכז שכבה</w:t>
      </w:r>
      <w:r w:rsidR="00D71F4B" w:rsidRPr="007955AF">
        <w:rPr>
          <w:rFonts w:hint="cs"/>
          <w:b w:val="0"/>
          <w:bCs w:val="0"/>
          <w:u w:val="none"/>
          <w:rtl/>
        </w:rPr>
        <w:t xml:space="preserve"> או רכז מקצוע.</w:t>
      </w:r>
      <w:bookmarkEnd w:id="16"/>
    </w:p>
    <w:p w:rsidR="00AF25B2" w:rsidRPr="008C4D72" w:rsidRDefault="00522388" w:rsidP="0002760C">
      <w:pPr>
        <w:pStyle w:val="20"/>
        <w:keepNext w:val="0"/>
        <w:widowControl w:val="0"/>
        <w:numPr>
          <w:ilvl w:val="4"/>
          <w:numId w:val="10"/>
        </w:numPr>
        <w:spacing w:before="0" w:after="0" w:line="240" w:lineRule="auto"/>
        <w:ind w:right="0"/>
        <w:rPr>
          <w:b w:val="0"/>
          <w:bCs w:val="0"/>
          <w:u w:val="none"/>
        </w:rPr>
      </w:pPr>
      <w:bookmarkStart w:id="17" w:name="_Ref12188518"/>
      <w:r w:rsidRPr="007955AF">
        <w:rPr>
          <w:rFonts w:hint="cs"/>
          <w:b w:val="0"/>
          <w:bCs w:val="0"/>
          <w:u w:val="none"/>
          <w:rtl/>
        </w:rPr>
        <w:t>ניסיו</w:t>
      </w:r>
      <w:r w:rsidRPr="007955AF">
        <w:rPr>
          <w:rFonts w:hint="eastAsia"/>
          <w:b w:val="0"/>
          <w:bCs w:val="0"/>
          <w:u w:val="none"/>
          <w:rtl/>
        </w:rPr>
        <w:t>ן</w:t>
      </w:r>
      <w:r w:rsidR="00AF25B2" w:rsidRPr="007955AF">
        <w:rPr>
          <w:rFonts w:hint="cs"/>
          <w:b w:val="0"/>
          <w:bCs w:val="0"/>
          <w:u w:val="none"/>
          <w:rtl/>
        </w:rPr>
        <w:t xml:space="preserve"> בניהול והפעלת </w:t>
      </w:r>
      <w:r w:rsidR="00AF25B2" w:rsidRPr="007955AF">
        <w:rPr>
          <w:b w:val="0"/>
          <w:bCs w:val="0"/>
          <w:u w:val="none"/>
          <w:rtl/>
        </w:rPr>
        <w:t>מערכות</w:t>
      </w:r>
      <w:r w:rsidR="00AF25B2" w:rsidRPr="008C4D72">
        <w:rPr>
          <w:b w:val="0"/>
          <w:bCs w:val="0"/>
          <w:u w:val="none"/>
          <w:rtl/>
        </w:rPr>
        <w:t xml:space="preserve"> טכנולוגיות סינכרוניות </w:t>
      </w:r>
      <w:proofErr w:type="spellStart"/>
      <w:r w:rsidR="00AF25B2" w:rsidRPr="008C4D72">
        <w:rPr>
          <w:b w:val="0"/>
          <w:bCs w:val="0"/>
          <w:u w:val="none"/>
          <w:rtl/>
        </w:rPr>
        <w:t>וא</w:t>
      </w:r>
      <w:proofErr w:type="spellEnd"/>
      <w:r w:rsidR="00AF25B2" w:rsidRPr="008C4D72">
        <w:rPr>
          <w:b w:val="0"/>
          <w:bCs w:val="0"/>
          <w:u w:val="none"/>
          <w:rtl/>
        </w:rPr>
        <w:t xml:space="preserve">-סינכרוניות מבוססות </w:t>
      </w:r>
      <w:r w:rsidR="00AF25B2" w:rsidRPr="008C4D72">
        <w:rPr>
          <w:b w:val="0"/>
          <w:bCs w:val="0"/>
          <w:u w:val="none"/>
        </w:rPr>
        <w:t xml:space="preserve">LMS </w:t>
      </w:r>
      <w:r w:rsidR="00AF25B2" w:rsidRPr="008C4D72">
        <w:rPr>
          <w:b w:val="0"/>
          <w:bCs w:val="0"/>
          <w:u w:val="none"/>
          <w:rtl/>
        </w:rPr>
        <w:t xml:space="preserve"> </w:t>
      </w:r>
      <w:r w:rsidR="00AF25B2" w:rsidRPr="008C4D72">
        <w:rPr>
          <w:rFonts w:hint="cs"/>
          <w:b w:val="0"/>
          <w:bCs w:val="0"/>
          <w:u w:val="none"/>
          <w:rtl/>
        </w:rPr>
        <w:t xml:space="preserve"> </w:t>
      </w:r>
      <w:r w:rsidR="008E1A7F">
        <w:rPr>
          <w:rFonts w:hint="cs"/>
          <w:b w:val="0"/>
          <w:bCs w:val="0"/>
          <w:u w:val="none"/>
          <w:rtl/>
        </w:rPr>
        <w:t>בהיקף רחב</w:t>
      </w:r>
      <w:r w:rsidR="00F36BF3">
        <w:rPr>
          <w:rFonts w:hint="cs"/>
          <w:b w:val="0"/>
          <w:bCs w:val="0"/>
          <w:u w:val="none"/>
          <w:rtl/>
        </w:rPr>
        <w:t>.</w:t>
      </w:r>
      <w:bookmarkEnd w:id="17"/>
    </w:p>
    <w:p w:rsidR="00F05FF9" w:rsidRDefault="00F05FF9" w:rsidP="00703E0C">
      <w:pPr>
        <w:widowControl w:val="0"/>
        <w:spacing w:line="300" w:lineRule="atLeast"/>
        <w:rPr>
          <w:rFonts w:ascii="Arial" w:hAnsi="Arial" w:cs="Arial"/>
          <w:b/>
          <w:bCs/>
          <w:sz w:val="22"/>
          <w:szCs w:val="22"/>
          <w:rtl/>
        </w:rPr>
      </w:pPr>
    </w:p>
    <w:p w:rsidR="002B3A81" w:rsidRPr="008C4D72" w:rsidRDefault="00F05FF9" w:rsidP="0002760C">
      <w:pPr>
        <w:pStyle w:val="20"/>
        <w:keepNext w:val="0"/>
        <w:widowControl w:val="0"/>
        <w:numPr>
          <w:ilvl w:val="2"/>
          <w:numId w:val="10"/>
        </w:numPr>
        <w:spacing w:before="0" w:after="0" w:line="300" w:lineRule="atLeast"/>
        <w:ind w:right="0"/>
        <w:rPr>
          <w:rtl/>
          <w:lang w:eastAsia="en-US"/>
        </w:rPr>
      </w:pPr>
      <w:r>
        <w:rPr>
          <w:rFonts w:hint="cs"/>
          <w:rtl/>
          <w:lang w:eastAsia="en-US"/>
        </w:rPr>
        <w:t>חונכים/מתרגלים</w:t>
      </w:r>
    </w:p>
    <w:p w:rsidR="002B3A81" w:rsidRPr="001A20F2" w:rsidRDefault="002B3A81" w:rsidP="00703E0C">
      <w:pPr>
        <w:widowControl w:val="0"/>
        <w:spacing w:line="300" w:lineRule="atLeast"/>
        <w:rPr>
          <w:rFonts w:ascii="Arial" w:hAnsi="Arial" w:cs="Arial"/>
          <w:b/>
          <w:bCs/>
          <w:sz w:val="22"/>
          <w:szCs w:val="22"/>
          <w:rtl/>
        </w:rPr>
      </w:pPr>
    </w:p>
    <w:p w:rsidR="002B3A81" w:rsidRPr="0063674A" w:rsidRDefault="002B3A81" w:rsidP="008E772C">
      <w:pPr>
        <w:pStyle w:val="30"/>
        <w:keepNext w:val="0"/>
        <w:widowControl w:val="0"/>
        <w:numPr>
          <w:ilvl w:val="3"/>
          <w:numId w:val="14"/>
        </w:numPr>
        <w:spacing w:before="0" w:after="140" w:line="300" w:lineRule="atLeast"/>
        <w:ind w:right="0"/>
        <w:rPr>
          <w:rFonts w:ascii="Arial" w:hAnsi="Arial" w:cs="David"/>
        </w:rPr>
      </w:pPr>
      <w:r w:rsidRPr="0063674A">
        <w:rPr>
          <w:rFonts w:ascii="Arial" w:hAnsi="Arial" w:cs="David"/>
          <w:rtl/>
        </w:rPr>
        <w:t>סטודנטים מצטיינים</w:t>
      </w:r>
      <w:r w:rsidR="00215BC8" w:rsidRPr="0063674A">
        <w:rPr>
          <w:rFonts w:ascii="Arial" w:hAnsi="Arial" w:cs="David" w:hint="cs"/>
          <w:rtl/>
        </w:rPr>
        <w:t xml:space="preserve"> או</w:t>
      </w:r>
      <w:r w:rsidRPr="0063674A">
        <w:rPr>
          <w:rFonts w:ascii="Arial" w:hAnsi="Arial" w:cs="David"/>
          <w:rtl/>
        </w:rPr>
        <w:t xml:space="preserve"> </w:t>
      </w:r>
      <w:r w:rsidR="0063674A">
        <w:rPr>
          <w:rFonts w:ascii="Arial" w:hAnsi="Arial" w:cs="David" w:hint="cs"/>
          <w:rtl/>
        </w:rPr>
        <w:t xml:space="preserve">סטודנטים </w:t>
      </w:r>
      <w:r w:rsidR="006360C1" w:rsidRPr="0063674A">
        <w:rPr>
          <w:rFonts w:ascii="Arial" w:hAnsi="Arial" w:cs="David" w:hint="cs"/>
          <w:rtl/>
        </w:rPr>
        <w:t xml:space="preserve">בוגרים אשר </w:t>
      </w:r>
      <w:r w:rsidR="005D56FA" w:rsidRPr="0063674A">
        <w:rPr>
          <w:rFonts w:ascii="Arial" w:hAnsi="Arial" w:cs="David"/>
          <w:rtl/>
        </w:rPr>
        <w:t>למד</w:t>
      </w:r>
      <w:r w:rsidR="005D56FA" w:rsidRPr="0063674A">
        <w:rPr>
          <w:rFonts w:ascii="Arial" w:hAnsi="Arial" w:cs="David" w:hint="cs"/>
          <w:rtl/>
        </w:rPr>
        <w:t>ו בתיכון</w:t>
      </w:r>
      <w:r w:rsidR="005D56FA" w:rsidRPr="0063674A">
        <w:rPr>
          <w:rFonts w:ascii="Arial" w:hAnsi="Arial" w:cs="David"/>
          <w:rtl/>
        </w:rPr>
        <w:t xml:space="preserve"> את המקצוע אותו יתרגלו ברמ</w:t>
      </w:r>
      <w:r w:rsidR="005371A9" w:rsidRPr="0063674A">
        <w:rPr>
          <w:rFonts w:ascii="Arial" w:hAnsi="Arial" w:cs="David" w:hint="cs"/>
          <w:rtl/>
        </w:rPr>
        <w:t xml:space="preserve">ת 5 </w:t>
      </w:r>
      <w:proofErr w:type="spellStart"/>
      <w:r w:rsidR="005371A9" w:rsidRPr="0063674A">
        <w:rPr>
          <w:rFonts w:ascii="Arial" w:hAnsi="Arial" w:cs="David" w:hint="cs"/>
          <w:rtl/>
        </w:rPr>
        <w:t>יח"ל</w:t>
      </w:r>
      <w:proofErr w:type="spellEnd"/>
      <w:r w:rsidR="00215BC8" w:rsidRPr="0063674A">
        <w:rPr>
          <w:rFonts w:ascii="Arial" w:hAnsi="Arial" w:cs="David" w:hint="cs"/>
          <w:rtl/>
        </w:rPr>
        <w:t>.</w:t>
      </w:r>
      <w:r w:rsidR="005D56FA" w:rsidRPr="0063674A">
        <w:rPr>
          <w:rFonts w:ascii="Arial" w:hAnsi="Arial" w:cs="David"/>
          <w:rtl/>
        </w:rPr>
        <w:t xml:space="preserve"> </w:t>
      </w:r>
    </w:p>
    <w:p w:rsidR="002B3A81" w:rsidRPr="0030448A" w:rsidRDefault="002B3A81" w:rsidP="008E772C">
      <w:pPr>
        <w:pStyle w:val="30"/>
        <w:keepNext w:val="0"/>
        <w:widowControl w:val="0"/>
        <w:numPr>
          <w:ilvl w:val="3"/>
          <w:numId w:val="14"/>
        </w:numPr>
        <w:spacing w:before="0" w:after="140" w:line="300" w:lineRule="atLeast"/>
        <w:ind w:right="0"/>
        <w:rPr>
          <w:rFonts w:ascii="Arial" w:hAnsi="Arial" w:cs="David"/>
        </w:rPr>
      </w:pPr>
      <w:r w:rsidRPr="0030448A">
        <w:rPr>
          <w:rFonts w:ascii="Arial" w:hAnsi="Arial" w:cs="David"/>
          <w:rtl/>
        </w:rPr>
        <w:t xml:space="preserve">עמידה במבחן קבלה שיתבצע ע" הקבלן ובאחריותו </w:t>
      </w:r>
      <w:r>
        <w:rPr>
          <w:rFonts w:ascii="Arial" w:hAnsi="Arial" w:cs="David" w:hint="cs"/>
          <w:rtl/>
        </w:rPr>
        <w:t xml:space="preserve">(על הקבלן להעביר את המבחן </w:t>
      </w:r>
      <w:r w:rsidR="00ED57DF">
        <w:rPr>
          <w:rFonts w:ascii="Arial" w:hAnsi="Arial" w:cs="David" w:hint="cs"/>
          <w:rtl/>
        </w:rPr>
        <w:t xml:space="preserve">לאישור מראש של האגף לחינוך </w:t>
      </w:r>
      <w:proofErr w:type="spellStart"/>
      <w:r w:rsidR="00ED57DF">
        <w:rPr>
          <w:rFonts w:ascii="Arial" w:hAnsi="Arial" w:cs="David" w:hint="cs"/>
          <w:rtl/>
        </w:rPr>
        <w:t>עי"</w:t>
      </w:r>
      <w:r>
        <w:rPr>
          <w:rFonts w:ascii="Arial" w:hAnsi="Arial" w:cs="David" w:hint="cs"/>
          <w:rtl/>
        </w:rPr>
        <w:t>ס</w:t>
      </w:r>
      <w:proofErr w:type="spellEnd"/>
      <w:r>
        <w:rPr>
          <w:rFonts w:ascii="Arial" w:hAnsi="Arial" w:cs="David" w:hint="cs"/>
          <w:rtl/>
        </w:rPr>
        <w:t>)</w:t>
      </w:r>
      <w:r w:rsidR="006360C1">
        <w:rPr>
          <w:rFonts w:ascii="Arial" w:hAnsi="Arial" w:cs="David" w:hint="cs"/>
          <w:rtl/>
        </w:rPr>
        <w:t>.</w:t>
      </w:r>
    </w:p>
    <w:p w:rsidR="002B3A81" w:rsidRPr="0030448A" w:rsidRDefault="002B3A81" w:rsidP="008E772C">
      <w:pPr>
        <w:pStyle w:val="30"/>
        <w:keepNext w:val="0"/>
        <w:widowControl w:val="0"/>
        <w:numPr>
          <w:ilvl w:val="3"/>
          <w:numId w:val="14"/>
        </w:numPr>
        <w:spacing w:before="0" w:after="140" w:line="300" w:lineRule="atLeast"/>
        <w:ind w:right="0"/>
        <w:rPr>
          <w:rFonts w:ascii="Arial" w:hAnsi="Arial" w:cs="David"/>
        </w:rPr>
      </w:pPr>
      <w:r w:rsidRPr="0030448A">
        <w:rPr>
          <w:rFonts w:ascii="Arial" w:hAnsi="Arial" w:cs="David"/>
          <w:rtl/>
        </w:rPr>
        <w:t>ניסיון בהדרכה ובעבודה עם בני נוער</w:t>
      </w:r>
      <w:r w:rsidR="00F36BF3">
        <w:rPr>
          <w:rFonts w:ascii="Arial" w:hAnsi="Arial" w:cs="David" w:hint="cs"/>
          <w:rtl/>
        </w:rPr>
        <w:t>.</w:t>
      </w:r>
    </w:p>
    <w:p w:rsidR="002B3A81" w:rsidRPr="0030448A" w:rsidRDefault="002B3A81" w:rsidP="008E772C">
      <w:pPr>
        <w:pStyle w:val="30"/>
        <w:keepNext w:val="0"/>
        <w:widowControl w:val="0"/>
        <w:numPr>
          <w:ilvl w:val="3"/>
          <w:numId w:val="14"/>
        </w:numPr>
        <w:spacing w:before="0" w:after="140" w:line="300" w:lineRule="atLeast"/>
        <w:ind w:right="0"/>
        <w:rPr>
          <w:rFonts w:ascii="Arial" w:hAnsi="Arial" w:cs="David"/>
        </w:rPr>
      </w:pPr>
      <w:r w:rsidRPr="0030448A">
        <w:rPr>
          <w:rFonts w:ascii="Arial" w:hAnsi="Arial" w:cs="David"/>
          <w:rtl/>
        </w:rPr>
        <w:t>כושר ביטוי ויכולת הסבר</w:t>
      </w:r>
      <w:r w:rsidR="00F36BF3">
        <w:rPr>
          <w:rFonts w:ascii="Arial" w:hAnsi="Arial" w:cs="David" w:hint="cs"/>
          <w:rtl/>
        </w:rPr>
        <w:t>.</w:t>
      </w:r>
    </w:p>
    <w:p w:rsidR="002B3A81" w:rsidRPr="0030448A" w:rsidRDefault="002B3A81" w:rsidP="008E772C">
      <w:pPr>
        <w:pStyle w:val="30"/>
        <w:keepNext w:val="0"/>
        <w:widowControl w:val="0"/>
        <w:numPr>
          <w:ilvl w:val="3"/>
          <w:numId w:val="14"/>
        </w:numPr>
        <w:spacing w:before="0" w:after="140" w:line="300" w:lineRule="atLeast"/>
        <w:ind w:right="0"/>
        <w:rPr>
          <w:rFonts w:ascii="Arial" w:hAnsi="Arial" w:cs="David"/>
        </w:rPr>
      </w:pPr>
      <w:r w:rsidRPr="0030448A">
        <w:rPr>
          <w:rFonts w:ascii="Arial" w:hAnsi="Arial" w:cs="David"/>
          <w:rtl/>
        </w:rPr>
        <w:lastRenderedPageBreak/>
        <w:t>מוסר עבודה גבוה מוכח ונכונות להשקיע בהיערכות לקראת כל שיעור (</w:t>
      </w:r>
      <w:r w:rsidR="00522388" w:rsidRPr="0030448A">
        <w:rPr>
          <w:rFonts w:ascii="Arial" w:hAnsi="Arial" w:cs="David" w:hint="cs"/>
          <w:rtl/>
        </w:rPr>
        <w:t>להיכנ</w:t>
      </w:r>
      <w:r w:rsidR="00522388" w:rsidRPr="0030448A">
        <w:rPr>
          <w:rFonts w:ascii="Arial" w:hAnsi="Arial" w:cs="David" w:hint="eastAsia"/>
          <w:rtl/>
        </w:rPr>
        <w:t>ס</w:t>
      </w:r>
      <w:r w:rsidRPr="0030448A">
        <w:rPr>
          <w:rFonts w:ascii="Arial" w:hAnsi="Arial" w:cs="David"/>
          <w:rtl/>
        </w:rPr>
        <w:t xml:space="preserve"> לאתר הקורס לפני כל שיעור, לבדוק את התכנים </w:t>
      </w:r>
      <w:r w:rsidR="00522388" w:rsidRPr="0030448A">
        <w:rPr>
          <w:rFonts w:ascii="Arial" w:hAnsi="Arial" w:cs="David" w:hint="cs"/>
          <w:rtl/>
        </w:rPr>
        <w:t>הרלוונטיי</w:t>
      </w:r>
      <w:r w:rsidR="00522388" w:rsidRPr="0030448A">
        <w:rPr>
          <w:rFonts w:ascii="Arial" w:hAnsi="Arial" w:cs="David" w:hint="eastAsia"/>
          <w:rtl/>
        </w:rPr>
        <w:t>ם</w:t>
      </w:r>
      <w:r w:rsidRPr="0030448A">
        <w:rPr>
          <w:rFonts w:ascii="Arial" w:hAnsi="Arial" w:cs="David"/>
          <w:rtl/>
        </w:rPr>
        <w:t>,  להתכונן, לבדוק את הביצועים של התלמידים כדי לאתר את נקודות הקושי ולהיערך בהתאם)</w:t>
      </w:r>
    </w:p>
    <w:p w:rsidR="002B3A81" w:rsidRDefault="002B3A81" w:rsidP="008E772C">
      <w:pPr>
        <w:pStyle w:val="30"/>
        <w:keepNext w:val="0"/>
        <w:widowControl w:val="0"/>
        <w:numPr>
          <w:ilvl w:val="3"/>
          <w:numId w:val="14"/>
        </w:numPr>
        <w:spacing w:before="0" w:after="0" w:line="300" w:lineRule="atLeast"/>
        <w:ind w:right="0"/>
        <w:rPr>
          <w:rFonts w:ascii="Arial" w:hAnsi="Arial" w:cs="David"/>
          <w:rtl/>
        </w:rPr>
      </w:pPr>
      <w:r w:rsidRPr="0030448A">
        <w:rPr>
          <w:rFonts w:ascii="Arial" w:hAnsi="Arial" w:cs="David"/>
          <w:rtl/>
        </w:rPr>
        <w:t>יכולת לעבודת צוות ולקיום תקשורת שוטפת עם מורי הקורס לעדכון ולמעקב שוטף וצמוד אחרי ההתקדמות של כל תלמיד</w:t>
      </w:r>
      <w:r w:rsidR="00F36BF3">
        <w:rPr>
          <w:rFonts w:ascii="Arial" w:hAnsi="Arial" w:cs="David" w:hint="cs"/>
          <w:rtl/>
        </w:rPr>
        <w:t>.</w:t>
      </w:r>
    </w:p>
    <w:p w:rsidR="00F45B9E" w:rsidRDefault="00F45B9E" w:rsidP="00703E0C">
      <w:pPr>
        <w:widowControl w:val="0"/>
        <w:spacing w:line="300" w:lineRule="atLeast"/>
        <w:ind w:left="2268"/>
        <w:rPr>
          <w:rtl/>
        </w:rPr>
      </w:pPr>
    </w:p>
    <w:p w:rsidR="00F45B9E" w:rsidRPr="00F901F3" w:rsidRDefault="00F45B9E" w:rsidP="0002760C">
      <w:pPr>
        <w:pStyle w:val="20"/>
        <w:keepNext w:val="0"/>
        <w:widowControl w:val="0"/>
        <w:numPr>
          <w:ilvl w:val="2"/>
          <w:numId w:val="10"/>
        </w:numPr>
        <w:spacing w:before="0" w:after="0" w:line="300" w:lineRule="atLeast"/>
        <w:ind w:right="0"/>
        <w:rPr>
          <w:i w:val="0"/>
          <w:rtl/>
          <w:lang w:eastAsia="en-US"/>
        </w:rPr>
      </w:pPr>
      <w:r w:rsidRPr="00F901F3">
        <w:rPr>
          <w:rFonts w:hint="cs"/>
          <w:i w:val="0"/>
          <w:rtl/>
          <w:lang w:eastAsia="en-US"/>
        </w:rPr>
        <w:t xml:space="preserve">עובדי </w:t>
      </w:r>
      <w:r w:rsidR="00CB7B05" w:rsidRPr="00F901F3">
        <w:rPr>
          <w:rFonts w:hint="cs"/>
          <w:i w:val="0"/>
          <w:rtl/>
          <w:lang w:eastAsia="en-US"/>
        </w:rPr>
        <w:t>מנהל</w:t>
      </w:r>
    </w:p>
    <w:p w:rsidR="00F45B9E" w:rsidRDefault="00F45B9E" w:rsidP="00703E0C">
      <w:pPr>
        <w:pStyle w:val="af2"/>
        <w:widowControl w:val="0"/>
        <w:spacing w:line="300" w:lineRule="atLeast"/>
        <w:ind w:left="2268"/>
        <w:rPr>
          <w:color w:val="000000"/>
          <w:rtl/>
          <w:lang w:eastAsia="en-US"/>
        </w:rPr>
      </w:pPr>
    </w:p>
    <w:p w:rsidR="00F45B9E" w:rsidRDefault="00F45B9E" w:rsidP="00703E0C">
      <w:pPr>
        <w:pStyle w:val="af2"/>
        <w:widowControl w:val="0"/>
        <w:spacing w:line="300" w:lineRule="atLeast"/>
        <w:ind w:left="2268"/>
        <w:rPr>
          <w:rtl/>
          <w:lang w:eastAsia="en-US"/>
        </w:rPr>
      </w:pPr>
      <w:r>
        <w:rPr>
          <w:rFonts w:hint="cs"/>
          <w:color w:val="000000"/>
          <w:rtl/>
          <w:lang w:eastAsia="en-US"/>
        </w:rPr>
        <w:t xml:space="preserve">הקבלן יפעיל, לצרכיו הוא, על חשבונו, עובדי </w:t>
      </w:r>
      <w:r w:rsidR="00522388">
        <w:rPr>
          <w:rFonts w:hint="cs"/>
          <w:color w:val="000000"/>
          <w:rtl/>
          <w:lang w:eastAsia="en-US"/>
        </w:rPr>
        <w:t>מנהלה</w:t>
      </w:r>
      <w:r>
        <w:rPr>
          <w:rFonts w:hint="cs"/>
          <w:color w:val="000000"/>
          <w:rtl/>
          <w:lang w:eastAsia="en-US"/>
        </w:rPr>
        <w:t>, לוגיסטיקה, מזכירות קליטת נתונים, עיבוד נתונים על מנת לספק בשלמות את התפוקות הנדרשות במכרז, בלוחות הזמנים הנדרשים.</w:t>
      </w:r>
    </w:p>
    <w:p w:rsidR="000C635B" w:rsidRDefault="000C635B" w:rsidP="00703E0C">
      <w:pPr>
        <w:pStyle w:val="af2"/>
        <w:widowControl w:val="0"/>
        <w:spacing w:line="300" w:lineRule="atLeast"/>
        <w:ind w:left="2268"/>
        <w:rPr>
          <w:rtl/>
          <w:lang w:eastAsia="en-US"/>
        </w:rPr>
      </w:pPr>
    </w:p>
    <w:p w:rsidR="00294958" w:rsidRPr="00F901F3" w:rsidRDefault="00294958" w:rsidP="0002760C">
      <w:pPr>
        <w:pStyle w:val="20"/>
        <w:keepNext w:val="0"/>
        <w:widowControl w:val="0"/>
        <w:numPr>
          <w:ilvl w:val="2"/>
          <w:numId w:val="10"/>
        </w:numPr>
        <w:spacing w:before="0" w:after="0" w:line="300" w:lineRule="atLeast"/>
        <w:ind w:right="0"/>
        <w:rPr>
          <w:i w:val="0"/>
          <w:rtl/>
          <w:lang w:eastAsia="en-US"/>
        </w:rPr>
      </w:pPr>
      <w:r w:rsidRPr="00F901F3">
        <w:rPr>
          <w:rFonts w:hint="cs"/>
          <w:i w:val="0"/>
          <w:rtl/>
          <w:lang w:eastAsia="en-US"/>
        </w:rPr>
        <w:t>ממונה אבטחת מידע</w:t>
      </w:r>
      <w:r w:rsidR="008E1A7F">
        <w:rPr>
          <w:rFonts w:hint="cs"/>
          <w:i w:val="0"/>
          <w:rtl/>
          <w:lang w:eastAsia="en-US"/>
        </w:rPr>
        <w:t xml:space="preserve"> + </w:t>
      </w:r>
      <w:proofErr w:type="spellStart"/>
      <w:r w:rsidR="008E1A7F">
        <w:rPr>
          <w:rFonts w:hint="cs"/>
          <w:i w:val="0"/>
          <w:rtl/>
          <w:lang w:eastAsia="en-US"/>
        </w:rPr>
        <w:t>מיחשוב</w:t>
      </w:r>
      <w:proofErr w:type="spellEnd"/>
      <w:r w:rsidR="008E1A7F">
        <w:rPr>
          <w:rFonts w:hint="cs"/>
          <w:i w:val="0"/>
          <w:rtl/>
          <w:lang w:eastAsia="en-US"/>
        </w:rPr>
        <w:t xml:space="preserve"> כללי</w:t>
      </w:r>
    </w:p>
    <w:p w:rsidR="00294958" w:rsidRDefault="00294958" w:rsidP="00703E0C">
      <w:pPr>
        <w:widowControl w:val="0"/>
        <w:spacing w:line="300" w:lineRule="atLeast"/>
        <w:ind w:left="1701" w:firstLine="567"/>
        <w:rPr>
          <w:rtl/>
          <w:lang w:eastAsia="en-US"/>
        </w:rPr>
      </w:pPr>
    </w:p>
    <w:p w:rsidR="00294958" w:rsidRDefault="00294958" w:rsidP="00703E0C">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360C1" w:rsidRDefault="006360C1" w:rsidP="00703E0C">
      <w:pPr>
        <w:widowControl w:val="0"/>
        <w:spacing w:line="300" w:lineRule="atLeast"/>
        <w:ind w:left="2268"/>
        <w:rPr>
          <w:rtl/>
          <w:lang w:eastAsia="en-US"/>
        </w:rPr>
      </w:pPr>
      <w:r>
        <w:rPr>
          <w:rFonts w:hint="cs"/>
          <w:rtl/>
          <w:lang w:eastAsia="en-US"/>
        </w:rPr>
        <w:t>כמו כן ממונה זה יהיה אחראי לתמיכה הטכנית ב</w:t>
      </w:r>
      <w:r w:rsidR="0084037D">
        <w:rPr>
          <w:rFonts w:hint="cs"/>
          <w:rtl/>
          <w:lang w:eastAsia="en-US"/>
        </w:rPr>
        <w:t xml:space="preserve">כלל </w:t>
      </w:r>
      <w:r>
        <w:rPr>
          <w:rFonts w:hint="cs"/>
          <w:rtl/>
          <w:lang w:eastAsia="en-US"/>
        </w:rPr>
        <w:t xml:space="preserve">נושאי </w:t>
      </w:r>
      <w:proofErr w:type="spellStart"/>
      <w:r>
        <w:rPr>
          <w:rFonts w:hint="cs"/>
          <w:rtl/>
          <w:lang w:eastAsia="en-US"/>
        </w:rPr>
        <w:t>המיחשוב</w:t>
      </w:r>
      <w:proofErr w:type="spellEnd"/>
      <w:r>
        <w:rPr>
          <w:rFonts w:hint="cs"/>
          <w:rtl/>
          <w:lang w:eastAsia="en-US"/>
        </w:rPr>
        <w:t xml:space="preserve"> השונים </w:t>
      </w:r>
      <w:r w:rsidR="0084037D">
        <w:rPr>
          <w:rFonts w:hint="cs"/>
          <w:rtl/>
          <w:lang w:eastAsia="en-US"/>
        </w:rPr>
        <w:t>הנכללים במכרז.</w:t>
      </w:r>
    </w:p>
    <w:p w:rsidR="00294958" w:rsidRDefault="00294958" w:rsidP="00703E0C">
      <w:pPr>
        <w:widowControl w:val="0"/>
        <w:spacing w:line="300" w:lineRule="atLeast"/>
        <w:ind w:left="2268"/>
        <w:rPr>
          <w:rtl/>
          <w:lang w:eastAsia="en-US"/>
        </w:rPr>
      </w:pPr>
      <w:r>
        <w:rPr>
          <w:rFonts w:hint="cs"/>
          <w:rtl/>
          <w:lang w:eastAsia="en-US"/>
        </w:rPr>
        <w:t xml:space="preserve">הממונה יהיה בעל ניסיון של </w:t>
      </w:r>
      <w:r w:rsidR="00FC5194" w:rsidRPr="00DD68F8">
        <w:rPr>
          <w:rFonts w:hint="cs"/>
          <w:rtl/>
          <w:lang w:eastAsia="en-US"/>
        </w:rPr>
        <w:t>3</w:t>
      </w:r>
      <w:r>
        <w:rPr>
          <w:rFonts w:hint="cs"/>
          <w:b/>
          <w:bCs/>
          <w:rtl/>
          <w:lang w:eastAsia="en-US"/>
        </w:rPr>
        <w:t xml:space="preserve"> </w:t>
      </w:r>
      <w:r>
        <w:rPr>
          <w:rFonts w:hint="cs"/>
          <w:rtl/>
          <w:lang w:eastAsia="en-US"/>
        </w:rPr>
        <w:t>שנים לפחות בתחום אבטחת מידע.</w:t>
      </w:r>
    </w:p>
    <w:p w:rsidR="008952A5" w:rsidRDefault="008952A5" w:rsidP="008952A5">
      <w:pPr>
        <w:pStyle w:val="20"/>
        <w:keepNext w:val="0"/>
        <w:widowControl w:val="0"/>
        <w:spacing w:before="0" w:after="0" w:line="300" w:lineRule="atLeast"/>
        <w:ind w:left="1418" w:right="0"/>
        <w:rPr>
          <w:i w:val="0"/>
          <w:lang w:eastAsia="en-US"/>
        </w:rPr>
      </w:pPr>
    </w:p>
    <w:p w:rsidR="008952A5" w:rsidRDefault="008952A5" w:rsidP="008952A5">
      <w:pPr>
        <w:pStyle w:val="20"/>
        <w:keepNext w:val="0"/>
        <w:widowControl w:val="0"/>
        <w:spacing w:before="0" w:after="0" w:line="300" w:lineRule="atLeast"/>
        <w:ind w:left="1418" w:right="0"/>
        <w:rPr>
          <w:i w:val="0"/>
          <w:lang w:eastAsia="en-US"/>
        </w:rPr>
      </w:pPr>
    </w:p>
    <w:p w:rsidR="008952A5" w:rsidRPr="006A572C" w:rsidRDefault="008952A5" w:rsidP="0002760C">
      <w:pPr>
        <w:pStyle w:val="20"/>
        <w:keepNext w:val="0"/>
        <w:widowControl w:val="0"/>
        <w:numPr>
          <w:ilvl w:val="1"/>
          <w:numId w:val="10"/>
        </w:numPr>
        <w:spacing w:before="0" w:after="0" w:line="300" w:lineRule="atLeast"/>
        <w:ind w:right="0"/>
        <w:rPr>
          <w:i w:val="0"/>
          <w:rtl/>
          <w:lang w:eastAsia="en-US"/>
        </w:rPr>
      </w:pPr>
      <w:r>
        <w:rPr>
          <w:rFonts w:hint="cs"/>
          <w:i w:val="0"/>
          <w:rtl/>
          <w:lang w:eastAsia="en-US"/>
        </w:rPr>
        <w:t>משימות והגדרות נוספות</w:t>
      </w:r>
    </w:p>
    <w:p w:rsidR="008952A5" w:rsidRDefault="008952A5" w:rsidP="008952A5">
      <w:pPr>
        <w:pStyle w:val="20"/>
        <w:keepNext w:val="0"/>
        <w:widowControl w:val="0"/>
        <w:spacing w:before="0" w:after="0" w:line="300" w:lineRule="atLeast"/>
        <w:ind w:left="1418" w:right="0"/>
        <w:rPr>
          <w:i w:val="0"/>
          <w:lang w:eastAsia="en-US"/>
        </w:rPr>
      </w:pPr>
    </w:p>
    <w:p w:rsidR="00F45B9E" w:rsidRDefault="00F45B9E" w:rsidP="0002760C">
      <w:pPr>
        <w:pStyle w:val="20"/>
        <w:keepNext w:val="0"/>
        <w:widowControl w:val="0"/>
        <w:numPr>
          <w:ilvl w:val="2"/>
          <w:numId w:val="10"/>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Pr="00305C6E" w:rsidRDefault="00F45B9E" w:rsidP="00305C6E">
      <w:pPr>
        <w:widowControl w:val="0"/>
        <w:spacing w:line="240" w:lineRule="auto"/>
        <w:ind w:left="1440"/>
        <w:rPr>
          <w:position w:val="2"/>
          <w:sz w:val="22"/>
          <w:rtl/>
        </w:rPr>
      </w:pPr>
    </w:p>
    <w:p w:rsidR="00DB7077" w:rsidRDefault="00DB7077" w:rsidP="008E772C">
      <w:pPr>
        <w:widowControl w:val="0"/>
        <w:numPr>
          <w:ilvl w:val="1"/>
          <w:numId w:val="5"/>
        </w:numPr>
        <w:tabs>
          <w:tab w:val="clear" w:pos="3708"/>
          <w:tab w:val="num" w:pos="2551"/>
        </w:tabs>
        <w:spacing w:line="300" w:lineRule="atLeast"/>
        <w:ind w:left="2523" w:right="0" w:hanging="39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522388">
        <w:rPr>
          <w:rFonts w:hint="cs"/>
          <w:rtl/>
          <w:lang w:eastAsia="en-US"/>
        </w:rPr>
        <w:t>פרויקט</w:t>
      </w:r>
      <w:r>
        <w:rPr>
          <w:rFonts w:hint="cs"/>
          <w:rtl/>
          <w:lang w:eastAsia="en-US"/>
        </w:rPr>
        <w:t xml:space="preserve"> זה.</w:t>
      </w:r>
    </w:p>
    <w:p w:rsidR="00DB7077" w:rsidRDefault="00DD01CD" w:rsidP="008E772C">
      <w:pPr>
        <w:widowControl w:val="0"/>
        <w:numPr>
          <w:ilvl w:val="1"/>
          <w:numId w:val="5"/>
        </w:numPr>
        <w:tabs>
          <w:tab w:val="clear" w:pos="3708"/>
          <w:tab w:val="num" w:pos="2551"/>
        </w:tabs>
        <w:spacing w:line="300" w:lineRule="atLeast"/>
        <w:ind w:left="2523" w:right="0" w:hanging="39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Pr="00305C6E" w:rsidRDefault="00DB7077" w:rsidP="00305C6E">
      <w:pPr>
        <w:widowControl w:val="0"/>
        <w:spacing w:line="240" w:lineRule="auto"/>
        <w:ind w:left="1440"/>
        <w:rPr>
          <w:position w:val="2"/>
          <w:sz w:val="22"/>
          <w:rtl/>
        </w:rPr>
      </w:pPr>
    </w:p>
    <w:p w:rsidR="00F45B9E" w:rsidRDefault="00F45B9E" w:rsidP="0002760C">
      <w:pPr>
        <w:pStyle w:val="20"/>
        <w:keepNext w:val="0"/>
        <w:widowControl w:val="0"/>
        <w:numPr>
          <w:ilvl w:val="2"/>
          <w:numId w:val="10"/>
        </w:numPr>
        <w:spacing w:before="0" w:after="0" w:line="300" w:lineRule="atLeast"/>
        <w:ind w:right="0"/>
        <w:rPr>
          <w:position w:val="2"/>
          <w:sz w:val="22"/>
          <w:rtl/>
        </w:rPr>
      </w:pPr>
      <w:r w:rsidRPr="003E453F">
        <w:rPr>
          <w:i w:val="0"/>
          <w:rtl/>
          <w:lang w:eastAsia="en-US"/>
        </w:rPr>
        <w:t>תשתית</w:t>
      </w:r>
      <w:r>
        <w:rPr>
          <w:position w:val="2"/>
          <w:sz w:val="22"/>
          <w:rtl/>
        </w:rPr>
        <w:t xml:space="preserve"> ממוחשבת</w:t>
      </w:r>
    </w:p>
    <w:p w:rsidR="00F45B9E" w:rsidRDefault="00F45B9E" w:rsidP="00305C6E">
      <w:pPr>
        <w:widowControl w:val="0"/>
        <w:spacing w:line="240" w:lineRule="auto"/>
        <w:ind w:left="1440"/>
        <w:rPr>
          <w:position w:val="2"/>
          <w:sz w:val="22"/>
          <w:rtl/>
        </w:rPr>
      </w:pPr>
    </w:p>
    <w:p w:rsidR="00F45B9E" w:rsidRDefault="00F45B9E" w:rsidP="008952A5">
      <w:pPr>
        <w:widowControl w:val="0"/>
        <w:spacing w:line="300" w:lineRule="atLeast"/>
        <w:ind w:left="1985"/>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r w:rsidR="00522388">
        <w:rPr>
          <w:rFonts w:hint="cs"/>
          <w:position w:val="2"/>
          <w:sz w:val="22"/>
          <w:rtl/>
        </w:rPr>
        <w:t>הפרויקט</w:t>
      </w:r>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rsidR="00F45B9E" w:rsidRDefault="00F45B9E" w:rsidP="00305C6E">
      <w:pPr>
        <w:widowControl w:val="0"/>
        <w:spacing w:line="240" w:lineRule="auto"/>
        <w:ind w:left="1440"/>
        <w:rPr>
          <w:position w:val="2"/>
          <w:sz w:val="22"/>
          <w:rtl/>
        </w:rPr>
      </w:pPr>
    </w:p>
    <w:p w:rsidR="00F45B9E" w:rsidRDefault="00F45B9E" w:rsidP="008E772C">
      <w:pPr>
        <w:widowControl w:val="0"/>
        <w:numPr>
          <w:ilvl w:val="4"/>
          <w:numId w:val="8"/>
        </w:numPr>
        <w:tabs>
          <w:tab w:val="clear" w:pos="2835"/>
          <w:tab w:val="num" w:pos="2409"/>
        </w:tabs>
        <w:spacing w:line="300" w:lineRule="atLeast"/>
        <w:ind w:left="1985" w:right="0" w:hanging="1"/>
        <w:rPr>
          <w:position w:val="2"/>
          <w:sz w:val="22"/>
          <w:rtl/>
        </w:rPr>
      </w:pPr>
      <w:r>
        <w:rPr>
          <w:position w:val="2"/>
          <w:sz w:val="22"/>
          <w:rtl/>
        </w:rPr>
        <w:t xml:space="preserve">ניהול מאגר </w:t>
      </w:r>
      <w:r>
        <w:rPr>
          <w:rFonts w:hint="cs"/>
          <w:position w:val="2"/>
          <w:sz w:val="22"/>
          <w:rtl/>
        </w:rPr>
        <w:t>המידע על נושאי הפעילות במכרז.</w:t>
      </w:r>
    </w:p>
    <w:p w:rsidR="00F45B9E" w:rsidRDefault="00F45B9E" w:rsidP="008E772C">
      <w:pPr>
        <w:widowControl w:val="0"/>
        <w:numPr>
          <w:ilvl w:val="4"/>
          <w:numId w:val="8"/>
        </w:numPr>
        <w:tabs>
          <w:tab w:val="clear" w:pos="2835"/>
          <w:tab w:val="num" w:pos="2409"/>
        </w:tabs>
        <w:spacing w:line="300" w:lineRule="atLeast"/>
        <w:ind w:left="1985" w:right="0" w:hanging="1"/>
        <w:rPr>
          <w:position w:val="2"/>
          <w:sz w:val="22"/>
          <w:rtl/>
        </w:rPr>
      </w:pPr>
      <w:r>
        <w:rPr>
          <w:rFonts w:hint="cs"/>
          <w:position w:val="2"/>
          <w:sz w:val="22"/>
          <w:rtl/>
        </w:rPr>
        <w:t xml:space="preserve">מעקב אחר ביצוע </w:t>
      </w:r>
      <w:r w:rsidR="00522388">
        <w:rPr>
          <w:rFonts w:hint="cs"/>
          <w:position w:val="2"/>
          <w:sz w:val="22"/>
          <w:rtl/>
        </w:rPr>
        <w:t>תכניות</w:t>
      </w:r>
      <w:r>
        <w:rPr>
          <w:rFonts w:hint="cs"/>
          <w:position w:val="2"/>
          <w:sz w:val="22"/>
          <w:rtl/>
        </w:rPr>
        <w:t xml:space="preserve"> הפעילות.</w:t>
      </w:r>
    </w:p>
    <w:p w:rsidR="00F45B9E" w:rsidRDefault="00F45B9E" w:rsidP="008E772C">
      <w:pPr>
        <w:widowControl w:val="0"/>
        <w:numPr>
          <w:ilvl w:val="4"/>
          <w:numId w:val="8"/>
        </w:numPr>
        <w:tabs>
          <w:tab w:val="clear" w:pos="2835"/>
          <w:tab w:val="num" w:pos="2409"/>
        </w:tabs>
        <w:spacing w:line="300" w:lineRule="atLeast"/>
        <w:ind w:left="2382" w:right="0" w:hanging="397"/>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rsidR="00F45B9E" w:rsidRDefault="00F45B9E" w:rsidP="008E772C">
      <w:pPr>
        <w:widowControl w:val="0"/>
        <w:numPr>
          <w:ilvl w:val="4"/>
          <w:numId w:val="8"/>
        </w:numPr>
        <w:tabs>
          <w:tab w:val="clear" w:pos="2835"/>
          <w:tab w:val="num" w:pos="2409"/>
        </w:tabs>
        <w:spacing w:line="300" w:lineRule="atLeast"/>
        <w:ind w:left="1985" w:right="0" w:hanging="1"/>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r w:rsidR="00E3178A">
        <w:rPr>
          <w:rFonts w:hint="cs"/>
          <w:position w:val="2"/>
          <w:sz w:val="22"/>
          <w:rtl/>
        </w:rPr>
        <w:t>.</w:t>
      </w:r>
    </w:p>
    <w:p w:rsidR="00F45B9E" w:rsidRDefault="00F45B9E" w:rsidP="00703E0C">
      <w:pPr>
        <w:widowControl w:val="0"/>
        <w:spacing w:line="300" w:lineRule="atLeast"/>
        <w:ind w:left="1984"/>
        <w:rPr>
          <w:position w:val="2"/>
          <w:sz w:val="22"/>
          <w:rtl/>
        </w:rPr>
      </w:pPr>
      <w:r>
        <w:rPr>
          <w:rFonts w:hint="cs"/>
          <w:position w:val="2"/>
          <w:sz w:val="22"/>
          <w:rtl/>
        </w:rPr>
        <w:t xml:space="preserve">בנוסף, יעביר הקבלן למשרד את כל המידע שנצבר במערכות שלו בכל הנוגע </w:t>
      </w:r>
      <w:r w:rsidR="00522388">
        <w:rPr>
          <w:rFonts w:hint="cs"/>
          <w:position w:val="2"/>
          <w:sz w:val="22"/>
          <w:rtl/>
        </w:rPr>
        <w:t>לפרויקט</w:t>
      </w:r>
      <w:r>
        <w:rPr>
          <w:rFonts w:hint="cs"/>
          <w:position w:val="2"/>
          <w:sz w:val="22"/>
          <w:rtl/>
        </w:rPr>
        <w:t xml:space="preserve"> זה וזאת בכל עת שיידרש לכך ע"י המשרד.</w:t>
      </w:r>
    </w:p>
    <w:p w:rsidR="00305C6E" w:rsidRDefault="00305C6E" w:rsidP="00703E0C">
      <w:pPr>
        <w:widowControl w:val="0"/>
        <w:spacing w:line="300" w:lineRule="atLeast"/>
        <w:ind w:left="1984"/>
        <w:rPr>
          <w:position w:val="2"/>
          <w:sz w:val="22"/>
        </w:rPr>
      </w:pPr>
    </w:p>
    <w:p w:rsidR="00F45B9E" w:rsidRPr="004C2034" w:rsidRDefault="00F45B9E" w:rsidP="0002760C">
      <w:pPr>
        <w:pStyle w:val="20"/>
        <w:keepNext w:val="0"/>
        <w:widowControl w:val="0"/>
        <w:numPr>
          <w:ilvl w:val="1"/>
          <w:numId w:val="10"/>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63674A" w:rsidRDefault="0063674A" w:rsidP="0063674A">
      <w:pPr>
        <w:widowControl w:val="0"/>
        <w:spacing w:line="300" w:lineRule="atLeast"/>
        <w:rPr>
          <w:b/>
          <w:bCs/>
          <w:sz w:val="28"/>
          <w:szCs w:val="28"/>
          <w:u w:val="single"/>
          <w:rtl/>
        </w:rPr>
      </w:pPr>
    </w:p>
    <w:p w:rsidR="0063674A" w:rsidRDefault="0063674A" w:rsidP="0063674A">
      <w:pPr>
        <w:widowControl w:val="0"/>
        <w:spacing w:line="300" w:lineRule="atLeast"/>
        <w:rPr>
          <w:b/>
          <w:bCs/>
          <w:sz w:val="28"/>
          <w:szCs w:val="28"/>
          <w:u w:val="single"/>
        </w:rPr>
      </w:pPr>
    </w:p>
    <w:p w:rsidR="00F45B9E" w:rsidRPr="00803E5E" w:rsidRDefault="00A87EEE" w:rsidP="0002760C">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703E0C">
      <w:pPr>
        <w:widowControl w:val="0"/>
        <w:spacing w:line="300" w:lineRule="atLeast"/>
        <w:rPr>
          <w:sz w:val="20"/>
          <w:szCs w:val="20"/>
          <w:rtl/>
          <w:lang w:eastAsia="en-US"/>
        </w:rPr>
      </w:pPr>
    </w:p>
    <w:p w:rsidR="00F45B9E" w:rsidRDefault="00F45B9E" w:rsidP="0002760C">
      <w:pPr>
        <w:widowControl w:val="0"/>
        <w:numPr>
          <w:ilvl w:val="1"/>
          <w:numId w:val="10"/>
        </w:numPr>
        <w:spacing w:line="300" w:lineRule="atLeast"/>
        <w:textAlignment w:val="auto"/>
        <w:rPr>
          <w:lang w:eastAsia="en-US"/>
        </w:rPr>
      </w:pPr>
      <w:r>
        <w:rPr>
          <w:rFonts w:hint="cs"/>
          <w:rtl/>
          <w:lang w:eastAsia="en-US"/>
        </w:rPr>
        <w:t xml:space="preserve">מבלי לגרוע מהאמור במכרז, בכל מקרה בו לא יבצע הקבלן את באיכות הנדרשת </w:t>
      </w:r>
      <w:r w:rsidR="00FD760C">
        <w:rPr>
          <w:rFonts w:hint="cs"/>
          <w:rtl/>
          <w:lang w:eastAsia="en-US"/>
        </w:rPr>
        <w:t xml:space="preserve">ע"פַ מדדי ההצלחה בסעיף 6.2 או </w:t>
      </w:r>
      <w:r>
        <w:rPr>
          <w:rFonts w:hint="cs"/>
          <w:rtl/>
          <w:lang w:eastAsia="en-US"/>
        </w:rPr>
        <w:t>יפר הקבלן את הוראות מסמכי המכרז, עפ"י המפורט להלן המשרד רשאי לדרוש את הפיצוי המוסכם והקבלן יהיה מחויב בתשלום פיצוי מוסכם.</w:t>
      </w:r>
    </w:p>
    <w:p w:rsidR="00F45B9E" w:rsidRDefault="00F45B9E" w:rsidP="00703E0C">
      <w:pPr>
        <w:widowControl w:val="0"/>
        <w:spacing w:line="300" w:lineRule="atLeast"/>
        <w:rPr>
          <w:sz w:val="20"/>
          <w:szCs w:val="20"/>
          <w:lang w:eastAsia="en-US"/>
        </w:rPr>
      </w:pPr>
    </w:p>
    <w:p w:rsidR="00F45B9E" w:rsidRDefault="00F45B9E" w:rsidP="0002760C">
      <w:pPr>
        <w:widowControl w:val="0"/>
        <w:numPr>
          <w:ilvl w:val="1"/>
          <w:numId w:val="10"/>
        </w:numPr>
        <w:spacing w:line="300" w:lineRule="atLeast"/>
        <w:textAlignment w:val="auto"/>
        <w:rPr>
          <w:lang w:eastAsia="en-US"/>
        </w:rPr>
      </w:pPr>
      <w:r>
        <w:rPr>
          <w:rFonts w:hint="cs"/>
          <w:rtl/>
          <w:lang w:eastAsia="en-US"/>
        </w:rPr>
        <w:t>האירועים לגביהם תישקל הטלת פיצוי מוסכם</w:t>
      </w:r>
      <w:r w:rsidR="0084037D">
        <w:rPr>
          <w:rFonts w:hint="cs"/>
          <w:rtl/>
          <w:lang w:eastAsia="en-US"/>
        </w:rPr>
        <w:t>:</w:t>
      </w:r>
    </w:p>
    <w:p w:rsidR="00F45B9E" w:rsidRDefault="00F45B9E" w:rsidP="00703E0C">
      <w:pPr>
        <w:widowControl w:val="0"/>
        <w:spacing w:line="300" w:lineRule="atLeast"/>
        <w:rPr>
          <w:sz w:val="20"/>
          <w:szCs w:val="20"/>
          <w:rtl/>
          <w:lang w:eastAsia="en-US"/>
        </w:rPr>
      </w:pPr>
    </w:p>
    <w:tbl>
      <w:tblPr>
        <w:bidiVisual/>
        <w:tblW w:w="94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337"/>
        <w:gridCol w:w="4587"/>
      </w:tblGrid>
      <w:tr w:rsidR="00342F50" w:rsidTr="00237BBF">
        <w:trPr>
          <w:cantSplit/>
          <w:jc w:val="center"/>
        </w:trPr>
        <w:tc>
          <w:tcPr>
            <w:tcW w:w="4870"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FD04A9" w:rsidRDefault="00FD04A9" w:rsidP="00E15F5A">
            <w:pPr>
              <w:widowControl w:val="0"/>
              <w:spacing w:line="300" w:lineRule="atLeast"/>
              <w:jc w:val="center"/>
              <w:rPr>
                <w:b/>
                <w:bCs/>
                <w:lang w:eastAsia="en-US"/>
              </w:rPr>
            </w:pPr>
            <w:r>
              <w:rPr>
                <w:rFonts w:hint="cs"/>
                <w:b/>
                <w:bCs/>
                <w:rtl/>
                <w:lang w:eastAsia="en-US"/>
              </w:rPr>
              <w:t>אירוע</w:t>
            </w:r>
          </w:p>
        </w:tc>
        <w:tc>
          <w:tcPr>
            <w:tcW w:w="4587" w:type="dxa"/>
            <w:tcBorders>
              <w:top w:val="single" w:sz="18" w:space="0" w:color="auto"/>
              <w:left w:val="single" w:sz="4" w:space="0" w:color="auto"/>
              <w:bottom w:val="single" w:sz="18" w:space="0" w:color="auto"/>
              <w:right w:val="single" w:sz="18" w:space="0" w:color="auto"/>
            </w:tcBorders>
            <w:shd w:val="pct5" w:color="auto" w:fill="auto"/>
            <w:vAlign w:val="center"/>
          </w:tcPr>
          <w:p w:rsidR="00FD04A9" w:rsidRDefault="00FD04A9" w:rsidP="00E15F5A">
            <w:pPr>
              <w:widowControl w:val="0"/>
              <w:spacing w:line="300" w:lineRule="atLeast"/>
              <w:jc w:val="center"/>
              <w:rPr>
                <w:b/>
                <w:bCs/>
                <w:lang w:eastAsia="en-US"/>
              </w:rPr>
            </w:pPr>
            <w:r>
              <w:rPr>
                <w:rFonts w:hint="cs"/>
                <w:b/>
                <w:bCs/>
                <w:rtl/>
                <w:lang w:eastAsia="en-US"/>
              </w:rPr>
              <w:t>פיצוי מוסכם</w:t>
            </w:r>
            <w:r w:rsidR="0063674A">
              <w:rPr>
                <w:rFonts w:hint="cs"/>
                <w:b/>
                <w:bCs/>
                <w:rtl/>
                <w:lang w:eastAsia="en-US"/>
              </w:rPr>
              <w:t xml:space="preserve"> (הסכומים ללא מע"מ)</w:t>
            </w:r>
          </w:p>
        </w:tc>
      </w:tr>
      <w:tr w:rsidR="00342F50" w:rsidTr="00237BBF">
        <w:trPr>
          <w:jc w:val="center"/>
        </w:trPr>
        <w:tc>
          <w:tcPr>
            <w:tcW w:w="533" w:type="dxa"/>
            <w:tcBorders>
              <w:top w:val="single" w:sz="18" w:space="0" w:color="auto"/>
              <w:left w:val="single" w:sz="18" w:space="0" w:color="auto"/>
              <w:bottom w:val="single" w:sz="4" w:space="0" w:color="auto"/>
              <w:right w:val="single" w:sz="4" w:space="0" w:color="auto"/>
            </w:tcBorders>
            <w:vAlign w:val="center"/>
          </w:tcPr>
          <w:p w:rsidR="00493900" w:rsidRDefault="00342F50" w:rsidP="00342F50">
            <w:pPr>
              <w:widowControl w:val="0"/>
              <w:spacing w:line="300" w:lineRule="atLeast"/>
              <w:textAlignment w:val="auto"/>
              <w:rPr>
                <w:lang w:eastAsia="en-US"/>
              </w:rPr>
            </w:pPr>
            <w:r>
              <w:rPr>
                <w:rFonts w:hint="cs"/>
                <w:rtl/>
                <w:lang w:eastAsia="en-US"/>
              </w:rPr>
              <w:t>1.</w:t>
            </w:r>
          </w:p>
        </w:tc>
        <w:tc>
          <w:tcPr>
            <w:tcW w:w="4337" w:type="dxa"/>
            <w:tcBorders>
              <w:top w:val="single" w:sz="18" w:space="0" w:color="auto"/>
              <w:left w:val="single" w:sz="4" w:space="0" w:color="auto"/>
              <w:bottom w:val="single" w:sz="4" w:space="0" w:color="auto"/>
              <w:right w:val="single" w:sz="4" w:space="0" w:color="auto"/>
            </w:tcBorders>
            <w:vAlign w:val="center"/>
          </w:tcPr>
          <w:p w:rsidR="00493900" w:rsidRPr="00002C83" w:rsidRDefault="00342F50" w:rsidP="000B1AC9">
            <w:pPr>
              <w:widowControl w:val="0"/>
              <w:spacing w:line="300" w:lineRule="atLeast"/>
              <w:jc w:val="center"/>
              <w:rPr>
                <w:rtl/>
              </w:rPr>
            </w:pPr>
            <w:r>
              <w:rPr>
                <w:rFonts w:hint="cs"/>
                <w:rtl/>
              </w:rPr>
              <w:t>כל איחור של המורה במועד שנקבע לשיעור המקוון, מעל 5 דקות</w:t>
            </w:r>
          </w:p>
        </w:tc>
        <w:tc>
          <w:tcPr>
            <w:tcW w:w="4587" w:type="dxa"/>
            <w:tcBorders>
              <w:top w:val="single" w:sz="18" w:space="0" w:color="auto"/>
              <w:left w:val="single" w:sz="4" w:space="0" w:color="auto"/>
              <w:bottom w:val="single" w:sz="4" w:space="0" w:color="auto"/>
              <w:right w:val="single" w:sz="18" w:space="0" w:color="auto"/>
            </w:tcBorders>
            <w:vAlign w:val="center"/>
          </w:tcPr>
          <w:p w:rsidR="00493900" w:rsidRPr="00E85EE9" w:rsidRDefault="00342F50" w:rsidP="008A20B0">
            <w:pPr>
              <w:widowControl w:val="0"/>
              <w:spacing w:line="300" w:lineRule="atLeast"/>
              <w:jc w:val="center"/>
            </w:pPr>
            <w:r>
              <w:rPr>
                <w:rFonts w:hint="cs"/>
                <w:rtl/>
              </w:rPr>
              <w:t>500 ₪ לכל 15 דקות איחור</w:t>
            </w:r>
          </w:p>
        </w:tc>
      </w:tr>
      <w:tr w:rsidR="00342F50" w:rsidTr="00237BBF">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342F50" w:rsidRDefault="00342F50" w:rsidP="00342F50">
            <w:pPr>
              <w:widowControl w:val="0"/>
              <w:spacing w:line="300" w:lineRule="atLeast"/>
              <w:textAlignment w:val="auto"/>
              <w:rPr>
                <w:rtl/>
                <w:lang w:eastAsia="en-US"/>
              </w:rPr>
            </w:pPr>
            <w:r>
              <w:rPr>
                <w:rFonts w:hint="cs"/>
                <w:rtl/>
                <w:lang w:eastAsia="en-US"/>
              </w:rPr>
              <w:t>2.</w:t>
            </w:r>
          </w:p>
        </w:tc>
        <w:tc>
          <w:tcPr>
            <w:tcW w:w="4337" w:type="dxa"/>
            <w:tcBorders>
              <w:top w:val="single" w:sz="4" w:space="0" w:color="auto"/>
              <w:left w:val="single" w:sz="4" w:space="0" w:color="auto"/>
              <w:bottom w:val="single" w:sz="4" w:space="0" w:color="auto"/>
              <w:right w:val="single" w:sz="4" w:space="0" w:color="auto"/>
            </w:tcBorders>
            <w:vAlign w:val="center"/>
          </w:tcPr>
          <w:p w:rsidR="00342F50" w:rsidRDefault="00342F50" w:rsidP="000B1AC9">
            <w:pPr>
              <w:widowControl w:val="0"/>
              <w:spacing w:line="300" w:lineRule="atLeast"/>
              <w:jc w:val="center"/>
              <w:rPr>
                <w:rtl/>
              </w:rPr>
            </w:pPr>
            <w:r>
              <w:rPr>
                <w:rFonts w:hint="cs"/>
                <w:rtl/>
              </w:rPr>
              <w:t>אי עמידה בהיקף שעות הלימוד כנדרש</w:t>
            </w:r>
          </w:p>
        </w:tc>
        <w:tc>
          <w:tcPr>
            <w:tcW w:w="4587" w:type="dxa"/>
            <w:tcBorders>
              <w:top w:val="single" w:sz="4" w:space="0" w:color="auto"/>
              <w:left w:val="single" w:sz="4" w:space="0" w:color="auto"/>
              <w:bottom w:val="single" w:sz="4" w:space="0" w:color="auto"/>
              <w:right w:val="single" w:sz="18" w:space="0" w:color="auto"/>
            </w:tcBorders>
            <w:vAlign w:val="center"/>
          </w:tcPr>
          <w:p w:rsidR="00342F50" w:rsidRDefault="00342F50" w:rsidP="008A20B0">
            <w:pPr>
              <w:widowControl w:val="0"/>
              <w:spacing w:line="300" w:lineRule="atLeast"/>
              <w:jc w:val="center"/>
              <w:rPr>
                <w:rtl/>
              </w:rPr>
            </w:pPr>
            <w:r>
              <w:rPr>
                <w:rFonts w:hint="cs"/>
                <w:rtl/>
              </w:rPr>
              <w:t>1,000 ₪ לשעה</w:t>
            </w:r>
          </w:p>
        </w:tc>
      </w:tr>
      <w:tr w:rsidR="00237BBF" w:rsidTr="00237BBF">
        <w:trPr>
          <w:jc w:val="center"/>
        </w:trPr>
        <w:tc>
          <w:tcPr>
            <w:tcW w:w="533" w:type="dxa"/>
            <w:tcBorders>
              <w:top w:val="single" w:sz="4" w:space="0" w:color="auto"/>
              <w:left w:val="single" w:sz="18" w:space="0" w:color="auto"/>
              <w:bottom w:val="single" w:sz="4" w:space="0" w:color="auto"/>
              <w:right w:val="single" w:sz="4" w:space="0" w:color="auto"/>
            </w:tcBorders>
            <w:vAlign w:val="center"/>
          </w:tcPr>
          <w:p w:rsidR="00237BBF" w:rsidRDefault="00237BBF" w:rsidP="00342F50">
            <w:pPr>
              <w:widowControl w:val="0"/>
              <w:spacing w:line="300" w:lineRule="atLeast"/>
              <w:textAlignment w:val="auto"/>
              <w:rPr>
                <w:rtl/>
                <w:lang w:eastAsia="en-US"/>
              </w:rPr>
            </w:pPr>
            <w:r>
              <w:rPr>
                <w:rFonts w:hint="cs"/>
                <w:rtl/>
                <w:lang w:eastAsia="en-US"/>
              </w:rPr>
              <w:t>3.</w:t>
            </w:r>
          </w:p>
        </w:tc>
        <w:tc>
          <w:tcPr>
            <w:tcW w:w="4337" w:type="dxa"/>
            <w:tcBorders>
              <w:top w:val="single" w:sz="4" w:space="0" w:color="auto"/>
              <w:left w:val="single" w:sz="4" w:space="0" w:color="auto"/>
              <w:bottom w:val="single" w:sz="4" w:space="0" w:color="auto"/>
              <w:right w:val="single" w:sz="4" w:space="0" w:color="auto"/>
            </w:tcBorders>
            <w:vAlign w:val="center"/>
          </w:tcPr>
          <w:p w:rsidR="00237BBF" w:rsidRDefault="00237BBF" w:rsidP="000B1AC9">
            <w:pPr>
              <w:widowControl w:val="0"/>
              <w:spacing w:line="300" w:lineRule="atLeast"/>
              <w:jc w:val="center"/>
              <w:rPr>
                <w:rtl/>
              </w:rPr>
            </w:pPr>
            <w:r>
              <w:rPr>
                <w:rFonts w:hint="cs"/>
                <w:rtl/>
              </w:rPr>
              <w:t>אי התייצבות של מורה לשיעור המקוון</w:t>
            </w:r>
          </w:p>
        </w:tc>
        <w:tc>
          <w:tcPr>
            <w:tcW w:w="4587" w:type="dxa"/>
            <w:tcBorders>
              <w:top w:val="single" w:sz="4" w:space="0" w:color="auto"/>
              <w:left w:val="single" w:sz="4" w:space="0" w:color="auto"/>
              <w:bottom w:val="single" w:sz="4" w:space="0" w:color="auto"/>
              <w:right w:val="single" w:sz="18" w:space="0" w:color="auto"/>
            </w:tcBorders>
            <w:vAlign w:val="center"/>
          </w:tcPr>
          <w:p w:rsidR="00237BBF" w:rsidRDefault="00237BBF" w:rsidP="008A20B0">
            <w:pPr>
              <w:widowControl w:val="0"/>
              <w:spacing w:line="300" w:lineRule="atLeast"/>
              <w:jc w:val="center"/>
              <w:rPr>
                <w:rtl/>
              </w:rPr>
            </w:pPr>
            <w:r>
              <w:rPr>
                <w:rFonts w:hint="cs"/>
                <w:rtl/>
              </w:rPr>
              <w:t>1,000 ₪ למקרה</w:t>
            </w:r>
          </w:p>
        </w:tc>
      </w:tr>
      <w:tr w:rsidR="00342F50" w:rsidTr="00237BBF">
        <w:trPr>
          <w:jc w:val="center"/>
        </w:trPr>
        <w:tc>
          <w:tcPr>
            <w:tcW w:w="533" w:type="dxa"/>
            <w:tcBorders>
              <w:top w:val="single" w:sz="4" w:space="0" w:color="auto"/>
              <w:left w:val="single" w:sz="18" w:space="0" w:color="auto"/>
              <w:bottom w:val="single" w:sz="18" w:space="0" w:color="auto"/>
              <w:right w:val="single" w:sz="4" w:space="0" w:color="auto"/>
            </w:tcBorders>
            <w:vAlign w:val="center"/>
          </w:tcPr>
          <w:p w:rsidR="00D54D67" w:rsidRPr="00E15F5A" w:rsidRDefault="00D54D67" w:rsidP="008E772C">
            <w:pPr>
              <w:widowControl w:val="0"/>
              <w:numPr>
                <w:ilvl w:val="3"/>
                <w:numId w:val="7"/>
              </w:numPr>
              <w:spacing w:line="300" w:lineRule="atLeast"/>
              <w:ind w:right="0"/>
              <w:jc w:val="center"/>
              <w:textAlignment w:val="auto"/>
              <w:rPr>
                <w:rFonts w:ascii="1.  אי עמידה במדד מעבר חונכות ו" w:hAnsi="1.  אי עמידה במדד מעבר חונכות ו"/>
                <w:lang w:eastAsia="en-US"/>
              </w:rPr>
            </w:pPr>
          </w:p>
        </w:tc>
        <w:tc>
          <w:tcPr>
            <w:tcW w:w="4337" w:type="dxa"/>
            <w:tcBorders>
              <w:top w:val="single" w:sz="4" w:space="0" w:color="auto"/>
              <w:left w:val="single" w:sz="4" w:space="0" w:color="auto"/>
              <w:bottom w:val="single" w:sz="18" w:space="0" w:color="auto"/>
              <w:right w:val="single" w:sz="4" w:space="0" w:color="auto"/>
            </w:tcBorders>
            <w:vAlign w:val="center"/>
          </w:tcPr>
          <w:p w:rsidR="00D54D67" w:rsidRDefault="00D54D67" w:rsidP="004D2EF1">
            <w:pPr>
              <w:widowControl w:val="0"/>
              <w:spacing w:line="300" w:lineRule="atLeast"/>
              <w:jc w:val="center"/>
              <w:rPr>
                <w:rtl/>
              </w:rPr>
            </w:pPr>
            <w:r>
              <w:rPr>
                <w:rFonts w:hint="cs"/>
                <w:rtl/>
              </w:rPr>
              <w:t>אי זמינות של המערכת</w:t>
            </w:r>
          </w:p>
        </w:tc>
        <w:tc>
          <w:tcPr>
            <w:tcW w:w="4587" w:type="dxa"/>
            <w:tcBorders>
              <w:top w:val="single" w:sz="4" w:space="0" w:color="auto"/>
              <w:left w:val="single" w:sz="4" w:space="0" w:color="auto"/>
              <w:bottom w:val="single" w:sz="18" w:space="0" w:color="auto"/>
              <w:right w:val="single" w:sz="18" w:space="0" w:color="auto"/>
            </w:tcBorders>
            <w:vAlign w:val="center"/>
          </w:tcPr>
          <w:p w:rsidR="00D54D67" w:rsidDel="00616B64" w:rsidRDefault="00D54D67" w:rsidP="006B7690">
            <w:pPr>
              <w:widowControl w:val="0"/>
              <w:spacing w:line="300" w:lineRule="atLeast"/>
              <w:jc w:val="center"/>
              <w:rPr>
                <w:rtl/>
              </w:rPr>
            </w:pPr>
            <w:r>
              <w:rPr>
                <w:rFonts w:hint="cs"/>
                <w:rtl/>
              </w:rPr>
              <w:t>1,000 ₪ פיצוי בגין כל שעה בה המערכת לא הייתה זמינה (למעט הודעה מראש כמפורט בסעיף 4.12).</w:t>
            </w:r>
          </w:p>
        </w:tc>
      </w:tr>
    </w:tbl>
    <w:p w:rsidR="00F45B9E" w:rsidRDefault="00F45B9E" w:rsidP="00703E0C">
      <w:pPr>
        <w:widowControl w:val="0"/>
        <w:spacing w:line="300" w:lineRule="atLeast"/>
        <w:rPr>
          <w:b/>
          <w:bCs/>
          <w:sz w:val="28"/>
          <w:szCs w:val="28"/>
          <w:u w:val="single"/>
          <w:rtl/>
          <w:lang w:eastAsia="en-US"/>
        </w:rPr>
      </w:pPr>
    </w:p>
    <w:p w:rsidR="0084037D" w:rsidRDefault="0084037D" w:rsidP="00703E0C">
      <w:pPr>
        <w:widowControl w:val="0"/>
        <w:spacing w:line="300" w:lineRule="atLeast"/>
        <w:rPr>
          <w:b/>
          <w:bCs/>
          <w:sz w:val="28"/>
          <w:szCs w:val="28"/>
          <w:u w:val="single"/>
          <w:rtl/>
          <w:lang w:eastAsia="en-US"/>
        </w:rPr>
      </w:pPr>
    </w:p>
    <w:p w:rsidR="00F45B9E" w:rsidRDefault="00F45B9E" w:rsidP="008E772C">
      <w:pPr>
        <w:widowControl w:val="0"/>
        <w:numPr>
          <w:ilvl w:val="1"/>
          <w:numId w:val="2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703E0C">
      <w:pPr>
        <w:widowControl w:val="0"/>
        <w:spacing w:line="300" w:lineRule="atLeast"/>
        <w:rPr>
          <w:rtl/>
        </w:rPr>
      </w:pPr>
    </w:p>
    <w:p w:rsidR="00F45B9E" w:rsidRDefault="00F45B9E" w:rsidP="008E772C">
      <w:pPr>
        <w:widowControl w:val="0"/>
        <w:numPr>
          <w:ilvl w:val="1"/>
          <w:numId w:val="28"/>
        </w:numPr>
        <w:spacing w:line="300" w:lineRule="atLeast"/>
        <w:textAlignment w:val="auto"/>
        <w:rPr>
          <w:rtl/>
        </w:rPr>
      </w:pPr>
      <w:r>
        <w:rPr>
          <w:rFonts w:hint="cs"/>
          <w:rtl/>
        </w:rPr>
        <w:t>תשלום הפיצויים או ניכויים מסכומים המגיעים לקבלן לא ישחררו את הקבלן מ</w:t>
      </w:r>
      <w:r w:rsidR="00C07351">
        <w:rPr>
          <w:rFonts w:hint="cs"/>
          <w:rtl/>
        </w:rPr>
        <w:t>התחייבויותיו על פי מסמכי המכרז.</w:t>
      </w:r>
    </w:p>
    <w:p w:rsidR="00F45B9E" w:rsidRDefault="00F45B9E" w:rsidP="00703E0C">
      <w:pPr>
        <w:widowControl w:val="0"/>
        <w:spacing w:line="300" w:lineRule="atLeast"/>
        <w:rPr>
          <w:rtl/>
        </w:rPr>
      </w:pPr>
    </w:p>
    <w:p w:rsidR="00F45B9E" w:rsidRDefault="00F45B9E" w:rsidP="008E772C">
      <w:pPr>
        <w:widowControl w:val="0"/>
        <w:numPr>
          <w:ilvl w:val="1"/>
          <w:numId w:val="28"/>
        </w:numPr>
        <w:spacing w:line="300" w:lineRule="atLeast"/>
        <w:textAlignment w:val="auto"/>
        <w:rPr>
          <w:rtl/>
        </w:rPr>
      </w:pPr>
      <w:r>
        <w:rPr>
          <w:rFonts w:hint="cs"/>
          <w:rtl/>
        </w:rPr>
        <w:t>הקבלן אינו רשאי לגרוע סכום הפיצוי המוסכם משכר עובדיו.</w:t>
      </w:r>
    </w:p>
    <w:p w:rsidR="00F45B9E" w:rsidRDefault="00F45B9E" w:rsidP="00703E0C">
      <w:pPr>
        <w:widowControl w:val="0"/>
        <w:spacing w:line="300" w:lineRule="atLeast"/>
        <w:ind w:left="709"/>
        <w:rPr>
          <w:rtl/>
        </w:rPr>
      </w:pPr>
    </w:p>
    <w:p w:rsidR="00FE7F91" w:rsidRDefault="00F45B9E" w:rsidP="008E772C">
      <w:pPr>
        <w:widowControl w:val="0"/>
        <w:numPr>
          <w:ilvl w:val="1"/>
          <w:numId w:val="28"/>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Default="00F45B9E" w:rsidP="00703E0C">
      <w:pPr>
        <w:widowControl w:val="0"/>
        <w:spacing w:line="300" w:lineRule="atLeast"/>
        <w:rPr>
          <w:rtl/>
        </w:rPr>
      </w:pPr>
    </w:p>
    <w:p w:rsidR="00D0224F" w:rsidRPr="00803E5E" w:rsidRDefault="00A6405A" w:rsidP="008E772C">
      <w:pPr>
        <w:widowControl w:val="0"/>
        <w:numPr>
          <w:ilvl w:val="0"/>
          <w:numId w:val="28"/>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חפיפה</w:t>
      </w:r>
    </w:p>
    <w:p w:rsidR="00D0224F" w:rsidRDefault="00D0224F" w:rsidP="00703E0C">
      <w:pPr>
        <w:widowControl w:val="0"/>
        <w:spacing w:line="300" w:lineRule="atLeast"/>
        <w:ind w:left="720"/>
        <w:rPr>
          <w:rFonts w:ascii="Arial" w:hAnsi="Arial"/>
          <w:b/>
          <w:bCs/>
          <w:kern w:val="28"/>
          <w:sz w:val="28"/>
          <w:szCs w:val="28"/>
          <w:u w:val="single"/>
          <w:rtl/>
          <w:lang w:eastAsia="en-US"/>
        </w:rPr>
      </w:pPr>
    </w:p>
    <w:p w:rsidR="00F45B9E" w:rsidRDefault="00F45B9E" w:rsidP="00703E0C">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703E0C">
      <w:pPr>
        <w:widowControl w:val="0"/>
        <w:spacing w:line="300" w:lineRule="atLeast"/>
        <w:ind w:left="720"/>
        <w:rPr>
          <w:rtl/>
          <w:lang w:eastAsia="en-US"/>
        </w:rPr>
      </w:pPr>
    </w:p>
    <w:p w:rsidR="00F45B9E" w:rsidRDefault="00F45B9E" w:rsidP="00703E0C">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703E0C">
      <w:pPr>
        <w:widowControl w:val="0"/>
        <w:spacing w:line="300" w:lineRule="atLeast"/>
        <w:ind w:left="720"/>
        <w:rPr>
          <w:rtl/>
          <w:lang w:eastAsia="en-US"/>
        </w:rPr>
      </w:pPr>
    </w:p>
    <w:p w:rsidR="00F45B9E" w:rsidRDefault="00F45B9E" w:rsidP="00703E0C">
      <w:pPr>
        <w:widowControl w:val="0"/>
        <w:spacing w:line="300" w:lineRule="atLeast"/>
        <w:ind w:left="720"/>
        <w:rPr>
          <w:rtl/>
          <w:lang w:eastAsia="en-US"/>
        </w:rPr>
      </w:pPr>
      <w:r>
        <w:rPr>
          <w:rFonts w:hint="cs"/>
          <w:rtl/>
          <w:lang w:eastAsia="en-US"/>
        </w:rPr>
        <w:t xml:space="preserve">על הקבלן החדש להתארגן ולארגן את </w:t>
      </w:r>
      <w:proofErr w:type="spellStart"/>
      <w:r>
        <w:rPr>
          <w:rFonts w:hint="cs"/>
          <w:rtl/>
          <w:lang w:eastAsia="en-US"/>
        </w:rPr>
        <w:t>כח</w:t>
      </w:r>
      <w:proofErr w:type="spellEnd"/>
      <w:r>
        <w:rPr>
          <w:rFonts w:hint="cs"/>
          <w:rtl/>
          <w:lang w:eastAsia="en-US"/>
        </w:rPr>
        <w:t xml:space="preserve">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703E0C">
      <w:pPr>
        <w:widowControl w:val="0"/>
        <w:spacing w:line="300" w:lineRule="atLeast"/>
        <w:ind w:left="720"/>
        <w:rPr>
          <w:rtl/>
          <w:lang w:eastAsia="en-US"/>
        </w:rPr>
      </w:pPr>
    </w:p>
    <w:p w:rsidR="00F45B9E" w:rsidRDefault="00F45B9E" w:rsidP="00703E0C">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703E0C">
      <w:pPr>
        <w:widowControl w:val="0"/>
        <w:spacing w:line="300" w:lineRule="atLeast"/>
        <w:ind w:left="720"/>
        <w:rPr>
          <w:rFonts w:ascii="Arial" w:hAnsi="Arial"/>
          <w:rtl/>
          <w:lang w:eastAsia="en-US"/>
        </w:rPr>
      </w:pPr>
    </w:p>
    <w:p w:rsidR="00FA1774" w:rsidRPr="00FA1774" w:rsidRDefault="00FA1774" w:rsidP="00703E0C">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A1CB8" w:rsidRDefault="00F45B9E" w:rsidP="00703E0C">
      <w:pPr>
        <w:widowControl w:val="0"/>
        <w:spacing w:line="300" w:lineRule="atLeast"/>
        <w:ind w:left="720"/>
        <w:rPr>
          <w:rtl/>
          <w:lang w:eastAsia="en-US"/>
        </w:rPr>
      </w:pPr>
    </w:p>
    <w:p w:rsidR="00F45B9E" w:rsidRDefault="00F45B9E" w:rsidP="00703E0C">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703E0C">
      <w:pPr>
        <w:widowControl w:val="0"/>
        <w:spacing w:line="300" w:lineRule="atLeast"/>
        <w:ind w:left="720"/>
        <w:rPr>
          <w:rFonts w:ascii="Arial" w:hAnsi="Arial"/>
          <w:rtl/>
          <w:lang w:eastAsia="en-US"/>
        </w:rPr>
      </w:pPr>
    </w:p>
    <w:p w:rsidR="00F45B9E" w:rsidRDefault="00F45B9E" w:rsidP="00703E0C">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703E0C">
      <w:pPr>
        <w:widowControl w:val="0"/>
        <w:spacing w:line="300" w:lineRule="atLeast"/>
        <w:ind w:left="720"/>
        <w:rPr>
          <w:rFonts w:ascii="Arial" w:hAnsi="Arial"/>
          <w:rtl/>
          <w:lang w:eastAsia="en-US"/>
        </w:rPr>
      </w:pPr>
    </w:p>
    <w:p w:rsidR="00F45B9E" w:rsidRDefault="00F45B9E" w:rsidP="00703E0C">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703E0C">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703E0C">
      <w:pPr>
        <w:widowControl w:val="0"/>
        <w:spacing w:line="300" w:lineRule="atLeast"/>
        <w:ind w:left="720"/>
        <w:rPr>
          <w:rtl/>
          <w:lang w:eastAsia="en-US"/>
        </w:rPr>
      </w:pPr>
    </w:p>
    <w:p w:rsidR="00F45B9E" w:rsidRDefault="00F45B9E" w:rsidP="00703E0C">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703E0C">
      <w:pPr>
        <w:widowControl w:val="0"/>
        <w:spacing w:line="300" w:lineRule="atLeast"/>
        <w:ind w:left="720"/>
        <w:rPr>
          <w:b/>
          <w:bCs/>
          <w:rtl/>
          <w:lang w:eastAsia="en-US"/>
        </w:rPr>
      </w:pPr>
    </w:p>
    <w:p w:rsidR="00FA1774" w:rsidRPr="00FA1774" w:rsidRDefault="00FA1774" w:rsidP="008E772C">
      <w:pPr>
        <w:widowControl w:val="0"/>
        <w:numPr>
          <w:ilvl w:val="0"/>
          <w:numId w:val="9"/>
        </w:numPr>
        <w:spacing w:line="300" w:lineRule="atLeast"/>
        <w:ind w:right="0"/>
        <w:textAlignment w:val="auto"/>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2D17B3" w:rsidRPr="00EA1CB8" w:rsidRDefault="002D17B3" w:rsidP="00703E0C">
      <w:pPr>
        <w:widowControl w:val="0"/>
        <w:spacing w:line="300" w:lineRule="atLeast"/>
        <w:ind w:left="1134"/>
        <w:textAlignment w:val="auto"/>
      </w:pPr>
    </w:p>
    <w:p w:rsidR="00F45B9E" w:rsidRDefault="00F45B9E" w:rsidP="008E772C">
      <w:pPr>
        <w:widowControl w:val="0"/>
        <w:numPr>
          <w:ilvl w:val="0"/>
          <w:numId w:val="9"/>
        </w:numPr>
        <w:spacing w:line="300" w:lineRule="atLeast"/>
        <w:ind w:right="0"/>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lang w:eastAsia="en-US"/>
        </w:rPr>
        <w:t>איתו</w:t>
      </w:r>
      <w:proofErr w:type="spellEnd"/>
      <w:r>
        <w:rPr>
          <w:rFonts w:hint="cs"/>
          <w:rtl/>
          <w:lang w:eastAsia="en-US"/>
        </w:rPr>
        <w:t xml:space="preserve">. </w:t>
      </w:r>
    </w:p>
    <w:p w:rsidR="00F45B9E" w:rsidRDefault="00F45B9E" w:rsidP="00703E0C">
      <w:pPr>
        <w:widowControl w:val="0"/>
        <w:tabs>
          <w:tab w:val="num" w:pos="1275"/>
        </w:tabs>
        <w:spacing w:line="300" w:lineRule="atLeast"/>
        <w:ind w:left="1275" w:hanging="567"/>
        <w:rPr>
          <w:rtl/>
          <w:lang w:eastAsia="en-US"/>
        </w:rPr>
      </w:pPr>
    </w:p>
    <w:p w:rsidR="00F45B9E" w:rsidRDefault="00F45B9E" w:rsidP="008E772C">
      <w:pPr>
        <w:widowControl w:val="0"/>
        <w:numPr>
          <w:ilvl w:val="0"/>
          <w:numId w:val="9"/>
        </w:numPr>
        <w:spacing w:line="300" w:lineRule="atLeast"/>
        <w:ind w:right="0"/>
        <w:textAlignment w:val="auto"/>
        <w:rPr>
          <w:lang w:eastAsia="en-US"/>
        </w:rPr>
      </w:pPr>
      <w:r>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F45B9E" w:rsidRDefault="00F45B9E" w:rsidP="00703E0C">
      <w:pPr>
        <w:widowControl w:val="0"/>
        <w:tabs>
          <w:tab w:val="num" w:pos="1275"/>
        </w:tabs>
        <w:spacing w:line="300" w:lineRule="atLeast"/>
        <w:ind w:left="1275" w:hanging="567"/>
        <w:rPr>
          <w:lang w:eastAsia="en-US"/>
        </w:rPr>
      </w:pPr>
    </w:p>
    <w:p w:rsidR="00F45B9E" w:rsidRDefault="00F45B9E" w:rsidP="008E772C">
      <w:pPr>
        <w:widowControl w:val="0"/>
        <w:numPr>
          <w:ilvl w:val="0"/>
          <w:numId w:val="9"/>
        </w:numPr>
        <w:spacing w:line="300" w:lineRule="atLeast"/>
        <w:ind w:right="0"/>
        <w:textAlignment w:val="auto"/>
        <w:rPr>
          <w:lang w:eastAsia="en-US"/>
        </w:rPr>
      </w:pPr>
      <w:r>
        <w:rPr>
          <w:rFonts w:hint="cs"/>
          <w:rtl/>
          <w:lang w:eastAsia="en-US"/>
        </w:rPr>
        <w:t xml:space="preserve">מסירה מאורגנת של כל מידע הדרוש למקבל לצורך תפעול </w:t>
      </w:r>
      <w:proofErr w:type="spellStart"/>
      <w:r>
        <w:rPr>
          <w:rFonts w:hint="cs"/>
          <w:rtl/>
          <w:lang w:eastAsia="en-US"/>
        </w:rPr>
        <w:t>מיידי</w:t>
      </w:r>
      <w:proofErr w:type="spellEnd"/>
      <w:r>
        <w:rPr>
          <w:rFonts w:hint="cs"/>
          <w:rtl/>
          <w:lang w:eastAsia="en-US"/>
        </w:rPr>
        <w:t xml:space="preserve"> ושלם של </w:t>
      </w:r>
      <w:r w:rsidR="00522388">
        <w:rPr>
          <w:rFonts w:hint="cs"/>
          <w:rtl/>
          <w:lang w:eastAsia="en-US"/>
        </w:rPr>
        <w:t>הפרויקט</w:t>
      </w:r>
      <w:r>
        <w:rPr>
          <w:rFonts w:hint="cs"/>
          <w:rtl/>
          <w:lang w:eastAsia="en-US"/>
        </w:rPr>
        <w:t xml:space="preserve">. </w:t>
      </w:r>
    </w:p>
    <w:p w:rsidR="00F45B9E" w:rsidRDefault="00F45B9E" w:rsidP="00703E0C">
      <w:pPr>
        <w:widowControl w:val="0"/>
        <w:tabs>
          <w:tab w:val="num" w:pos="1275"/>
        </w:tabs>
        <w:spacing w:line="300" w:lineRule="atLeast"/>
        <w:ind w:left="1275" w:hanging="567"/>
        <w:rPr>
          <w:rtl/>
          <w:lang w:eastAsia="en-US"/>
        </w:rPr>
      </w:pPr>
    </w:p>
    <w:p w:rsidR="00F45B9E" w:rsidRDefault="00F45B9E" w:rsidP="008E772C">
      <w:pPr>
        <w:widowControl w:val="0"/>
        <w:numPr>
          <w:ilvl w:val="0"/>
          <w:numId w:val="9"/>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F45B9E" w:rsidRDefault="00F45B9E" w:rsidP="00703E0C">
      <w:pPr>
        <w:widowControl w:val="0"/>
        <w:tabs>
          <w:tab w:val="num" w:pos="1275"/>
        </w:tabs>
        <w:spacing w:line="300" w:lineRule="atLeast"/>
        <w:ind w:left="1275" w:hanging="567"/>
        <w:rPr>
          <w:lang w:eastAsia="en-US"/>
        </w:rPr>
      </w:pPr>
    </w:p>
    <w:p w:rsidR="00F45B9E" w:rsidRDefault="00F45B9E" w:rsidP="008E772C">
      <w:pPr>
        <w:widowControl w:val="0"/>
        <w:numPr>
          <w:ilvl w:val="0"/>
          <w:numId w:val="9"/>
        </w:numPr>
        <w:spacing w:line="300" w:lineRule="atLeast"/>
        <w:ind w:right="0"/>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rsidR="00F45B9E" w:rsidRDefault="00F45B9E" w:rsidP="00703E0C">
      <w:pPr>
        <w:widowControl w:val="0"/>
        <w:spacing w:line="300" w:lineRule="atLeast"/>
        <w:rPr>
          <w:lang w:eastAsia="en-US"/>
        </w:rPr>
      </w:pPr>
    </w:p>
    <w:p w:rsidR="00F45B9E" w:rsidRDefault="00F45B9E" w:rsidP="008E772C">
      <w:pPr>
        <w:widowControl w:val="0"/>
        <w:numPr>
          <w:ilvl w:val="0"/>
          <w:numId w:val="9"/>
        </w:numPr>
        <w:spacing w:line="300" w:lineRule="atLeast"/>
        <w:ind w:right="0"/>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rsidR="00F45B9E" w:rsidRDefault="00F45B9E" w:rsidP="00703E0C">
      <w:pPr>
        <w:widowControl w:val="0"/>
        <w:spacing w:line="300" w:lineRule="atLeast"/>
        <w:ind w:left="708"/>
        <w:rPr>
          <w:position w:val="2"/>
          <w:rtl/>
          <w:lang w:eastAsia="en-US"/>
        </w:rPr>
      </w:pPr>
    </w:p>
    <w:p w:rsidR="00F45B9E" w:rsidRPr="00803E5E" w:rsidRDefault="00A6405A" w:rsidP="008E772C">
      <w:pPr>
        <w:widowControl w:val="0"/>
        <w:numPr>
          <w:ilvl w:val="0"/>
          <w:numId w:val="2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ז</w:t>
      </w:r>
      <w:r w:rsidR="00F45B9E" w:rsidRPr="00803E5E">
        <w:rPr>
          <w:rFonts w:hint="cs"/>
          <w:b/>
          <w:bCs/>
          <w:sz w:val="28"/>
          <w:szCs w:val="28"/>
          <w:u w:val="single"/>
          <w:rtl/>
        </w:rPr>
        <w:t>כויות יוצרים</w:t>
      </w:r>
    </w:p>
    <w:p w:rsidR="00F45B9E" w:rsidRPr="00FD760C" w:rsidRDefault="00F45B9E" w:rsidP="00703E0C">
      <w:pPr>
        <w:widowControl w:val="0"/>
        <w:numPr>
          <w:ilvl w:val="12"/>
          <w:numId w:val="0"/>
        </w:numPr>
        <w:spacing w:line="300" w:lineRule="atLeast"/>
        <w:ind w:left="720"/>
        <w:rPr>
          <w:rFonts w:ascii="David" w:hAnsi="David"/>
          <w:rtl/>
          <w:lang w:eastAsia="en-US"/>
        </w:rPr>
      </w:pPr>
    </w:p>
    <w:p w:rsidR="00F45B9E" w:rsidRPr="00FD760C" w:rsidRDefault="00F45B9E" w:rsidP="00B91A4D">
      <w:pPr>
        <w:widowControl w:val="0"/>
        <w:spacing w:line="300" w:lineRule="atLeast"/>
        <w:ind w:left="360"/>
        <w:rPr>
          <w:rFonts w:ascii="David" w:hAnsi="David"/>
          <w:rtl/>
          <w:lang w:eastAsia="en-US"/>
        </w:rPr>
      </w:pPr>
      <w:r w:rsidRPr="00FD760C">
        <w:rPr>
          <w:rFonts w:ascii="David" w:hAnsi="David"/>
          <w:rtl/>
          <w:lang w:eastAsia="en-US"/>
        </w:rPr>
        <w:t xml:space="preserve">כל זכויות היוצרים </w:t>
      </w:r>
      <w:r w:rsidRPr="00FD760C">
        <w:rPr>
          <w:rFonts w:ascii="David" w:hAnsi="David" w:hint="cs"/>
          <w:rtl/>
          <w:lang w:eastAsia="en-US"/>
        </w:rPr>
        <w:t xml:space="preserve">על </w:t>
      </w:r>
      <w:r w:rsidRPr="00FD760C">
        <w:rPr>
          <w:rFonts w:ascii="David" w:hAnsi="David"/>
          <w:rtl/>
          <w:lang w:eastAsia="en-US"/>
        </w:rPr>
        <w:t>התכניות, הספרות</w:t>
      </w:r>
      <w:r w:rsidRPr="00FD760C">
        <w:rPr>
          <w:rFonts w:ascii="David" w:hAnsi="David" w:hint="cs"/>
          <w:rtl/>
          <w:lang w:eastAsia="en-US"/>
        </w:rPr>
        <w:t>,</w:t>
      </w:r>
      <w:r w:rsidRPr="00FD760C">
        <w:rPr>
          <w:rFonts w:ascii="David" w:hAnsi="David"/>
          <w:rtl/>
          <w:lang w:eastAsia="en-US"/>
        </w:rPr>
        <w:t xml:space="preserve"> התוכנות</w:t>
      </w:r>
      <w:r w:rsidRPr="00FD760C">
        <w:rPr>
          <w:rFonts w:ascii="David" w:hAnsi="David" w:hint="cs"/>
          <w:rtl/>
          <w:lang w:eastAsia="en-US"/>
        </w:rPr>
        <w:t>, היישומים הממוחשבים, (למעט מקרים הנכל</w:t>
      </w:r>
      <w:r w:rsidRPr="00393570">
        <w:rPr>
          <w:rFonts w:ascii="David" w:hAnsi="David" w:hint="cs"/>
          <w:rtl/>
          <w:lang w:eastAsia="en-US"/>
        </w:rPr>
        <w:t xml:space="preserve">לים בסעיף </w:t>
      </w:r>
      <w:r w:rsidR="00E02464" w:rsidRPr="00393570">
        <w:rPr>
          <w:rFonts w:ascii="David" w:hAnsi="David" w:hint="cs"/>
          <w:rtl/>
          <w:lang w:eastAsia="en-US"/>
        </w:rPr>
        <w:t>8</w:t>
      </w:r>
      <w:r w:rsidRPr="00393570">
        <w:rPr>
          <w:rFonts w:ascii="David" w:hAnsi="David" w:hint="cs"/>
          <w:rtl/>
          <w:lang w:eastAsia="en-US"/>
        </w:rPr>
        <w:t>.6 ל</w:t>
      </w:r>
      <w:r w:rsidRPr="00FD760C">
        <w:rPr>
          <w:rFonts w:ascii="David" w:hAnsi="David" w:hint="cs"/>
          <w:rtl/>
          <w:lang w:eastAsia="en-US"/>
        </w:rPr>
        <w:t>הלן) וכל חומר אחר</w:t>
      </w:r>
      <w:r w:rsidRPr="00FD760C">
        <w:rPr>
          <w:rFonts w:ascii="David" w:hAnsi="David"/>
          <w:rtl/>
          <w:lang w:eastAsia="en-US"/>
        </w:rPr>
        <w:t xml:space="preserve"> אשר </w:t>
      </w:r>
      <w:r w:rsidRPr="00FD760C">
        <w:rPr>
          <w:rFonts w:ascii="David" w:hAnsi="David" w:hint="cs"/>
          <w:b/>
          <w:bCs/>
          <w:rtl/>
          <w:lang w:eastAsia="en-US"/>
        </w:rPr>
        <w:t xml:space="preserve">יעשה בו שימוש ו/או </w:t>
      </w:r>
      <w:r w:rsidRPr="00FD760C">
        <w:rPr>
          <w:rFonts w:ascii="David" w:hAnsi="David"/>
          <w:b/>
          <w:bCs/>
          <w:rtl/>
          <w:lang w:eastAsia="en-US"/>
        </w:rPr>
        <w:t xml:space="preserve">יפותח, </w:t>
      </w:r>
      <w:r w:rsidR="00522388" w:rsidRPr="00FD760C">
        <w:rPr>
          <w:rFonts w:ascii="David" w:hAnsi="David" w:hint="cs"/>
          <w:b/>
          <w:bCs/>
          <w:rtl/>
          <w:lang w:eastAsia="en-US"/>
        </w:rPr>
        <w:t>יירכ</w:t>
      </w:r>
      <w:r w:rsidR="00522388" w:rsidRPr="00FD760C">
        <w:rPr>
          <w:rFonts w:ascii="David" w:hAnsi="David" w:hint="eastAsia"/>
          <w:b/>
          <w:bCs/>
          <w:rtl/>
          <w:lang w:eastAsia="en-US"/>
        </w:rPr>
        <w:t>ש</w:t>
      </w:r>
      <w:r w:rsidRPr="00FD760C">
        <w:rPr>
          <w:rFonts w:ascii="David" w:hAnsi="David"/>
          <w:b/>
          <w:bCs/>
          <w:rtl/>
          <w:lang w:eastAsia="en-US"/>
        </w:rPr>
        <w:t xml:space="preserve"> או יותא</w:t>
      </w:r>
      <w:r w:rsidRPr="00FD760C">
        <w:rPr>
          <w:rFonts w:ascii="David" w:hAnsi="David" w:hint="cs"/>
          <w:b/>
          <w:bCs/>
          <w:rtl/>
          <w:lang w:eastAsia="en-US"/>
        </w:rPr>
        <w:t>ם</w:t>
      </w:r>
      <w:r w:rsidRPr="00FD760C">
        <w:rPr>
          <w:rFonts w:ascii="David" w:hAnsi="David"/>
          <w:rtl/>
          <w:lang w:eastAsia="en-US"/>
        </w:rPr>
        <w:t xml:space="preserve"> </w:t>
      </w:r>
      <w:r w:rsidRPr="00FD760C">
        <w:rPr>
          <w:rFonts w:ascii="David" w:hAnsi="David" w:hint="cs"/>
          <w:rtl/>
          <w:lang w:eastAsia="en-US"/>
        </w:rPr>
        <w:t xml:space="preserve">ע"י קבלן לצורך </w:t>
      </w:r>
      <w:r w:rsidR="00522388" w:rsidRPr="00FD760C">
        <w:rPr>
          <w:rFonts w:ascii="David" w:hAnsi="David" w:hint="cs"/>
          <w:rtl/>
          <w:lang w:eastAsia="en-US"/>
        </w:rPr>
        <w:t>פרויקט</w:t>
      </w:r>
      <w:r w:rsidRPr="00FD760C">
        <w:rPr>
          <w:rFonts w:ascii="David" w:hAnsi="David" w:hint="cs"/>
          <w:rtl/>
          <w:lang w:eastAsia="en-US"/>
        </w:rPr>
        <w:t xml:space="preserve"> זה, </w:t>
      </w:r>
      <w:r w:rsidRPr="00FD760C">
        <w:rPr>
          <w:rFonts w:ascii="David" w:hAnsi="David"/>
          <w:rtl/>
          <w:lang w:eastAsia="en-US"/>
        </w:rPr>
        <w:t>יהיו רכושה של המדינה ו</w:t>
      </w:r>
      <w:r w:rsidRPr="00FD760C">
        <w:rPr>
          <w:rFonts w:ascii="David" w:hAnsi="David" w:hint="cs"/>
          <w:rtl/>
          <w:lang w:eastAsia="en-US"/>
        </w:rPr>
        <w:t>ה</w:t>
      </w:r>
      <w:r w:rsidRPr="00FD760C">
        <w:rPr>
          <w:rFonts w:ascii="David" w:hAnsi="David"/>
          <w:rtl/>
          <w:lang w:eastAsia="en-US"/>
        </w:rPr>
        <w:t>קבלן מתחייב לפעול כדלקמן:</w:t>
      </w:r>
    </w:p>
    <w:p w:rsidR="001B5FC5" w:rsidRPr="00FD760C" w:rsidRDefault="001B5FC5" w:rsidP="00703E0C">
      <w:pPr>
        <w:widowControl w:val="0"/>
        <w:numPr>
          <w:ilvl w:val="12"/>
          <w:numId w:val="0"/>
        </w:numPr>
        <w:spacing w:line="300" w:lineRule="atLeast"/>
        <w:ind w:left="720"/>
        <w:rPr>
          <w:rFonts w:ascii="David" w:hAnsi="David"/>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sidRPr="00BF6637">
        <w:rPr>
          <w:rtl/>
          <w:lang w:eastAsia="en-US"/>
        </w:rPr>
        <w:t>הקבלן</w:t>
      </w:r>
      <w:r w:rsidRPr="00FD760C">
        <w:rPr>
          <w:rFonts w:ascii="David" w:hAnsi="David"/>
          <w:rtl/>
          <w:lang w:eastAsia="en-US"/>
        </w:rPr>
        <w:t xml:space="preserve"> לא יהיה</w:t>
      </w:r>
      <w:r>
        <w:rPr>
          <w:rFonts w:ascii="David" w:hAnsi="David"/>
          <w:rtl/>
          <w:lang w:eastAsia="en-US"/>
        </w:rPr>
        <w:t xml:space="preserve">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F45B9E" w:rsidRDefault="00F45B9E" w:rsidP="00703E0C">
      <w:pPr>
        <w:widowControl w:val="0"/>
        <w:numPr>
          <w:ilvl w:val="12"/>
          <w:numId w:val="0"/>
        </w:numPr>
        <w:spacing w:line="300" w:lineRule="atLeast"/>
        <w:ind w:left="1440" w:hanging="720"/>
        <w:rPr>
          <w:rFonts w:ascii="David" w:hAnsi="David"/>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rsidR="00F45B9E" w:rsidRDefault="00F45B9E" w:rsidP="00703E0C">
      <w:pPr>
        <w:widowControl w:val="0"/>
        <w:numPr>
          <w:ilvl w:val="12"/>
          <w:numId w:val="0"/>
        </w:numPr>
        <w:spacing w:line="300" w:lineRule="atLeast"/>
        <w:ind w:left="1440" w:hanging="720"/>
        <w:rPr>
          <w:rFonts w:ascii="David" w:hAnsi="David"/>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rsidR="00F45B9E" w:rsidRDefault="00F45B9E" w:rsidP="00703E0C">
      <w:pPr>
        <w:widowControl w:val="0"/>
        <w:numPr>
          <w:ilvl w:val="12"/>
          <w:numId w:val="0"/>
        </w:numPr>
        <w:spacing w:line="300" w:lineRule="atLeast"/>
        <w:ind w:left="1440" w:hanging="720"/>
        <w:rPr>
          <w:rFonts w:ascii="David" w:hAnsi="David"/>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rsidR="00F45B9E" w:rsidRDefault="00F45B9E" w:rsidP="00BF6637">
      <w:pPr>
        <w:widowControl w:val="0"/>
        <w:spacing w:line="300" w:lineRule="atLeast"/>
        <w:ind w:left="1417"/>
        <w:rPr>
          <w:rFonts w:ascii="David" w:hAnsi="David"/>
          <w:rtl/>
          <w:lang w:eastAsia="en-US"/>
        </w:rPr>
      </w:pPr>
      <w:r>
        <w:rPr>
          <w:rFonts w:ascii="David" w:hAnsi="David"/>
          <w:rtl/>
          <w:lang w:eastAsia="en-US"/>
        </w:rPr>
        <w:t xml:space="preserve">הוגשה תביעה נגד המשרד לפיה חומר מסוים כלשהו, אשר המשרד יעשה בו שימוש לפי מכרז זה, מפר זכויות יוצרים מתחייב הקבלן לשפות את המשרד עם דרישה ראשונה, בגין כל הסכומים </w:t>
      </w:r>
      <w:proofErr w:type="spellStart"/>
      <w:r>
        <w:rPr>
          <w:rFonts w:ascii="David" w:hAnsi="David"/>
          <w:rtl/>
          <w:lang w:eastAsia="en-US"/>
        </w:rPr>
        <w:t>שיחוייב</w:t>
      </w:r>
      <w:proofErr w:type="spellEnd"/>
      <w:r>
        <w:rPr>
          <w:rFonts w:ascii="David" w:hAnsi="David"/>
          <w:rtl/>
          <w:lang w:eastAsia="en-US"/>
        </w:rPr>
        <w:t xml:space="preserve"> לשלם בגין התביעה האמורה, וכן להחליף על חשבונו את החומר המפר בחומר אחר שאינו מפר.</w:t>
      </w:r>
    </w:p>
    <w:p w:rsidR="00F45B9E" w:rsidRDefault="00F45B9E" w:rsidP="00703E0C">
      <w:pPr>
        <w:widowControl w:val="0"/>
        <w:numPr>
          <w:ilvl w:val="12"/>
          <w:numId w:val="0"/>
        </w:numPr>
        <w:spacing w:line="300" w:lineRule="atLeast"/>
        <w:ind w:left="1440"/>
        <w:rPr>
          <w:rFonts w:ascii="David" w:hAnsi="David"/>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rsidR="00F45B9E" w:rsidRDefault="00F45B9E" w:rsidP="00BF6637">
      <w:pPr>
        <w:widowControl w:val="0"/>
        <w:spacing w:line="300" w:lineRule="atLeast"/>
        <w:ind w:left="1418"/>
        <w:rPr>
          <w:rFonts w:ascii="David" w:hAnsi="David"/>
          <w:rtl/>
          <w:lang w:eastAsia="en-US"/>
        </w:rPr>
      </w:pPr>
      <w:r>
        <w:rPr>
          <w:rFonts w:ascii="David" w:hAnsi="David"/>
          <w:rtl/>
          <w:lang w:eastAsia="en-US"/>
        </w:rPr>
        <w:t>אם ההיתר כרוך בתשלום, יבצע זאת הקבלן על חשבונו.</w:t>
      </w:r>
    </w:p>
    <w:p w:rsidR="00F45B9E" w:rsidRDefault="00F45B9E" w:rsidP="00703E0C">
      <w:pPr>
        <w:widowControl w:val="0"/>
        <w:numPr>
          <w:ilvl w:val="12"/>
          <w:numId w:val="0"/>
        </w:numPr>
        <w:spacing w:line="300" w:lineRule="atLeast"/>
        <w:ind w:left="1440" w:hanging="720"/>
        <w:rPr>
          <w:rFonts w:ascii="David" w:hAnsi="David"/>
          <w:rtl/>
          <w:lang w:eastAsia="en-US"/>
        </w:rPr>
      </w:pPr>
    </w:p>
    <w:p w:rsidR="00BF6637" w:rsidRDefault="00F45B9E" w:rsidP="008E772C">
      <w:pPr>
        <w:widowControl w:val="0"/>
        <w:numPr>
          <w:ilvl w:val="1"/>
          <w:numId w:val="28"/>
        </w:numPr>
        <w:spacing w:line="300" w:lineRule="atLeast"/>
        <w:textAlignment w:val="auto"/>
        <w:rPr>
          <w:lang w:eastAsia="en-US"/>
        </w:rPr>
      </w:pPr>
      <w:r>
        <w:rPr>
          <w:rFonts w:hint="cs"/>
          <w:rtl/>
          <w:lang w:eastAsia="en-US"/>
        </w:rPr>
        <w:t xml:space="preserve">בכל מקרה בו הקבלן מציע תכנית ייחודית מטעמו הקבלן ידאג להיות בעל זכויות היוצרים לצורך הפעלת </w:t>
      </w:r>
      <w:r w:rsidR="00522388" w:rsidRPr="00BF6637">
        <w:rPr>
          <w:rFonts w:ascii="David" w:hAnsi="David" w:hint="cs"/>
          <w:rtl/>
          <w:lang w:eastAsia="en-US"/>
        </w:rPr>
        <w:t>הפרויקט</w:t>
      </w:r>
      <w:r>
        <w:rPr>
          <w:rFonts w:hint="cs"/>
          <w:rtl/>
          <w:lang w:eastAsia="en-US"/>
        </w:rPr>
        <w:t>. במקרה זה זכויות היוצרים תשארנה בידי הקבלן.</w:t>
      </w:r>
    </w:p>
    <w:p w:rsidR="00BF6637" w:rsidRDefault="00F45B9E" w:rsidP="00BF6637">
      <w:pPr>
        <w:widowControl w:val="0"/>
        <w:spacing w:line="300" w:lineRule="atLeast"/>
        <w:ind w:left="1418"/>
        <w:textAlignment w:val="auto"/>
        <w:rPr>
          <w:rtl/>
          <w:lang w:eastAsia="en-US"/>
        </w:rPr>
      </w:pPr>
      <w:r w:rsidRPr="00BF6637">
        <w:rPr>
          <w:rFonts w:ascii="David" w:hAnsi="David" w:hint="cs"/>
          <w:rtl/>
          <w:lang w:eastAsia="en-US"/>
        </w:rPr>
        <w:t>במקרה</w:t>
      </w:r>
      <w:r>
        <w:rPr>
          <w:rFonts w:hint="cs"/>
          <w:rtl/>
          <w:lang w:eastAsia="en-US"/>
        </w:rPr>
        <w:t xml:space="preserve"> והקבלן טוען לזכויות יוצרים לתכנית עליו להודיע על כך בכתב ומראש למשרד. אם התכנית מוצעת במסגרת הצעתו למכרז זה עליו להודיע על כך במסגרת מסמכי המכרז.</w:t>
      </w:r>
    </w:p>
    <w:p w:rsidR="00F45B9E" w:rsidRDefault="00F45B9E" w:rsidP="00BF6637">
      <w:pPr>
        <w:widowControl w:val="0"/>
        <w:spacing w:line="300" w:lineRule="atLeast"/>
        <w:ind w:left="1418"/>
        <w:textAlignment w:val="auto"/>
        <w:rPr>
          <w:rtl/>
          <w:lang w:eastAsia="en-US"/>
        </w:rPr>
      </w:pPr>
      <w:r>
        <w:rPr>
          <w:rFonts w:hint="cs"/>
          <w:rtl/>
          <w:lang w:eastAsia="en-US"/>
        </w:rPr>
        <w:t xml:space="preserve">המשרד יהיה רשאי לדרוש הכנסת שינויים והתאמות במסגרת </w:t>
      </w:r>
      <w:r w:rsidR="00522388">
        <w:rPr>
          <w:rFonts w:hint="cs"/>
          <w:rtl/>
          <w:lang w:eastAsia="en-US"/>
        </w:rPr>
        <w:t>הפרויקט</w:t>
      </w:r>
      <w:r>
        <w:rPr>
          <w:rFonts w:hint="cs"/>
          <w:rtl/>
          <w:lang w:eastAsia="en-US"/>
        </w:rPr>
        <w:t>. במקרה זה יעביר הקבלן את הזכויות על התוכנ</w:t>
      </w:r>
      <w:r w:rsidR="00BA25C2">
        <w:rPr>
          <w:rFonts w:hint="cs"/>
          <w:rtl/>
          <w:lang w:eastAsia="en-US"/>
        </w:rPr>
        <w:t>י</w:t>
      </w:r>
      <w:r>
        <w:rPr>
          <w:rFonts w:hint="cs"/>
          <w:rtl/>
          <w:lang w:eastAsia="en-US"/>
        </w:rPr>
        <w:t>ות המתאימות, לידי המשרד.</w:t>
      </w:r>
    </w:p>
    <w:p w:rsidR="00F45B9E" w:rsidRDefault="00F45B9E" w:rsidP="00703E0C">
      <w:pPr>
        <w:widowControl w:val="0"/>
        <w:spacing w:line="300" w:lineRule="atLeast"/>
        <w:rPr>
          <w:rtl/>
          <w:lang w:eastAsia="en-US"/>
        </w:rPr>
      </w:pPr>
    </w:p>
    <w:p w:rsidR="00F45B9E" w:rsidRDefault="00F45B9E" w:rsidP="008E772C">
      <w:pPr>
        <w:widowControl w:val="0"/>
        <w:numPr>
          <w:ilvl w:val="1"/>
          <w:numId w:val="28"/>
        </w:numPr>
        <w:spacing w:line="300" w:lineRule="atLeast"/>
        <w:textAlignment w:val="auto"/>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קבלן שירותים אחר, המועסקים במסגרת </w:t>
      </w:r>
      <w:r w:rsidR="00522388">
        <w:rPr>
          <w:rFonts w:ascii="David" w:hAnsi="David" w:hint="cs"/>
          <w:rtl/>
          <w:lang w:eastAsia="en-US"/>
        </w:rPr>
        <w:t>הפרויקט</w:t>
      </w:r>
      <w:r>
        <w:rPr>
          <w:rFonts w:ascii="David" w:hAnsi="David"/>
          <w:rtl/>
          <w:lang w:eastAsia="en-US"/>
        </w:rPr>
        <w:t>, לידי ה</w:t>
      </w:r>
      <w:r>
        <w:rPr>
          <w:rFonts w:ascii="David" w:hAnsi="David" w:hint="cs"/>
          <w:rtl/>
          <w:lang w:eastAsia="en-US"/>
        </w:rPr>
        <w:t>משרד</w:t>
      </w:r>
      <w:r>
        <w:rPr>
          <w:rFonts w:ascii="David" w:hAnsi="David"/>
          <w:rtl/>
          <w:lang w:eastAsia="en-US"/>
        </w:rPr>
        <w:t>.</w:t>
      </w:r>
    </w:p>
    <w:p w:rsidR="00F45B9E" w:rsidRDefault="00F45B9E" w:rsidP="00703E0C">
      <w:pPr>
        <w:widowControl w:val="0"/>
        <w:numPr>
          <w:ilvl w:val="12"/>
          <w:numId w:val="0"/>
        </w:numPr>
        <w:spacing w:line="300" w:lineRule="atLeast"/>
        <w:ind w:left="1440" w:hanging="720"/>
        <w:rPr>
          <w:rFonts w:ascii="David" w:hAnsi="David"/>
          <w:rtl/>
          <w:lang w:eastAsia="en-US"/>
        </w:rPr>
      </w:pPr>
    </w:p>
    <w:p w:rsidR="00F45B9E" w:rsidRPr="001B5FC5" w:rsidRDefault="00F45B9E" w:rsidP="008E772C">
      <w:pPr>
        <w:widowControl w:val="0"/>
        <w:numPr>
          <w:ilvl w:val="1"/>
          <w:numId w:val="28"/>
        </w:numPr>
        <w:spacing w:line="300" w:lineRule="atLeast"/>
        <w:textAlignment w:val="auto"/>
        <w:rPr>
          <w:u w:val="single"/>
          <w:lang w:eastAsia="en-US"/>
        </w:rPr>
      </w:pPr>
      <w:r>
        <w:rPr>
          <w:rFonts w:ascii="David" w:hAnsi="David"/>
          <w:rtl/>
          <w:lang w:eastAsia="en-US"/>
        </w:rPr>
        <w:t>הקבלן 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קבלנים</w:t>
      </w:r>
      <w:r>
        <w:rPr>
          <w:rFonts w:ascii="David" w:hAnsi="David"/>
          <w:rtl/>
          <w:lang w:eastAsia="en-US"/>
        </w:rPr>
        <w:t xml:space="preserve"> שיופעלו על ידו לביצוע השירותים נושא מכרז זה.</w:t>
      </w:r>
    </w:p>
    <w:p w:rsidR="001B5FC5" w:rsidRDefault="001B5FC5" w:rsidP="001B5FC5">
      <w:pPr>
        <w:pStyle w:val="aff1"/>
        <w:rPr>
          <w:u w:val="single"/>
          <w:rtl/>
          <w:lang w:eastAsia="en-US"/>
        </w:rPr>
      </w:pPr>
    </w:p>
    <w:p w:rsidR="001B5FC5" w:rsidRPr="001B5FC5" w:rsidRDefault="001B5FC5" w:rsidP="008E772C">
      <w:pPr>
        <w:widowControl w:val="0"/>
        <w:numPr>
          <w:ilvl w:val="1"/>
          <w:numId w:val="28"/>
        </w:numPr>
        <w:spacing w:line="300" w:lineRule="atLeast"/>
        <w:textAlignment w:val="auto"/>
        <w:rPr>
          <w:b/>
          <w:bCs/>
          <w:rtl/>
          <w:lang w:eastAsia="en-US"/>
        </w:rPr>
      </w:pPr>
      <w:r w:rsidRPr="001B5FC5">
        <w:rPr>
          <w:rFonts w:hint="cs"/>
          <w:b/>
          <w:bCs/>
          <w:rtl/>
          <w:lang w:eastAsia="en-US"/>
        </w:rPr>
        <w:t xml:space="preserve">כלל החומרים יהיו שייכים למשרד ולאגף, ויהיו פתוחים ונגישים לרשות כלל התלמידים בארץ </w:t>
      </w:r>
      <w:r w:rsidR="00B82D13">
        <w:rPr>
          <w:rFonts w:hint="cs"/>
          <w:b/>
          <w:bCs/>
          <w:rtl/>
          <w:lang w:eastAsia="en-US"/>
        </w:rPr>
        <w:t xml:space="preserve">(ללא צורך בסיסמא או הרשאה) </w:t>
      </w:r>
      <w:r w:rsidRPr="001B5FC5">
        <w:rPr>
          <w:rFonts w:hint="cs"/>
          <w:b/>
          <w:bCs/>
          <w:rtl/>
          <w:lang w:eastAsia="en-US"/>
        </w:rPr>
        <w:t>ללא תשלום נוסף.</w:t>
      </w:r>
    </w:p>
    <w:p w:rsidR="00F45B9E" w:rsidRPr="00803E5E" w:rsidRDefault="00144220" w:rsidP="008E772C">
      <w:pPr>
        <w:widowControl w:val="0"/>
        <w:numPr>
          <w:ilvl w:val="0"/>
          <w:numId w:val="2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8F477F">
      <w:pPr>
        <w:widowControl w:val="0"/>
        <w:spacing w:line="300" w:lineRule="atLeast"/>
        <w:ind w:left="720"/>
        <w:rPr>
          <w:szCs w:val="20"/>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F6637">
      <w:pPr>
        <w:widowControl w:val="0"/>
        <w:spacing w:line="300" w:lineRule="atLeast"/>
        <w:ind w:left="1418"/>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w:t>
      </w:r>
      <w:r w:rsidR="00522388">
        <w:rPr>
          <w:rFonts w:hint="cs"/>
          <w:rtl/>
          <w:lang w:eastAsia="en-US"/>
        </w:rPr>
        <w:t>השירותי</w:t>
      </w:r>
      <w:r w:rsidR="00522388">
        <w:rPr>
          <w:rFonts w:hint="eastAsia"/>
          <w:rtl/>
          <w:lang w:eastAsia="en-US"/>
        </w:rPr>
        <w:t>ם</w:t>
      </w:r>
      <w:r>
        <w:rPr>
          <w:rFonts w:hint="cs"/>
          <w:rtl/>
          <w:lang w:eastAsia="en-US"/>
        </w:rPr>
        <w:t xml:space="preserve"> עפ"י המכרז. </w:t>
      </w:r>
    </w:p>
    <w:p w:rsidR="00F45B9E" w:rsidRDefault="00F45B9E" w:rsidP="008F477F">
      <w:pPr>
        <w:widowControl w:val="0"/>
        <w:spacing w:line="300" w:lineRule="atLeast"/>
        <w:ind w:left="1440" w:hanging="720"/>
        <w:rPr>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0"/>
          <w:numId w:val="25"/>
        </w:numPr>
        <w:spacing w:line="300" w:lineRule="atLeast"/>
        <w:textAlignment w:val="auto"/>
        <w:rPr>
          <w:vanish/>
          <w:rtl/>
          <w:lang w:eastAsia="en-US"/>
        </w:rPr>
      </w:pPr>
    </w:p>
    <w:p w:rsidR="00BF6637" w:rsidRPr="00BF6637" w:rsidRDefault="00BF6637" w:rsidP="008E772C">
      <w:pPr>
        <w:pStyle w:val="aff1"/>
        <w:widowControl w:val="0"/>
        <w:numPr>
          <w:ilvl w:val="1"/>
          <w:numId w:val="25"/>
        </w:numPr>
        <w:spacing w:line="300" w:lineRule="atLeast"/>
        <w:textAlignment w:val="auto"/>
        <w:rPr>
          <w:vanish/>
          <w:rtl/>
          <w:lang w:eastAsia="en-US"/>
        </w:rPr>
      </w:pPr>
    </w:p>
    <w:p w:rsidR="00F45B9E" w:rsidRPr="00BF6637" w:rsidRDefault="00F45B9E" w:rsidP="008E772C">
      <w:pPr>
        <w:widowControl w:val="0"/>
        <w:numPr>
          <w:ilvl w:val="1"/>
          <w:numId w:val="28"/>
        </w:numPr>
        <w:spacing w:line="300" w:lineRule="atLeast"/>
        <w:textAlignment w:val="auto"/>
        <w:rPr>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sidRPr="00BF6637">
        <w:rPr>
          <w:rFonts w:hint="cs"/>
          <w:rtl/>
          <w:lang w:eastAsia="en-US"/>
        </w:rPr>
        <w:t xml:space="preserve"> ידיעה כאמור לאדם שלא יהיה מוסמך לקבלה. לעניין זה, יחולו על </w:t>
      </w:r>
      <w:r>
        <w:rPr>
          <w:rFonts w:hint="cs"/>
          <w:rtl/>
          <w:lang w:eastAsia="en-US"/>
        </w:rPr>
        <w:t>הקבלן</w:t>
      </w:r>
      <w:r w:rsidRPr="00BF6637">
        <w:rPr>
          <w:rFonts w:hint="cs"/>
          <w:rtl/>
          <w:lang w:eastAsia="en-US"/>
        </w:rPr>
        <w:t xml:space="preserve"> הוראות סעיפים 118 ו- 119 לחוק העונשין תשל"ז 1977. </w:t>
      </w:r>
      <w:r w:rsidRPr="008D6A47">
        <w:rPr>
          <w:rFonts w:hint="cs"/>
          <w:rtl/>
          <w:lang w:eastAsia="en-US"/>
        </w:rPr>
        <w:t>הקבל</w:t>
      </w:r>
      <w:r>
        <w:rPr>
          <w:rFonts w:hint="cs"/>
          <w:rtl/>
          <w:lang w:eastAsia="en-US"/>
        </w:rPr>
        <w:t>ן</w:t>
      </w:r>
      <w:r w:rsidRPr="00BF6637">
        <w:rPr>
          <w:rFonts w:hint="cs"/>
          <w:rtl/>
          <w:lang w:eastAsia="en-US"/>
        </w:rPr>
        <w:t xml:space="preserve"> מתחייב להחתים את כל עובדיו והמועסקים על ידיו לצרכי מכרז זה על התחייבות לשמירת סודיות.</w:t>
      </w:r>
    </w:p>
    <w:p w:rsidR="00F45B9E" w:rsidRDefault="00F45B9E" w:rsidP="00BF6637">
      <w:pPr>
        <w:widowControl w:val="0"/>
        <w:spacing w:line="300" w:lineRule="atLeast"/>
        <w:ind w:left="1418"/>
        <w:textAlignment w:val="auto"/>
        <w:rPr>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F6637">
      <w:pPr>
        <w:widowControl w:val="0"/>
        <w:spacing w:line="300" w:lineRule="atLeast"/>
        <w:ind w:left="1418"/>
        <w:textAlignment w:val="auto"/>
        <w:rPr>
          <w:lang w:eastAsia="en-US"/>
        </w:rPr>
      </w:pPr>
    </w:p>
    <w:p w:rsidR="00D40568" w:rsidRDefault="00D40568" w:rsidP="008E772C">
      <w:pPr>
        <w:widowControl w:val="0"/>
        <w:numPr>
          <w:ilvl w:val="1"/>
          <w:numId w:val="2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F6637">
      <w:pPr>
        <w:widowControl w:val="0"/>
        <w:spacing w:line="300" w:lineRule="atLeast"/>
        <w:ind w:left="1418"/>
        <w:textAlignment w:val="auto"/>
        <w:rPr>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F6637">
      <w:pPr>
        <w:widowControl w:val="0"/>
        <w:spacing w:line="300" w:lineRule="atLeast"/>
        <w:ind w:left="1418"/>
        <w:textAlignment w:val="auto"/>
        <w:rPr>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F6637">
      <w:pPr>
        <w:widowControl w:val="0"/>
        <w:spacing w:line="300" w:lineRule="atLeast"/>
        <w:ind w:left="1418"/>
        <w:textAlignment w:val="auto"/>
        <w:rPr>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 xml:space="preserve">הקבלן יחזיר למשרד כל חומר </w:t>
      </w:r>
      <w:r w:rsidR="00522388">
        <w:rPr>
          <w:rFonts w:hint="cs"/>
          <w:rtl/>
          <w:lang w:eastAsia="en-US"/>
        </w:rPr>
        <w:t>שיימס</w:t>
      </w:r>
      <w:r w:rsidR="00522388">
        <w:rPr>
          <w:rFonts w:hint="eastAsia"/>
          <w:rtl/>
          <w:lang w:eastAsia="en-US"/>
        </w:rPr>
        <w:t>ר</w:t>
      </w:r>
      <w:r>
        <w:rPr>
          <w:rFonts w:hint="cs"/>
          <w:rtl/>
          <w:lang w:eastAsia="en-US"/>
        </w:rPr>
        <w:t xml:space="preserve"> לו בהקשר לפעילות זו בכל עת </w:t>
      </w:r>
      <w:r w:rsidR="00522388">
        <w:rPr>
          <w:rFonts w:hint="cs"/>
          <w:rtl/>
          <w:lang w:eastAsia="en-US"/>
        </w:rPr>
        <w:t>שיידר</w:t>
      </w:r>
      <w:r w:rsidR="00522388">
        <w:rPr>
          <w:rFonts w:hint="eastAsia"/>
          <w:rtl/>
          <w:lang w:eastAsia="en-US"/>
        </w:rPr>
        <w:t>ש</w:t>
      </w:r>
      <w:r>
        <w:rPr>
          <w:rFonts w:hint="cs"/>
          <w:rtl/>
          <w:lang w:eastAsia="en-US"/>
        </w:rPr>
        <w:t xml:space="preserve"> לכך.</w:t>
      </w:r>
    </w:p>
    <w:p w:rsidR="00F45B9E" w:rsidRDefault="00F45B9E" w:rsidP="00BF6637">
      <w:pPr>
        <w:widowControl w:val="0"/>
        <w:spacing w:line="300" w:lineRule="atLeast"/>
        <w:ind w:left="1418"/>
        <w:textAlignment w:val="auto"/>
        <w:rPr>
          <w:rtl/>
          <w:lang w:eastAsia="en-US"/>
        </w:rPr>
      </w:pPr>
    </w:p>
    <w:p w:rsidR="00F45B9E" w:rsidRDefault="00F45B9E" w:rsidP="008E772C">
      <w:pPr>
        <w:widowControl w:val="0"/>
        <w:numPr>
          <w:ilvl w:val="1"/>
          <w:numId w:val="28"/>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r w:rsidR="00522388">
        <w:rPr>
          <w:rFonts w:hint="cs"/>
          <w:rtl/>
          <w:lang w:eastAsia="en-US"/>
        </w:rPr>
        <w:t>פרויקט</w:t>
      </w:r>
      <w:r>
        <w:rPr>
          <w:rFonts w:hint="cs"/>
          <w:rtl/>
          <w:lang w:eastAsia="en-US"/>
        </w:rPr>
        <w:t xml:space="preserve"> זה, ממי שאינו שותף </w:t>
      </w:r>
      <w:r w:rsidR="00522388">
        <w:rPr>
          <w:rFonts w:hint="cs"/>
          <w:rtl/>
          <w:lang w:eastAsia="en-US"/>
        </w:rPr>
        <w:t>לפרויקט</w:t>
      </w:r>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30289B" w:rsidRPr="00714FA1" w:rsidRDefault="00F628DA" w:rsidP="008E772C">
      <w:pPr>
        <w:widowControl w:val="0"/>
        <w:numPr>
          <w:ilvl w:val="0"/>
          <w:numId w:val="28"/>
        </w:numPr>
        <w:spacing w:line="300" w:lineRule="atLeast"/>
        <w:rPr>
          <w:b/>
          <w:bCs/>
          <w:sz w:val="28"/>
          <w:szCs w:val="28"/>
          <w:u w:val="single"/>
          <w:lang w:eastAsia="en-US"/>
        </w:rPr>
      </w:pPr>
      <w:r>
        <w:rPr>
          <w:b/>
          <w:bCs/>
          <w:sz w:val="28"/>
          <w:szCs w:val="28"/>
          <w:u w:val="single"/>
          <w:rtl/>
          <w:lang w:eastAsia="en-US"/>
        </w:rPr>
        <w:br w:type="page"/>
      </w:r>
      <w:r w:rsidR="0030289B" w:rsidRPr="00714FA1">
        <w:rPr>
          <w:rFonts w:hint="cs"/>
          <w:b/>
          <w:bCs/>
          <w:sz w:val="28"/>
          <w:szCs w:val="28"/>
          <w:u w:val="single"/>
          <w:rtl/>
          <w:lang w:eastAsia="en-US"/>
        </w:rPr>
        <w:lastRenderedPageBreak/>
        <w:t>הדרישות</w:t>
      </w:r>
      <w:r w:rsidR="0030289B" w:rsidRPr="00714FA1">
        <w:rPr>
          <w:b/>
          <w:bCs/>
          <w:sz w:val="28"/>
          <w:szCs w:val="28"/>
          <w:u w:val="single"/>
          <w:rtl/>
          <w:lang w:eastAsia="en-US"/>
        </w:rPr>
        <w:t xml:space="preserve"> לאבטחת מידע</w:t>
      </w:r>
    </w:p>
    <w:p w:rsidR="0030289B" w:rsidRDefault="0030289B" w:rsidP="008F477F">
      <w:pPr>
        <w:widowControl w:val="0"/>
        <w:spacing w:line="300" w:lineRule="atLeast"/>
        <w:ind w:left="1418" w:right="-142"/>
        <w:rPr>
          <w:rtl/>
        </w:rPr>
      </w:pPr>
    </w:p>
    <w:p w:rsidR="0030289B" w:rsidRDefault="0030289B" w:rsidP="008E772C">
      <w:pPr>
        <w:widowControl w:val="0"/>
        <w:numPr>
          <w:ilvl w:val="1"/>
          <w:numId w:val="28"/>
        </w:numPr>
        <w:spacing w:line="300" w:lineRule="atLeast"/>
        <w:textAlignment w:val="auto"/>
        <w:rPr>
          <w:lang w:eastAsia="en-US"/>
        </w:rPr>
      </w:pPr>
      <w:r w:rsidRPr="002D787C">
        <w:rPr>
          <w:rtl/>
          <w:lang w:eastAsia="en-US"/>
        </w:rPr>
        <w:t>אופי הפעילות משרד החינוך מחייב דגש מיוחד בנושא אבטחת המידע.</w:t>
      </w:r>
    </w:p>
    <w:p w:rsidR="0030289B" w:rsidRDefault="0030289B" w:rsidP="00BF6637">
      <w:pPr>
        <w:widowControl w:val="0"/>
        <w:spacing w:line="300" w:lineRule="atLeast"/>
        <w:ind w:left="1418"/>
        <w:textAlignment w:val="auto"/>
        <w:rPr>
          <w:lang w:eastAsia="en-US"/>
        </w:rPr>
      </w:pPr>
    </w:p>
    <w:p w:rsidR="0030289B" w:rsidRPr="001628F0" w:rsidRDefault="0030289B" w:rsidP="008E772C">
      <w:pPr>
        <w:widowControl w:val="0"/>
        <w:numPr>
          <w:ilvl w:val="1"/>
          <w:numId w:val="28"/>
        </w:numPr>
        <w:spacing w:line="300" w:lineRule="atLeast"/>
        <w:textAlignment w:val="auto"/>
        <w:rPr>
          <w:lang w:eastAsia="en-US"/>
        </w:rPr>
      </w:pPr>
      <w:r w:rsidRPr="002D787C">
        <w:rPr>
          <w:rtl/>
          <w:lang w:eastAsia="en-US"/>
        </w:rPr>
        <w:t xml:space="preserve">משרד החינוך רואה חשיבות רבה במימוש שיטתי ויעיל של היבטי אבטחת המידע במערכות השונות, ובכלל זה היבטים הקשורים הגנה על מידע ולחוק הגנת </w:t>
      </w:r>
      <w:r w:rsidRPr="001628F0">
        <w:rPr>
          <w:rtl/>
          <w:lang w:eastAsia="en-US"/>
        </w:rPr>
        <w:t>הפרטיות התשמ"א-1981.</w:t>
      </w:r>
    </w:p>
    <w:p w:rsidR="0030289B" w:rsidRPr="002D787C" w:rsidRDefault="0030289B" w:rsidP="00BF6637">
      <w:pPr>
        <w:widowControl w:val="0"/>
        <w:spacing w:line="300" w:lineRule="atLeast"/>
        <w:ind w:left="1418"/>
        <w:textAlignment w:val="auto"/>
        <w:rPr>
          <w:rtl/>
          <w:lang w:eastAsia="en-US"/>
        </w:rPr>
      </w:pPr>
    </w:p>
    <w:p w:rsidR="0030289B" w:rsidRPr="002D787C" w:rsidRDefault="0030289B" w:rsidP="008E772C">
      <w:pPr>
        <w:widowControl w:val="0"/>
        <w:numPr>
          <w:ilvl w:val="1"/>
          <w:numId w:val="28"/>
        </w:numPr>
        <w:spacing w:line="300" w:lineRule="atLeast"/>
        <w:textAlignment w:val="auto"/>
        <w:rPr>
          <w:lang w:eastAsia="en-US"/>
        </w:rPr>
      </w:pPr>
      <w:r w:rsidRPr="002D787C">
        <w:rPr>
          <w:rtl/>
          <w:lang w:eastAsia="en-US"/>
        </w:rPr>
        <w:t xml:space="preserve">המידע אשר נאגר במערכות הספק וכן מידע אליו הוא נחשף מוגדר כמידע אשר חלה עליו רמת אבטחה גבוהה כפי שמוגדר ב"תקנות הגנת הפרטיות </w:t>
      </w:r>
      <w:proofErr w:type="spellStart"/>
      <w:r w:rsidRPr="002D787C">
        <w:rPr>
          <w:rtl/>
          <w:lang w:eastAsia="en-US"/>
        </w:rPr>
        <w:t>התשנ"ב</w:t>
      </w:r>
      <w:proofErr w:type="spellEnd"/>
      <w:r w:rsidRPr="002D787C">
        <w:rPr>
          <w:rtl/>
          <w:lang w:eastAsia="en-US"/>
        </w:rPr>
        <w:t xml:space="preserve"> תוספת שנייה".</w:t>
      </w:r>
    </w:p>
    <w:p w:rsidR="0030289B" w:rsidRPr="00AE56E1" w:rsidRDefault="0030289B" w:rsidP="00BF6637">
      <w:pPr>
        <w:widowControl w:val="0"/>
        <w:spacing w:line="300" w:lineRule="atLeast"/>
        <w:ind w:left="1418"/>
        <w:textAlignment w:val="auto"/>
        <w:rPr>
          <w:rtl/>
          <w:lang w:eastAsia="en-US"/>
        </w:rPr>
      </w:pPr>
    </w:p>
    <w:p w:rsidR="0030289B" w:rsidRDefault="0030289B" w:rsidP="008E772C">
      <w:pPr>
        <w:widowControl w:val="0"/>
        <w:numPr>
          <w:ilvl w:val="1"/>
          <w:numId w:val="28"/>
        </w:numPr>
        <w:spacing w:line="300" w:lineRule="atLeast"/>
        <w:textAlignment w:val="auto"/>
        <w:rPr>
          <w:lang w:eastAsia="en-US"/>
        </w:rPr>
      </w:pPr>
      <w:r>
        <w:rPr>
          <w:rFonts w:hint="cs"/>
          <w:rtl/>
          <w:lang w:eastAsia="en-US"/>
        </w:rPr>
        <w:t xml:space="preserve">במסגרת הפעילות </w:t>
      </w:r>
      <w:r w:rsidRPr="005829F5">
        <w:rPr>
          <w:rFonts w:hint="cs"/>
          <w:rtl/>
          <w:lang w:eastAsia="en-US"/>
        </w:rPr>
        <w:t>הקבלן</w:t>
      </w:r>
      <w:r w:rsidRPr="005829F5">
        <w:rPr>
          <w:rtl/>
          <w:lang w:eastAsia="en-US"/>
        </w:rPr>
        <w:t xml:space="preserve"> </w:t>
      </w:r>
      <w:r>
        <w:rPr>
          <w:rFonts w:hint="cs"/>
          <w:rtl/>
          <w:lang w:eastAsia="en-US"/>
        </w:rPr>
        <w:t xml:space="preserve">נחשף לנתונים רבים המשמשים את הקבלן לצורך עבודתו במכרז זה. </w:t>
      </w:r>
    </w:p>
    <w:p w:rsidR="0030289B" w:rsidRDefault="0030289B" w:rsidP="00BF6637">
      <w:pPr>
        <w:widowControl w:val="0"/>
        <w:spacing w:line="300" w:lineRule="atLeast"/>
        <w:ind w:left="1418"/>
        <w:textAlignment w:val="auto"/>
        <w:rPr>
          <w:lang w:eastAsia="en-US"/>
        </w:rPr>
      </w:pPr>
    </w:p>
    <w:p w:rsidR="0030289B" w:rsidRDefault="0030289B" w:rsidP="008E772C">
      <w:pPr>
        <w:widowControl w:val="0"/>
        <w:numPr>
          <w:ilvl w:val="1"/>
          <w:numId w:val="28"/>
        </w:numPr>
        <w:spacing w:line="300" w:lineRule="atLeast"/>
        <w:textAlignment w:val="auto"/>
        <w:rPr>
          <w:rtl/>
          <w:lang w:eastAsia="en-US"/>
        </w:rPr>
      </w:pPr>
      <w:r>
        <w:rPr>
          <w:rFonts w:hint="cs"/>
          <w:rtl/>
          <w:lang w:eastAsia="en-US"/>
        </w:rPr>
        <w:t>הנתונים מתקבלים או מופקים ע"י הקבלן באמצעות מערכות המידע של משרד החינוך או באמצעות מערכות המידע המופעלות ע"י הקבלן במסגרת המכרז.</w:t>
      </w:r>
    </w:p>
    <w:p w:rsidR="0030289B" w:rsidRDefault="0030289B" w:rsidP="008F477F">
      <w:pPr>
        <w:widowControl w:val="0"/>
        <w:spacing w:line="300" w:lineRule="atLeast"/>
        <w:ind w:left="709" w:right="-142"/>
        <w:rPr>
          <w:rtl/>
        </w:rPr>
      </w:pPr>
    </w:p>
    <w:p w:rsidR="0030289B" w:rsidRDefault="0030289B" w:rsidP="008E772C">
      <w:pPr>
        <w:widowControl w:val="0"/>
        <w:numPr>
          <w:ilvl w:val="1"/>
          <w:numId w:val="28"/>
        </w:numPr>
        <w:spacing w:line="300" w:lineRule="atLeast"/>
        <w:textAlignment w:val="auto"/>
      </w:pPr>
      <w:r w:rsidRPr="004D387F">
        <w:rPr>
          <w:rFonts w:hint="cs"/>
          <w:rtl/>
        </w:rPr>
        <w:t xml:space="preserve">על </w:t>
      </w:r>
      <w:r w:rsidRPr="004D387F">
        <w:rPr>
          <w:rFonts w:hint="cs"/>
          <w:rtl/>
          <w:lang w:eastAsia="en-US"/>
        </w:rPr>
        <w:t>הקבלן</w:t>
      </w:r>
      <w:r w:rsidRPr="004D387F">
        <w:rPr>
          <w:rFonts w:hint="cs"/>
          <w:rtl/>
        </w:rPr>
        <w:t xml:space="preserve"> לפעול במסגרת המכרז על פי הוראות המצורפות בנספח </w:t>
      </w:r>
      <w:r w:rsidR="00F814D7" w:rsidRPr="004D387F">
        <w:rPr>
          <w:rFonts w:hint="cs"/>
          <w:rtl/>
        </w:rPr>
        <w:t>5</w:t>
      </w:r>
      <w:r w:rsidRPr="004D387F">
        <w:rPr>
          <w:rFonts w:hint="cs"/>
          <w:rtl/>
        </w:rPr>
        <w:t xml:space="preserve"> ועפ"י </w:t>
      </w:r>
      <w:r w:rsidR="00E3178A" w:rsidRPr="004D387F">
        <w:rPr>
          <w:rFonts w:hint="cs"/>
          <w:rtl/>
        </w:rPr>
        <w:t xml:space="preserve"> </w:t>
      </w:r>
      <w:r w:rsidRPr="004D387F">
        <w:rPr>
          <w:rFonts w:hint="cs"/>
          <w:rtl/>
        </w:rPr>
        <w:t>דרישות של הרשות למשפט טכנולוגיה ומידע (</w:t>
      </w:r>
      <w:proofErr w:type="spellStart"/>
      <w:r w:rsidRPr="004D387F">
        <w:rPr>
          <w:rFonts w:hint="cs"/>
          <w:rtl/>
        </w:rPr>
        <w:t>רמו"ט</w:t>
      </w:r>
      <w:proofErr w:type="spellEnd"/>
      <w:r w:rsidRPr="004D387F">
        <w:rPr>
          <w:rFonts w:hint="cs"/>
          <w:rtl/>
        </w:rPr>
        <w:t xml:space="preserve">) מס' 2/2011 </w:t>
      </w:r>
      <w:r w:rsidRPr="004D387F">
        <w:rPr>
          <w:rtl/>
        </w:rPr>
        <w:t>–</w:t>
      </w:r>
      <w:r w:rsidRPr="004D387F">
        <w:rPr>
          <w:rFonts w:hint="cs"/>
          <w:rtl/>
        </w:rPr>
        <w:t xml:space="preserve"> "שימוש בשירותי מיק</w:t>
      </w:r>
      <w:r>
        <w:rPr>
          <w:rFonts w:hint="cs"/>
          <w:rtl/>
        </w:rPr>
        <w:t>ור חוץ (</w:t>
      </w:r>
      <w:r>
        <w:t>outsourcing</w:t>
      </w:r>
      <w:r>
        <w:rPr>
          <w:rFonts w:hint="cs"/>
          <w:rtl/>
        </w:rPr>
        <w:t xml:space="preserve">) לעיבוד מידע אישי" המופיעות באתר שכתובתו: </w:t>
      </w:r>
    </w:p>
    <w:p w:rsidR="0030289B" w:rsidRDefault="00D0073A" w:rsidP="008F477F">
      <w:pPr>
        <w:widowControl w:val="0"/>
        <w:tabs>
          <w:tab w:val="left" w:pos="423"/>
        </w:tabs>
        <w:spacing w:line="300" w:lineRule="atLeast"/>
        <w:ind w:left="423" w:hanging="142"/>
        <w:jc w:val="right"/>
        <w:rPr>
          <w:rStyle w:val="Hyperlink"/>
          <w:rFonts w:ascii="MS Sans Serif" w:hAnsi="MS Sans Serif"/>
          <w:rtl/>
        </w:rPr>
      </w:pPr>
      <w:hyperlink r:id="rId14" w:history="1">
        <w:r w:rsidR="0030289B" w:rsidRPr="006F21D9">
          <w:rPr>
            <w:rStyle w:val="Hyperlink"/>
            <w:rFonts w:ascii="MS Sans Serif" w:hAnsi="MS Sans Serif"/>
            <w:sz w:val="20"/>
            <w:szCs w:val="20"/>
          </w:rPr>
          <w:t>http://www.justice.gov.il/NR/rdonlyres/805B34A2-6D8F-481E-A9B2-BEC934ECDA84/35860/1122011.pdf</w:t>
        </w:r>
      </w:hyperlink>
    </w:p>
    <w:p w:rsidR="0030289B" w:rsidRPr="006F21D9" w:rsidRDefault="0030289B" w:rsidP="008F477F">
      <w:pPr>
        <w:widowControl w:val="0"/>
        <w:tabs>
          <w:tab w:val="left" w:pos="423"/>
        </w:tabs>
        <w:spacing w:line="300" w:lineRule="atLeast"/>
        <w:ind w:left="423" w:hanging="142"/>
        <w:jc w:val="right"/>
        <w:rPr>
          <w:rStyle w:val="Hyperlink"/>
          <w:rFonts w:ascii="MS Sans Serif" w:hAnsi="MS Sans Serif"/>
          <w:rtl/>
        </w:rPr>
      </w:pPr>
    </w:p>
    <w:p w:rsidR="0030289B" w:rsidRPr="00303252" w:rsidRDefault="0030289B" w:rsidP="008E772C">
      <w:pPr>
        <w:widowControl w:val="0"/>
        <w:numPr>
          <w:ilvl w:val="1"/>
          <w:numId w:val="28"/>
        </w:numPr>
        <w:spacing w:line="300" w:lineRule="atLeast"/>
        <w:textAlignment w:val="auto"/>
      </w:pPr>
      <w:r>
        <w:rPr>
          <w:rFonts w:hint="cs"/>
          <w:rtl/>
          <w:lang w:eastAsia="en-US"/>
        </w:rPr>
        <w:t>הקבלן</w:t>
      </w:r>
      <w:r>
        <w:rPr>
          <w:rFonts w:hint="cs"/>
          <w:rtl/>
        </w:rPr>
        <w:t xml:space="preserve"> מתחייב מיד עם קבלת ההודעה על זכייתו במכרז / תחילת ההתקשרות במכרז, לפעול על מנת לעמוד בדרישות ולהתאים את כל המערכות והאמצעים שישמש</w:t>
      </w:r>
      <w:r w:rsidRPr="00303252">
        <w:rPr>
          <w:rFonts w:hint="cs"/>
          <w:rtl/>
        </w:rPr>
        <w:t>ו אותו לצורך המכרז להוראות והנחיות הנ"ל. ההיערכות תימשך לכל היותר 45 ימים כאשר בסיומה יודיע הקבלן למשרד כי סיים היערכותו כנדרש.</w:t>
      </w:r>
    </w:p>
    <w:p w:rsidR="0030289B" w:rsidRDefault="0030289B" w:rsidP="008F477F">
      <w:pPr>
        <w:widowControl w:val="0"/>
        <w:spacing w:line="300" w:lineRule="atLeast"/>
        <w:ind w:left="1418"/>
        <w:rPr>
          <w:rtl/>
        </w:rPr>
      </w:pPr>
    </w:p>
    <w:p w:rsidR="0030289B" w:rsidRDefault="0030289B" w:rsidP="008E772C">
      <w:pPr>
        <w:widowControl w:val="0"/>
        <w:numPr>
          <w:ilvl w:val="1"/>
          <w:numId w:val="28"/>
        </w:numPr>
        <w:spacing w:line="300" w:lineRule="atLeast"/>
        <w:textAlignment w:val="auto"/>
      </w:pPr>
      <w:r w:rsidRPr="00EA1CB8">
        <w:rPr>
          <w:rFonts w:hint="cs"/>
          <w:rtl/>
        </w:rPr>
        <w:t xml:space="preserve">לצורך בקרה על יישום דרישות אבטחת המידע על </w:t>
      </w:r>
      <w:r>
        <w:rPr>
          <w:rFonts w:hint="cs"/>
          <w:rtl/>
        </w:rPr>
        <w:t>הקבלן</w:t>
      </w:r>
      <w:r w:rsidRPr="00EA1CB8">
        <w:rPr>
          <w:rFonts w:hint="cs"/>
          <w:rtl/>
        </w:rPr>
        <w:t xml:space="preserve">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rsidR="0030289B" w:rsidRDefault="0030289B" w:rsidP="008F477F">
      <w:pPr>
        <w:widowControl w:val="0"/>
        <w:spacing w:line="300" w:lineRule="atLeast"/>
        <w:ind w:left="1418"/>
      </w:pPr>
    </w:p>
    <w:p w:rsidR="0030289B" w:rsidRDefault="0030289B" w:rsidP="008E772C">
      <w:pPr>
        <w:widowControl w:val="0"/>
        <w:numPr>
          <w:ilvl w:val="1"/>
          <w:numId w:val="28"/>
        </w:numPr>
        <w:spacing w:line="300" w:lineRule="atLeast"/>
        <w:textAlignment w:val="auto"/>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30289B" w:rsidRPr="009D0643" w:rsidRDefault="0030289B" w:rsidP="008F477F">
      <w:pPr>
        <w:widowControl w:val="0"/>
        <w:spacing w:line="300" w:lineRule="atLeast"/>
        <w:ind w:left="1418"/>
      </w:pPr>
    </w:p>
    <w:p w:rsidR="0030289B" w:rsidRDefault="0030289B" w:rsidP="008E772C">
      <w:pPr>
        <w:widowControl w:val="0"/>
        <w:numPr>
          <w:ilvl w:val="1"/>
          <w:numId w:val="28"/>
        </w:numPr>
        <w:spacing w:line="300" w:lineRule="atLeast"/>
        <w:textAlignment w:val="auto"/>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rsidR="0030289B" w:rsidRDefault="0030289B" w:rsidP="008F477F">
      <w:pPr>
        <w:widowControl w:val="0"/>
        <w:spacing w:line="300" w:lineRule="atLeast"/>
        <w:ind w:left="1418"/>
      </w:pPr>
    </w:p>
    <w:p w:rsidR="0030289B" w:rsidRPr="00C43BC0" w:rsidRDefault="0030289B" w:rsidP="008E772C">
      <w:pPr>
        <w:widowControl w:val="0"/>
        <w:numPr>
          <w:ilvl w:val="1"/>
          <w:numId w:val="28"/>
        </w:numPr>
        <w:spacing w:line="300" w:lineRule="atLeast"/>
        <w:textAlignment w:val="auto"/>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30289B" w:rsidRPr="00480ED6" w:rsidRDefault="0030289B" w:rsidP="008F477F">
      <w:pPr>
        <w:widowControl w:val="0"/>
        <w:spacing w:line="240" w:lineRule="auto"/>
        <w:ind w:left="709" w:right="-142"/>
        <w:rPr>
          <w:rtl/>
        </w:rPr>
      </w:pPr>
    </w:p>
    <w:p w:rsidR="0030289B" w:rsidRPr="005829F5" w:rsidRDefault="0030289B" w:rsidP="008E772C">
      <w:pPr>
        <w:widowControl w:val="0"/>
        <w:numPr>
          <w:ilvl w:val="1"/>
          <w:numId w:val="28"/>
        </w:numPr>
        <w:spacing w:line="300" w:lineRule="atLeast"/>
        <w:textAlignment w:val="auto"/>
        <w:rPr>
          <w:rtl/>
        </w:rPr>
      </w:pPr>
      <w:r>
        <w:rPr>
          <w:rFonts w:hint="cs"/>
          <w:rtl/>
        </w:rPr>
        <w:t>במהלך ביצוע הפעילות במכרז הקבלן מ</w:t>
      </w:r>
      <w:r w:rsidRPr="005829F5">
        <w:rPr>
          <w:rtl/>
        </w:rPr>
        <w:t>תחייב לדאוג לאבטחת כל החומר שיגיע אליו במסגרת ביצוע פרויקט</w:t>
      </w:r>
      <w:r w:rsidR="00E3178A">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rsidR="0030289B" w:rsidRPr="005829F5" w:rsidRDefault="0030289B" w:rsidP="008F477F">
      <w:pPr>
        <w:widowControl w:val="0"/>
        <w:spacing w:line="240" w:lineRule="auto"/>
        <w:ind w:left="709" w:right="-142"/>
        <w:rPr>
          <w:rtl/>
        </w:rPr>
      </w:pPr>
    </w:p>
    <w:p w:rsidR="0030289B" w:rsidRDefault="0030289B" w:rsidP="008E772C">
      <w:pPr>
        <w:widowControl w:val="0"/>
        <w:numPr>
          <w:ilvl w:val="1"/>
          <w:numId w:val="28"/>
        </w:numPr>
        <w:spacing w:line="300" w:lineRule="atLeast"/>
        <w:textAlignment w:val="auto"/>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rsidR="00B83301" w:rsidRDefault="00B83301" w:rsidP="008F477F">
      <w:pPr>
        <w:pStyle w:val="aff1"/>
        <w:widowControl w:val="0"/>
        <w:rPr>
          <w:rtl/>
        </w:rPr>
      </w:pPr>
    </w:p>
    <w:p w:rsidR="0030289B" w:rsidRDefault="00A6405A" w:rsidP="008E772C">
      <w:pPr>
        <w:widowControl w:val="0"/>
        <w:numPr>
          <w:ilvl w:val="1"/>
          <w:numId w:val="28"/>
        </w:numPr>
        <w:spacing w:line="300" w:lineRule="atLeast"/>
        <w:textAlignment w:val="auto"/>
      </w:pPr>
      <w:r>
        <w:rPr>
          <w:rtl/>
        </w:rPr>
        <w:br w:type="page"/>
      </w:r>
      <w:r w:rsidR="0030289B">
        <w:rPr>
          <w:rFonts w:hint="cs"/>
          <w:rtl/>
        </w:rPr>
        <w:lastRenderedPageBreak/>
        <w:t>על הקבלן להגיש למשרד דיווחים שוטפים בכל הנוגע לאופן ניהול מאגרי המידע ועיבוד המידע במתכונת שתיקבע ע"י המשרד.</w:t>
      </w:r>
    </w:p>
    <w:p w:rsidR="0030289B" w:rsidRDefault="0030289B" w:rsidP="008F477F">
      <w:pPr>
        <w:pStyle w:val="aff1"/>
        <w:widowControl w:val="0"/>
        <w:spacing w:line="300" w:lineRule="atLeast"/>
        <w:rPr>
          <w:rtl/>
        </w:rPr>
      </w:pPr>
    </w:p>
    <w:p w:rsidR="0030289B" w:rsidRPr="005829F5" w:rsidRDefault="0030289B" w:rsidP="008E772C">
      <w:pPr>
        <w:widowControl w:val="0"/>
        <w:numPr>
          <w:ilvl w:val="1"/>
          <w:numId w:val="28"/>
        </w:numPr>
        <w:spacing w:line="300" w:lineRule="atLeast"/>
        <w:textAlignment w:val="auto"/>
        <w:rPr>
          <w:rtl/>
        </w:rPr>
      </w:pPr>
      <w:r>
        <w:rPr>
          <w:rFonts w:hint="cs"/>
          <w:rtl/>
        </w:rPr>
        <w:t xml:space="preserve">הקבלן נדרש לדווח באופן מידי למשרד </w:t>
      </w:r>
      <w:r w:rsidRPr="005A0137">
        <w:rPr>
          <w:rFonts w:hint="cs"/>
          <w:rtl/>
        </w:rPr>
        <w:t>בתוך 8 שעות</w:t>
      </w:r>
      <w:r>
        <w:rPr>
          <w:rFonts w:hint="cs"/>
          <w:rtl/>
        </w:rPr>
        <w:t xml:space="preserve">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30289B" w:rsidRPr="005829F5" w:rsidRDefault="0030289B" w:rsidP="008F477F">
      <w:pPr>
        <w:widowControl w:val="0"/>
        <w:spacing w:line="300" w:lineRule="atLeast"/>
        <w:ind w:left="709" w:right="-142"/>
        <w:rPr>
          <w:rtl/>
        </w:rPr>
      </w:pPr>
    </w:p>
    <w:p w:rsidR="0030289B" w:rsidRPr="00C43BC0" w:rsidRDefault="0030289B" w:rsidP="008E772C">
      <w:pPr>
        <w:widowControl w:val="0"/>
        <w:numPr>
          <w:ilvl w:val="1"/>
          <w:numId w:val="28"/>
        </w:numPr>
        <w:spacing w:line="300" w:lineRule="atLeast"/>
        <w:textAlignment w:val="auto"/>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rsidR="0030289B" w:rsidRPr="00C43BC0" w:rsidRDefault="0030289B" w:rsidP="008F477F">
      <w:pPr>
        <w:widowControl w:val="0"/>
        <w:spacing w:line="300" w:lineRule="atLeast"/>
        <w:ind w:left="1418"/>
        <w:rPr>
          <w:rtl/>
        </w:rPr>
      </w:pPr>
    </w:p>
    <w:p w:rsidR="0030289B" w:rsidRDefault="0030289B" w:rsidP="008E772C">
      <w:pPr>
        <w:widowControl w:val="0"/>
        <w:numPr>
          <w:ilvl w:val="1"/>
          <w:numId w:val="28"/>
        </w:numPr>
        <w:spacing w:line="300" w:lineRule="atLeast"/>
        <w:textAlignment w:val="auto"/>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rsidR="0030289B" w:rsidRPr="00C43BC0" w:rsidRDefault="0030289B" w:rsidP="00BF6637">
      <w:pPr>
        <w:widowControl w:val="0"/>
        <w:spacing w:line="300" w:lineRule="atLeast"/>
        <w:ind w:left="1418"/>
        <w:textAlignment w:val="auto"/>
        <w:rPr>
          <w:rtl/>
        </w:rPr>
      </w:pPr>
    </w:p>
    <w:p w:rsidR="00B91A4D" w:rsidRDefault="0030289B" w:rsidP="008E772C">
      <w:pPr>
        <w:widowControl w:val="0"/>
        <w:numPr>
          <w:ilvl w:val="1"/>
          <w:numId w:val="28"/>
        </w:numPr>
        <w:spacing w:line="300" w:lineRule="atLeast"/>
        <w:textAlignment w:val="auto"/>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rsidR="00B91A4D" w:rsidRDefault="00B91A4D" w:rsidP="00BF6637">
      <w:pPr>
        <w:widowControl w:val="0"/>
        <w:spacing w:line="300" w:lineRule="atLeast"/>
        <w:ind w:left="1418"/>
        <w:textAlignment w:val="auto"/>
        <w:rPr>
          <w:rtl/>
        </w:rPr>
      </w:pPr>
    </w:p>
    <w:p w:rsidR="0030289B" w:rsidRPr="00B91A4D" w:rsidRDefault="0030289B" w:rsidP="008E772C">
      <w:pPr>
        <w:widowControl w:val="0"/>
        <w:numPr>
          <w:ilvl w:val="1"/>
          <w:numId w:val="28"/>
        </w:numPr>
        <w:spacing w:line="300" w:lineRule="atLeast"/>
        <w:textAlignment w:val="auto"/>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rsidR="00134925" w:rsidRPr="00BF6637" w:rsidRDefault="00134925" w:rsidP="008F477F">
      <w:pPr>
        <w:widowControl w:val="0"/>
        <w:spacing w:line="300" w:lineRule="atLeast"/>
        <w:ind w:left="1418"/>
        <w:rPr>
          <w:rtl/>
        </w:rPr>
      </w:pPr>
    </w:p>
    <w:p w:rsidR="0030289B" w:rsidRDefault="0030289B" w:rsidP="008E772C">
      <w:pPr>
        <w:widowControl w:val="0"/>
        <w:numPr>
          <w:ilvl w:val="1"/>
          <w:numId w:val="28"/>
        </w:numPr>
        <w:spacing w:line="300" w:lineRule="atLeast"/>
        <w:textAlignment w:val="auto"/>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rsidR="004E5B3C" w:rsidRPr="003F4693" w:rsidRDefault="00134925" w:rsidP="008E772C">
      <w:pPr>
        <w:widowControl w:val="0"/>
        <w:numPr>
          <w:ilvl w:val="0"/>
          <w:numId w:val="28"/>
        </w:numPr>
        <w:spacing w:line="300" w:lineRule="atLeast"/>
        <w:rPr>
          <w:sz w:val="28"/>
          <w:szCs w:val="28"/>
          <w:rtl/>
          <w:lang w:eastAsia="en-US"/>
        </w:rPr>
      </w:pPr>
      <w:r>
        <w:rPr>
          <w:rtl/>
        </w:rPr>
        <w:br w:type="page"/>
      </w:r>
      <w:r w:rsidR="004E5B3C" w:rsidRPr="003F4693">
        <w:rPr>
          <w:rFonts w:hint="cs"/>
          <w:b/>
          <w:bCs/>
          <w:sz w:val="28"/>
          <w:szCs w:val="28"/>
          <w:u w:val="single"/>
          <w:rtl/>
          <w:lang w:eastAsia="en-US"/>
        </w:rPr>
        <w:lastRenderedPageBreak/>
        <w:t>אחריות משפטית</w:t>
      </w:r>
    </w:p>
    <w:p w:rsidR="004E5B3C" w:rsidRPr="00851EC8" w:rsidRDefault="004E5B3C" w:rsidP="008F477F">
      <w:pPr>
        <w:widowControl w:val="0"/>
        <w:spacing w:line="300" w:lineRule="atLeast"/>
        <w:ind w:firstLine="720"/>
        <w:rPr>
          <w:rtl/>
          <w:lang w:eastAsia="en-US"/>
        </w:rPr>
      </w:pPr>
    </w:p>
    <w:p w:rsidR="004E5B3C" w:rsidRPr="00851EC8" w:rsidRDefault="004E5B3C" w:rsidP="008E772C">
      <w:pPr>
        <w:widowControl w:val="0"/>
        <w:numPr>
          <w:ilvl w:val="1"/>
          <w:numId w:val="2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w:t>
      </w:r>
      <w:proofErr w:type="spellStart"/>
      <w:r w:rsidRPr="00851EC8">
        <w:rPr>
          <w:rFonts w:hint="cs"/>
          <w:rtl/>
          <w:lang w:eastAsia="en-US"/>
        </w:rPr>
        <w:t>שלוחיו</w:t>
      </w:r>
      <w:proofErr w:type="spellEnd"/>
      <w:r w:rsidRPr="00851EC8">
        <w:rPr>
          <w:rFonts w:hint="cs"/>
          <w:rtl/>
          <w:lang w:eastAsia="en-US"/>
        </w:rPr>
        <w:t xml:space="preserve"> במסגרת מתן השירותים על ידו. </w:t>
      </w:r>
    </w:p>
    <w:p w:rsidR="004E5B3C" w:rsidRPr="00851EC8" w:rsidRDefault="004E5B3C" w:rsidP="008F477F">
      <w:pPr>
        <w:widowControl w:val="0"/>
        <w:tabs>
          <w:tab w:val="left" w:pos="2164"/>
        </w:tabs>
        <w:spacing w:line="300" w:lineRule="atLeast"/>
        <w:rPr>
          <w:rtl/>
          <w:lang w:eastAsia="en-US"/>
        </w:rPr>
      </w:pPr>
    </w:p>
    <w:p w:rsidR="004E5B3C" w:rsidRPr="00851EC8" w:rsidRDefault="004E5B3C" w:rsidP="008E772C">
      <w:pPr>
        <w:widowControl w:val="0"/>
        <w:numPr>
          <w:ilvl w:val="1"/>
          <w:numId w:val="2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w:t>
      </w:r>
      <w:r w:rsidR="00522388" w:rsidRPr="00851EC8">
        <w:rPr>
          <w:rFonts w:hint="cs"/>
          <w:rtl/>
          <w:lang w:eastAsia="en-US"/>
        </w:rPr>
        <w:t>בפרויקט</w:t>
      </w:r>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rsidR="004E5B3C" w:rsidRPr="00851EC8" w:rsidRDefault="004E5B3C" w:rsidP="008F477F">
      <w:pPr>
        <w:widowControl w:val="0"/>
        <w:tabs>
          <w:tab w:val="left" w:pos="2164"/>
        </w:tabs>
        <w:spacing w:line="300" w:lineRule="atLeast"/>
        <w:rPr>
          <w:rtl/>
          <w:lang w:eastAsia="en-US"/>
        </w:rPr>
      </w:pPr>
    </w:p>
    <w:p w:rsidR="004E5B3C" w:rsidRPr="00851EC8" w:rsidRDefault="004E5B3C" w:rsidP="008E772C">
      <w:pPr>
        <w:widowControl w:val="0"/>
        <w:numPr>
          <w:ilvl w:val="1"/>
          <w:numId w:val="2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w:t>
      </w:r>
      <w:r w:rsidR="00522388" w:rsidRPr="00851EC8">
        <w:rPr>
          <w:rFonts w:hint="cs"/>
          <w:rtl/>
          <w:lang w:eastAsia="en-US"/>
        </w:rPr>
        <w:t>בפרויקט</w:t>
      </w:r>
      <w:r w:rsidRPr="00851EC8">
        <w:rPr>
          <w:rFonts w:hint="cs"/>
          <w:rtl/>
          <w:lang w:eastAsia="en-US"/>
        </w:rPr>
        <w:t xml:space="preserve">. </w:t>
      </w:r>
    </w:p>
    <w:p w:rsidR="004E5B3C" w:rsidRPr="00851EC8" w:rsidRDefault="004E5B3C" w:rsidP="008F477F">
      <w:pPr>
        <w:widowControl w:val="0"/>
        <w:spacing w:line="300" w:lineRule="atLeast"/>
        <w:textAlignment w:val="auto"/>
        <w:rPr>
          <w:rtl/>
          <w:lang w:eastAsia="en-US"/>
        </w:rPr>
      </w:pPr>
    </w:p>
    <w:p w:rsidR="004E5B3C" w:rsidRPr="00851EC8" w:rsidRDefault="004E5B3C" w:rsidP="008E772C">
      <w:pPr>
        <w:widowControl w:val="0"/>
        <w:numPr>
          <w:ilvl w:val="1"/>
          <w:numId w:val="2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8F477F">
      <w:pPr>
        <w:widowControl w:val="0"/>
        <w:spacing w:line="300" w:lineRule="atLeast"/>
        <w:rPr>
          <w:rtl/>
          <w:lang w:eastAsia="en-US"/>
        </w:rPr>
      </w:pPr>
    </w:p>
    <w:p w:rsidR="004E5B3C" w:rsidRPr="00851EC8" w:rsidRDefault="004E5B3C" w:rsidP="008E772C">
      <w:pPr>
        <w:widowControl w:val="0"/>
        <w:numPr>
          <w:ilvl w:val="1"/>
          <w:numId w:val="2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r w:rsidR="00522388" w:rsidRPr="00851EC8">
        <w:rPr>
          <w:rFonts w:hint="cs"/>
          <w:rtl/>
          <w:lang w:eastAsia="en-US"/>
        </w:rPr>
        <w:t>תגמול</w:t>
      </w:r>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8F477F">
      <w:pPr>
        <w:widowControl w:val="0"/>
        <w:spacing w:line="300" w:lineRule="atLeast"/>
        <w:ind w:left="2834"/>
        <w:rPr>
          <w:rtl/>
          <w:lang w:eastAsia="en-US"/>
        </w:rPr>
      </w:pPr>
    </w:p>
    <w:p w:rsidR="004E5B3C" w:rsidRPr="00851EC8" w:rsidRDefault="00C421F1" w:rsidP="008E772C">
      <w:pPr>
        <w:widowControl w:val="0"/>
        <w:numPr>
          <w:ilvl w:val="1"/>
          <w:numId w:val="28"/>
        </w:numPr>
        <w:spacing w:line="300" w:lineRule="atLeast"/>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8F477F">
      <w:pPr>
        <w:widowControl w:val="0"/>
        <w:spacing w:line="300" w:lineRule="atLeast"/>
        <w:ind w:left="2834"/>
        <w:rPr>
          <w:rtl/>
          <w:lang w:eastAsia="en-US"/>
        </w:rPr>
      </w:pPr>
    </w:p>
    <w:p w:rsidR="004E5B3C" w:rsidRPr="00851EC8" w:rsidRDefault="004E5B3C" w:rsidP="008E772C">
      <w:pPr>
        <w:widowControl w:val="0"/>
        <w:numPr>
          <w:ilvl w:val="1"/>
          <w:numId w:val="28"/>
        </w:numPr>
        <w:spacing w:line="300" w:lineRule="atLeast"/>
        <w:textAlignment w:val="auto"/>
        <w:rPr>
          <w:lang w:eastAsia="en-US"/>
        </w:rPr>
      </w:pPr>
      <w:r w:rsidRPr="00851EC8">
        <w:rPr>
          <w:rFonts w:hint="cs"/>
          <w:rtl/>
          <w:lang w:eastAsia="en-US"/>
        </w:rPr>
        <w:t xml:space="preserve">בהסתמך </w:t>
      </w:r>
      <w:r w:rsidRPr="00733E1E">
        <w:rPr>
          <w:rFonts w:hint="cs"/>
          <w:rtl/>
          <w:lang w:eastAsia="en-US"/>
        </w:rPr>
        <w:t xml:space="preserve">על סעיף 28 לחוק פיצוי פיטורין, תשכ"ג </w:t>
      </w:r>
      <w:r w:rsidRPr="00733E1E">
        <w:rPr>
          <w:rtl/>
          <w:lang w:eastAsia="en-US"/>
        </w:rPr>
        <w:t>–</w:t>
      </w:r>
      <w:r w:rsidRPr="00733E1E">
        <w:rPr>
          <w:rFonts w:hint="cs"/>
          <w:rtl/>
          <w:lang w:eastAsia="en-US"/>
        </w:rPr>
        <w:t xml:space="preserve"> 1963</w:t>
      </w:r>
      <w:r w:rsidR="00E3178A" w:rsidRPr="00733E1E">
        <w:rPr>
          <w:rFonts w:hint="cs"/>
          <w:rtl/>
          <w:lang w:eastAsia="en-US"/>
        </w:rPr>
        <w:t>,</w:t>
      </w:r>
      <w:r w:rsidRPr="00733E1E">
        <w:rPr>
          <w:rFonts w:hint="cs"/>
          <w:rtl/>
          <w:lang w:eastAsia="en-US"/>
        </w:rPr>
        <w:t xml:space="preserve"> יראו ככלולים בתשלומים הניתנים ל</w:t>
      </w:r>
      <w:r w:rsidR="00553E4F" w:rsidRPr="00733E1E">
        <w:rPr>
          <w:rFonts w:hint="cs"/>
          <w:rtl/>
          <w:lang w:eastAsia="en-US"/>
        </w:rPr>
        <w:t>קבלן</w:t>
      </w:r>
      <w:r w:rsidRPr="00733E1E">
        <w:rPr>
          <w:rFonts w:hint="cs"/>
          <w:rtl/>
          <w:lang w:eastAsia="en-US"/>
        </w:rPr>
        <w:t xml:space="preserve"> לפי חוזה זה גם כל פיצויי הפיטורין גם חתימת </w:t>
      </w:r>
      <w:r w:rsidR="00C421F1" w:rsidRPr="00733E1E">
        <w:rPr>
          <w:rFonts w:hint="cs"/>
          <w:rtl/>
          <w:lang w:eastAsia="en-US"/>
        </w:rPr>
        <w:t>הקבלן</w:t>
      </w:r>
      <w:r w:rsidRPr="00733E1E">
        <w:rPr>
          <w:rFonts w:hint="cs"/>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w:t>
      </w:r>
      <w:r w:rsidRPr="00851EC8">
        <w:rPr>
          <w:rFonts w:hint="cs"/>
          <w:rtl/>
          <w:lang w:eastAsia="en-US"/>
        </w:rPr>
        <w:t xml:space="preserve"> של השר או מי שהוסמך על ידו.</w:t>
      </w:r>
    </w:p>
    <w:p w:rsidR="004E5B3C" w:rsidRPr="00851EC8" w:rsidRDefault="004E5B3C" w:rsidP="008F477F">
      <w:pPr>
        <w:widowControl w:val="0"/>
        <w:spacing w:line="300" w:lineRule="atLeast"/>
        <w:ind w:left="2268" w:right="2340"/>
        <w:rPr>
          <w:lang w:eastAsia="en-US"/>
        </w:rPr>
      </w:pPr>
    </w:p>
    <w:p w:rsidR="004E5B3C" w:rsidRPr="00851EC8" w:rsidRDefault="004E5B3C" w:rsidP="008E772C">
      <w:pPr>
        <w:widowControl w:val="0"/>
        <w:numPr>
          <w:ilvl w:val="1"/>
          <w:numId w:val="2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w:t>
      </w:r>
      <w:proofErr w:type="spellStart"/>
      <w:r w:rsidRPr="00851EC8">
        <w:rPr>
          <w:rFonts w:hint="cs"/>
          <w:rtl/>
          <w:lang w:eastAsia="en-US"/>
        </w:rPr>
        <w:t>הכל</w:t>
      </w:r>
      <w:proofErr w:type="spellEnd"/>
      <w:r w:rsidRPr="00851EC8">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8F477F">
      <w:pPr>
        <w:widowControl w:val="0"/>
        <w:spacing w:line="300" w:lineRule="atLeast"/>
        <w:ind w:left="720" w:hanging="720"/>
        <w:rPr>
          <w:rtl/>
          <w:lang w:eastAsia="en-US"/>
        </w:rPr>
      </w:pPr>
    </w:p>
    <w:p w:rsidR="004E5B3C" w:rsidRPr="00851EC8" w:rsidRDefault="004E5B3C" w:rsidP="008E772C">
      <w:pPr>
        <w:widowControl w:val="0"/>
        <w:numPr>
          <w:ilvl w:val="1"/>
          <w:numId w:val="2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8F477F">
      <w:pPr>
        <w:widowControl w:val="0"/>
        <w:spacing w:line="300" w:lineRule="atLeast"/>
        <w:ind w:left="720" w:hanging="720"/>
        <w:rPr>
          <w:rtl/>
          <w:lang w:eastAsia="en-US"/>
        </w:rPr>
      </w:pPr>
    </w:p>
    <w:p w:rsidR="00AE40D1" w:rsidRPr="00F36BF3" w:rsidRDefault="00AE40D1" w:rsidP="008E772C">
      <w:pPr>
        <w:widowControl w:val="0"/>
        <w:numPr>
          <w:ilvl w:val="1"/>
          <w:numId w:val="28"/>
        </w:numPr>
        <w:spacing w:line="300" w:lineRule="atLeast"/>
        <w:textAlignment w:val="auto"/>
        <w:rPr>
          <w:lang w:eastAsia="en-US"/>
        </w:rPr>
      </w:pPr>
      <w:r w:rsidRPr="00F36BF3">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4E5B3C" w:rsidRPr="00AE40D1" w:rsidRDefault="004E5B3C" w:rsidP="008F477F">
      <w:pPr>
        <w:widowControl w:val="0"/>
        <w:spacing w:line="300" w:lineRule="atLeast"/>
        <w:ind w:left="1440"/>
        <w:rPr>
          <w:rtl/>
          <w:lang w:eastAsia="en-US"/>
        </w:rPr>
      </w:pPr>
    </w:p>
    <w:p w:rsidR="004E5B3C" w:rsidRPr="00851EC8" w:rsidRDefault="004E5B3C" w:rsidP="008E772C">
      <w:pPr>
        <w:widowControl w:val="0"/>
        <w:numPr>
          <w:ilvl w:val="1"/>
          <w:numId w:val="28"/>
        </w:numPr>
        <w:spacing w:line="300" w:lineRule="atLeast"/>
        <w:textAlignment w:val="auto"/>
        <w:rPr>
          <w:rtl/>
          <w:lang w:eastAsia="en-US"/>
        </w:rPr>
      </w:pPr>
      <w:r w:rsidRPr="00851EC8">
        <w:rPr>
          <w:rFonts w:hint="cs"/>
          <w:rtl/>
          <w:lang w:eastAsia="en-US"/>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851EC8">
        <w:rPr>
          <w:rFonts w:hint="cs"/>
          <w:rtl/>
          <w:lang w:eastAsia="en-US"/>
        </w:rPr>
        <w:t>מיידי</w:t>
      </w:r>
      <w:proofErr w:type="spellEnd"/>
      <w:r w:rsidRPr="00851EC8">
        <w:rPr>
          <w:rFonts w:hint="cs"/>
          <w:rtl/>
          <w:lang w:eastAsia="en-US"/>
        </w:rPr>
        <w:t xml:space="preserve"> בגין כל סכום שחויבה לשלם.</w:t>
      </w:r>
    </w:p>
    <w:p w:rsidR="004E5B3C" w:rsidRDefault="006566DE" w:rsidP="008E772C">
      <w:pPr>
        <w:widowControl w:val="0"/>
        <w:numPr>
          <w:ilvl w:val="0"/>
          <w:numId w:val="28"/>
        </w:numPr>
        <w:spacing w:line="300" w:lineRule="atLeast"/>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rsidR="004E5B3C" w:rsidRDefault="004E5B3C" w:rsidP="008F477F">
      <w:pPr>
        <w:widowControl w:val="0"/>
        <w:spacing w:line="300" w:lineRule="atLeast"/>
        <w:ind w:left="709"/>
        <w:rPr>
          <w:b/>
          <w:bCs/>
          <w:sz w:val="28"/>
          <w:szCs w:val="28"/>
          <w:u w:val="single"/>
          <w:rtl/>
        </w:rPr>
      </w:pPr>
    </w:p>
    <w:p w:rsidR="00E21E16" w:rsidRDefault="00E21E16" w:rsidP="00E21E16">
      <w:pPr>
        <w:rPr>
          <w:rtl/>
        </w:rPr>
      </w:pPr>
      <w:r>
        <w:rPr>
          <w:rFonts w:hint="cs"/>
          <w:rtl/>
        </w:rPr>
        <w:t>הקבלן</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משרד החינוך ולהציג למשרד החינוך, את הביטוחים הכוללים הכיסויים והתנאים הנדרשים כאשר גבולות</w:t>
      </w:r>
      <w:r>
        <w:rPr>
          <w:rFonts w:hint="cs"/>
          <w:rtl/>
        </w:rPr>
        <w:t xml:space="preserve"> האחריות לא יפחתו מהמצוין להלן:</w:t>
      </w:r>
    </w:p>
    <w:p w:rsidR="00E21E16" w:rsidRPr="00530AC4" w:rsidRDefault="00E21E16" w:rsidP="00E21E16">
      <w:pPr>
        <w:rPr>
          <w:rtl/>
        </w:rPr>
      </w:pPr>
    </w:p>
    <w:p w:rsidR="00E21E16" w:rsidRDefault="00E21E16" w:rsidP="008E772C">
      <w:pPr>
        <w:widowControl w:val="0"/>
        <w:numPr>
          <w:ilvl w:val="1"/>
          <w:numId w:val="30"/>
        </w:numPr>
        <w:spacing w:line="300" w:lineRule="atLeast"/>
        <w:rPr>
          <w:b/>
          <w:bCs/>
          <w:u w:val="single"/>
          <w:rtl/>
        </w:rPr>
      </w:pPr>
      <w:r>
        <w:rPr>
          <w:rFonts w:hint="cs"/>
          <w:b/>
          <w:bCs/>
          <w:u w:val="single"/>
          <w:rtl/>
        </w:rPr>
        <w:t xml:space="preserve"> </w:t>
      </w:r>
      <w:r w:rsidRPr="000970DE">
        <w:rPr>
          <w:rFonts w:hint="cs"/>
          <w:b/>
          <w:bCs/>
          <w:u w:val="single"/>
          <w:rtl/>
        </w:rPr>
        <w:t>ביטוח חבות המעבידים</w:t>
      </w:r>
    </w:p>
    <w:p w:rsidR="00E21E16" w:rsidRDefault="00E21E16" w:rsidP="00E21E16">
      <w:pPr>
        <w:rPr>
          <w:rtl/>
        </w:rPr>
      </w:pPr>
    </w:p>
    <w:p w:rsidR="00E21E16" w:rsidRDefault="00E21E16" w:rsidP="00E21E16">
      <w:pPr>
        <w:rPr>
          <w:rtl/>
        </w:rPr>
      </w:pPr>
      <w:r>
        <w:rPr>
          <w:rFonts w:hint="cs"/>
          <w:rtl/>
        </w:rPr>
        <w:t xml:space="preserve">  א.  צד ב</w:t>
      </w:r>
      <w:r>
        <w:rPr>
          <w:rtl/>
        </w:rPr>
        <w:t>'</w:t>
      </w:r>
      <w:r>
        <w:rPr>
          <w:rFonts w:hint="cs"/>
          <w:rtl/>
        </w:rPr>
        <w:t xml:space="preserve"> יבטח את אחריותו החוקית כלפי עובדיו בביטוח חבות המעבידים בכל תחומי מדינת  ישראל והשטחים המוחזקים.</w:t>
      </w:r>
    </w:p>
    <w:p w:rsidR="00E21E16" w:rsidRDefault="00E21E16" w:rsidP="00E21E16">
      <w:pPr>
        <w:rPr>
          <w:rtl/>
        </w:rPr>
      </w:pPr>
      <w:r>
        <w:rPr>
          <w:rFonts w:hint="cs"/>
          <w:rtl/>
        </w:rPr>
        <w:t xml:space="preserve"> ב.   </w:t>
      </w:r>
      <w:r>
        <w:rPr>
          <w:rtl/>
        </w:rPr>
        <w:t xml:space="preserve">גבול האחריות לא יפחת מסך  5,000,000 דולר ארה"ב לעובד, למקרה ולתקופת הביטוח </w:t>
      </w:r>
      <w:r>
        <w:rPr>
          <w:rFonts w:hint="cs"/>
          <w:rtl/>
        </w:rPr>
        <w:t>(שנה);</w:t>
      </w:r>
    </w:p>
    <w:p w:rsidR="00E21E16" w:rsidRDefault="00E21E16" w:rsidP="002E76AF">
      <w:pPr>
        <w:rPr>
          <w:rtl/>
        </w:rPr>
      </w:pPr>
      <w:r>
        <w:rPr>
          <w:rFonts w:hint="cs"/>
          <w:rtl/>
        </w:rPr>
        <w:t xml:space="preserve"> ג.  הביטוח יורחב לכסות את </w:t>
      </w:r>
      <w:proofErr w:type="spellStart"/>
      <w:r>
        <w:rPr>
          <w:rFonts w:hint="cs"/>
          <w:rtl/>
        </w:rPr>
        <w:t>חבותו</w:t>
      </w:r>
      <w:proofErr w:type="spellEnd"/>
      <w:r>
        <w:rPr>
          <w:rFonts w:hint="cs"/>
          <w:rtl/>
        </w:rPr>
        <w:t xml:space="preserve"> של המבוטח כלפי קבלנים</w:t>
      </w:r>
      <w:r w:rsidR="002E76AF">
        <w:rPr>
          <w:rFonts w:hint="cs"/>
          <w:rtl/>
        </w:rPr>
        <w:t>, קבלני משנה ועובדיהם היה ויחשב</w:t>
      </w:r>
      <w:r>
        <w:rPr>
          <w:rFonts w:hint="cs"/>
          <w:rtl/>
        </w:rPr>
        <w:t xml:space="preserve"> כמעבידם;</w:t>
      </w:r>
    </w:p>
    <w:p w:rsidR="00E21E16" w:rsidRDefault="00E21E16" w:rsidP="00E21E16">
      <w:pPr>
        <w:rPr>
          <w:rtl/>
        </w:rPr>
      </w:pPr>
      <w:r>
        <w:rPr>
          <w:rFonts w:hint="cs"/>
          <w:rtl/>
        </w:rPr>
        <w:t xml:space="preserve"> ד.  הביטוח יורחב לשפות את מדינת ישראל </w:t>
      </w:r>
      <w:r>
        <w:rPr>
          <w:rtl/>
        </w:rPr>
        <w:t>–</w:t>
      </w:r>
      <w:r>
        <w:rPr>
          <w:rFonts w:hint="cs"/>
          <w:rtl/>
        </w:rPr>
        <w:t xml:space="preserve"> משרד החינוך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w:t>
      </w:r>
      <w:r>
        <w:rPr>
          <w:rtl/>
        </w:rPr>
        <w:t>צד ב'</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rsidR="00E21E16" w:rsidRDefault="00E21E16" w:rsidP="00E21E16">
      <w:pPr>
        <w:rPr>
          <w:b/>
          <w:bCs/>
          <w:rtl/>
        </w:rPr>
      </w:pPr>
      <w:r>
        <w:rPr>
          <w:rFonts w:hint="cs"/>
          <w:rtl/>
        </w:rPr>
        <w:t xml:space="preserve">    </w:t>
      </w:r>
    </w:p>
    <w:p w:rsidR="00E21E16" w:rsidRPr="0038020E" w:rsidRDefault="00E21E16" w:rsidP="008E772C">
      <w:pPr>
        <w:widowControl w:val="0"/>
        <w:numPr>
          <w:ilvl w:val="1"/>
          <w:numId w:val="30"/>
        </w:numPr>
        <w:spacing w:line="300" w:lineRule="atLeast"/>
        <w:rPr>
          <w:b/>
          <w:bCs/>
          <w:u w:val="single"/>
          <w:rtl/>
        </w:rPr>
      </w:pPr>
      <w:r w:rsidRPr="0038020E">
        <w:rPr>
          <w:rFonts w:hint="cs"/>
          <w:b/>
          <w:bCs/>
          <w:rtl/>
        </w:rPr>
        <w:t xml:space="preserve"> </w:t>
      </w:r>
      <w:r w:rsidRPr="0038020E">
        <w:rPr>
          <w:rFonts w:hint="cs"/>
          <w:b/>
          <w:bCs/>
          <w:u w:val="single"/>
          <w:rtl/>
        </w:rPr>
        <w:t>ביטוח אחריות כלפי צד שלישי</w:t>
      </w:r>
    </w:p>
    <w:p w:rsidR="00E21E16" w:rsidRDefault="00E21E16" w:rsidP="00E21E16">
      <w:pPr>
        <w:jc w:val="center"/>
        <w:rPr>
          <w:rtl/>
        </w:rPr>
      </w:pPr>
    </w:p>
    <w:p w:rsidR="00E21E16" w:rsidRDefault="00E21E16" w:rsidP="00E21E16">
      <w:r>
        <w:rPr>
          <w:rFonts w:hint="cs"/>
          <w:rtl/>
        </w:rPr>
        <w:t xml:space="preserve"> א.  צד ב</w:t>
      </w:r>
      <w:r>
        <w:rPr>
          <w:rtl/>
        </w:rPr>
        <w:t>'</w:t>
      </w:r>
      <w:r>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rsidR="00E21E16" w:rsidRDefault="00E21E16" w:rsidP="00141643">
      <w:pPr>
        <w:rPr>
          <w:rtl/>
        </w:rPr>
      </w:pPr>
      <w:r>
        <w:rPr>
          <w:rFonts w:hint="cs"/>
          <w:rtl/>
        </w:rPr>
        <w:t xml:space="preserve">ב.  </w:t>
      </w:r>
      <w:r w:rsidRPr="00F5151D">
        <w:rPr>
          <w:rtl/>
        </w:rPr>
        <w:t xml:space="preserve">גבול האחריות לא יפחת מסך </w:t>
      </w:r>
      <w:r w:rsidR="001D1D4E">
        <w:rPr>
          <w:rFonts w:hint="cs"/>
          <w:rtl/>
        </w:rPr>
        <w:t>2,</w:t>
      </w:r>
      <w:r w:rsidR="00141643">
        <w:rPr>
          <w:rFonts w:hint="cs"/>
          <w:rtl/>
        </w:rPr>
        <w:t>500</w:t>
      </w:r>
      <w:r w:rsidR="001D1D4E">
        <w:rPr>
          <w:rFonts w:hint="cs"/>
          <w:rtl/>
        </w:rPr>
        <w:t>,00</w:t>
      </w:r>
      <w:r>
        <w:rPr>
          <w:rFonts w:hint="cs"/>
          <w:rtl/>
        </w:rPr>
        <w:t xml:space="preserve">0 </w:t>
      </w:r>
      <w:r w:rsidRPr="00F5151D">
        <w:rPr>
          <w:rtl/>
        </w:rPr>
        <w:t>דולר ארה"ב למקרה ולתקופת הביטוח (שנה);</w:t>
      </w:r>
    </w:p>
    <w:p w:rsidR="00E21E16" w:rsidRDefault="00E21E16" w:rsidP="00E21E16">
      <w:pPr>
        <w:rPr>
          <w:rtl/>
        </w:rPr>
      </w:pPr>
      <w:r>
        <w:rPr>
          <w:rFonts w:hint="cs"/>
          <w:rtl/>
        </w:rPr>
        <w:t xml:space="preserve">ג.  בפוליסה ייכלל סעיף אחריות צולבת - </w:t>
      </w:r>
      <w:r>
        <w:rPr>
          <w:rFonts w:hint="cs"/>
        </w:rPr>
        <w:t>CROSS LIABILITY</w:t>
      </w:r>
      <w:r>
        <w:rPr>
          <w:rFonts w:hint="cs"/>
          <w:rtl/>
        </w:rPr>
        <w:t>;</w:t>
      </w:r>
    </w:p>
    <w:p w:rsidR="00E21E16" w:rsidRDefault="00E21E16" w:rsidP="00E21E16">
      <w:pPr>
        <w:rPr>
          <w:color w:val="FF0000"/>
          <w:rtl/>
        </w:rPr>
      </w:pPr>
      <w:r>
        <w:rPr>
          <w:rFonts w:hint="cs"/>
          <w:rtl/>
        </w:rPr>
        <w:t xml:space="preserve">ד.  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E21E16" w:rsidRDefault="00E21E16" w:rsidP="00E21E16">
      <w:pPr>
        <w:rPr>
          <w:color w:val="FF0000"/>
          <w:rtl/>
        </w:rPr>
      </w:pPr>
      <w:r w:rsidRPr="00044613">
        <w:rPr>
          <w:rFonts w:hint="cs"/>
          <w:rtl/>
        </w:rPr>
        <w:t xml:space="preserve">ה.  </w:t>
      </w:r>
      <w:r>
        <w:rPr>
          <w:rFonts w:hint="cs"/>
          <w:rtl/>
        </w:rPr>
        <w:t>מורים, חונכים, מנחים, מתרגלים, רכזים, צוות טכנולוגי  ובעלי תפקיד נוספים</w:t>
      </w:r>
      <w:r>
        <w:rPr>
          <w:rtl/>
        </w:rPr>
        <w:t xml:space="preserve">, </w:t>
      </w:r>
      <w:r w:rsidRPr="00044613">
        <w:rPr>
          <w:rtl/>
        </w:rPr>
        <w:t xml:space="preserve">שאינם מכוסים </w:t>
      </w:r>
      <w:r w:rsidRPr="008B2A61">
        <w:rPr>
          <w:rtl/>
        </w:rPr>
        <w:t xml:space="preserve">במסגרת ביטוח חבות  מעבידים של צד </w:t>
      </w:r>
      <w:r w:rsidRPr="00044613">
        <w:rPr>
          <w:rtl/>
        </w:rPr>
        <w:t xml:space="preserve">ב', ייחשבו צד שלישי;   </w:t>
      </w:r>
      <w:r w:rsidRPr="00044613">
        <w:rPr>
          <w:color w:val="FF0000"/>
          <w:rtl/>
        </w:rPr>
        <w:t xml:space="preserve">  </w:t>
      </w:r>
    </w:p>
    <w:p w:rsidR="00E21E16" w:rsidRDefault="00E21E16" w:rsidP="00E21E16">
      <w:pPr>
        <w:rPr>
          <w:rtl/>
        </w:rPr>
      </w:pPr>
      <w:r w:rsidRPr="008B2A61">
        <w:rPr>
          <w:rFonts w:hint="cs"/>
          <w:rtl/>
        </w:rPr>
        <w:t>ו. התלמידים ייחשבו צד שלישי;</w:t>
      </w:r>
    </w:p>
    <w:p w:rsidR="00E21E16" w:rsidRDefault="00E21E16" w:rsidP="002E76AF">
      <w:pPr>
        <w:rPr>
          <w:color w:val="FF0000"/>
          <w:rtl/>
        </w:rPr>
      </w:pPr>
      <w:r>
        <w:rPr>
          <w:rFonts w:hint="cs"/>
          <w:rtl/>
        </w:rPr>
        <w:t xml:space="preserve">ז. הביטוח יורחב לשפות את מדינת ישראל </w:t>
      </w:r>
      <w:r w:rsidR="002E76AF">
        <w:rPr>
          <w:rFonts w:hint="cs"/>
          <w:rtl/>
        </w:rPr>
        <w:t>-</w:t>
      </w:r>
      <w:r>
        <w:rPr>
          <w:rFonts w:hint="cs"/>
          <w:rtl/>
        </w:rPr>
        <w:t xml:space="preserve"> משרד החינוך ככל שייחשבו אחראים למעשי ו/או מחדלי צד ב</w:t>
      </w:r>
      <w:r>
        <w:rPr>
          <w:rtl/>
        </w:rPr>
        <w:t>'</w:t>
      </w:r>
      <w:r>
        <w:rPr>
          <w:rFonts w:hint="cs"/>
          <w:rtl/>
        </w:rPr>
        <w:t xml:space="preserve"> וכל הפועלים מטעמו. </w:t>
      </w:r>
    </w:p>
    <w:p w:rsidR="00E21E16" w:rsidRDefault="00E21E16" w:rsidP="00E21E16">
      <w:pPr>
        <w:rPr>
          <w:color w:val="FF0000"/>
          <w:rtl/>
        </w:rPr>
      </w:pPr>
    </w:p>
    <w:p w:rsidR="00E21E16" w:rsidRPr="0038020E" w:rsidRDefault="00E21E16" w:rsidP="008E772C">
      <w:pPr>
        <w:widowControl w:val="0"/>
        <w:numPr>
          <w:ilvl w:val="1"/>
          <w:numId w:val="30"/>
        </w:numPr>
        <w:spacing w:line="300" w:lineRule="atLeast"/>
        <w:rPr>
          <w:b/>
          <w:bCs/>
          <w:rtl/>
        </w:rPr>
      </w:pPr>
      <w:r w:rsidRPr="00AE34E1">
        <w:rPr>
          <w:rFonts w:hint="cs"/>
          <w:b/>
          <w:bCs/>
          <w:rtl/>
        </w:rPr>
        <w:t xml:space="preserve"> </w:t>
      </w:r>
      <w:r w:rsidRPr="00AE34E1">
        <w:rPr>
          <w:rFonts w:hint="cs"/>
          <w:b/>
          <w:bCs/>
          <w:u w:val="single"/>
          <w:rtl/>
        </w:rPr>
        <w:t>ביטוח אחריות מקצועית</w:t>
      </w:r>
      <w:r w:rsidRPr="0023300F">
        <w:rPr>
          <w:b/>
          <w:bCs/>
          <w:rtl/>
        </w:rPr>
        <w:t xml:space="preserve">   </w:t>
      </w:r>
    </w:p>
    <w:p w:rsidR="00E21E16" w:rsidRDefault="00E21E16" w:rsidP="00E21E16">
      <w:pPr>
        <w:rPr>
          <w:rtl/>
        </w:rPr>
      </w:pPr>
      <w:r>
        <w:rPr>
          <w:rtl/>
        </w:rPr>
        <w:t xml:space="preserve"> </w:t>
      </w:r>
    </w:p>
    <w:p w:rsidR="00E21E16" w:rsidRDefault="00E21E16" w:rsidP="00E21E16">
      <w:pPr>
        <w:rPr>
          <w:rtl/>
        </w:rPr>
      </w:pPr>
      <w:r>
        <w:rPr>
          <w:rtl/>
        </w:rPr>
        <w:t xml:space="preserve">א.  </w:t>
      </w:r>
      <w:r>
        <w:rPr>
          <w:rFonts w:hint="cs"/>
          <w:rtl/>
        </w:rPr>
        <w:t>צד ב'</w:t>
      </w:r>
      <w:r>
        <w:rPr>
          <w:rtl/>
        </w:rPr>
        <w:t xml:space="preserve"> יבטח את אחריותו המקצועית בביטוח אחריות מקצועית;</w:t>
      </w:r>
    </w:p>
    <w:p w:rsidR="00E21E16" w:rsidRDefault="00E21E16" w:rsidP="003436D5">
      <w:pPr>
        <w:rPr>
          <w:rtl/>
        </w:rPr>
      </w:pPr>
      <w:r>
        <w:rPr>
          <w:rtl/>
        </w:rPr>
        <w:t xml:space="preserve">ב. הפוליסה תכסה כל נזק מהפרת חובה מקצועית של </w:t>
      </w:r>
      <w:r>
        <w:rPr>
          <w:rFonts w:hint="cs"/>
          <w:rtl/>
        </w:rPr>
        <w:t>צד ב'</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8B2A61">
        <w:rPr>
          <w:rtl/>
        </w:rPr>
        <w:t xml:space="preserve"> </w:t>
      </w:r>
      <w:r>
        <w:rPr>
          <w:rtl/>
        </w:rPr>
        <w:t>להפעלה וניהול בית ספר תיכון ו</w:t>
      </w:r>
      <w:r w:rsidR="006853C6">
        <w:rPr>
          <w:rFonts w:hint="cs"/>
          <w:rtl/>
        </w:rPr>
        <w:t>ו</w:t>
      </w:r>
      <w:r>
        <w:rPr>
          <w:rtl/>
        </w:rPr>
        <w:t>ירטוא</w:t>
      </w:r>
      <w:r>
        <w:rPr>
          <w:rFonts w:hint="cs"/>
          <w:rtl/>
        </w:rPr>
        <w:t xml:space="preserve">לי, לרבות, הפעלת מסגרת של חונכות </w:t>
      </w:r>
      <w:r w:rsidR="006853C6">
        <w:rPr>
          <w:rFonts w:hint="cs"/>
          <w:rtl/>
        </w:rPr>
        <w:t>ו</w:t>
      </w:r>
      <w:r>
        <w:rPr>
          <w:rFonts w:hint="cs"/>
          <w:rtl/>
        </w:rPr>
        <w:t>וירטואלית</w:t>
      </w:r>
      <w:r w:rsidRPr="001815AE">
        <w:rPr>
          <w:rtl/>
        </w:rPr>
        <w:t>,</w:t>
      </w:r>
      <w:r>
        <w:rPr>
          <w:rFonts w:hint="cs"/>
          <w:rtl/>
        </w:rPr>
        <w:t xml:space="preserve"> מוקד שירות, ליווי ותמיכה </w:t>
      </w:r>
      <w:r>
        <w:rPr>
          <w:rtl/>
        </w:rPr>
        <w:t>–</w:t>
      </w:r>
      <w:r>
        <w:rPr>
          <w:rFonts w:hint="cs"/>
          <w:rtl/>
        </w:rPr>
        <w:t xml:space="preserve"> </w:t>
      </w:r>
      <w:r>
        <w:rPr>
          <w:rFonts w:hint="cs"/>
        </w:rPr>
        <w:t xml:space="preserve">HELP </w:t>
      </w:r>
      <w:r>
        <w:t>DESK</w:t>
      </w:r>
      <w:r w:rsidR="00141643">
        <w:rPr>
          <w:rFonts w:hint="cs"/>
          <w:rtl/>
        </w:rPr>
        <w:t xml:space="preserve"> </w:t>
      </w:r>
      <w:r w:rsidR="00141643" w:rsidRPr="00562569">
        <w:rPr>
          <w:rtl/>
        </w:rPr>
        <w:t>ומפגשים פיזיים מעשיים במעבדות</w:t>
      </w:r>
      <w:r>
        <w:rPr>
          <w:rFonts w:hint="cs"/>
          <w:rtl/>
        </w:rPr>
        <w:t xml:space="preserve">, </w:t>
      </w:r>
      <w:r w:rsidRPr="001815AE">
        <w:rPr>
          <w:rtl/>
        </w:rPr>
        <w:t xml:space="preserve">בהתאם </w:t>
      </w:r>
      <w:r w:rsidRPr="003A3BC7">
        <w:rPr>
          <w:rtl/>
        </w:rPr>
        <w:t xml:space="preserve">למכרז וחוזה עם מדינת ישראל – משרד החינוך;                                                                        </w:t>
      </w:r>
    </w:p>
    <w:p w:rsidR="00E21E16" w:rsidRDefault="00E21E16" w:rsidP="00E21E16">
      <w:pPr>
        <w:rPr>
          <w:rtl/>
        </w:rPr>
      </w:pPr>
      <w:r>
        <w:rPr>
          <w:rtl/>
        </w:rPr>
        <w:t xml:space="preserve">ג. גבול האחריות לא יפחת מסך </w:t>
      </w:r>
      <w:r>
        <w:rPr>
          <w:rFonts w:hint="cs"/>
          <w:rtl/>
        </w:rPr>
        <w:t xml:space="preserve">1,000,000 </w:t>
      </w:r>
      <w:r>
        <w:rPr>
          <w:rtl/>
        </w:rPr>
        <w:t xml:space="preserve">דולר ארה"ב למקרה ולתקופת הביטוח (שנה);       </w:t>
      </w:r>
    </w:p>
    <w:p w:rsidR="00E21E16" w:rsidRDefault="00E21E16" w:rsidP="00E21E16">
      <w:pPr>
        <w:rPr>
          <w:rtl/>
        </w:rPr>
      </w:pPr>
      <w:r>
        <w:rPr>
          <w:rtl/>
        </w:rPr>
        <w:t>ד. הכיסוי על פי הפוליסה יורחב לכלול את ההרחבות הבאות:-</w:t>
      </w:r>
    </w:p>
    <w:p w:rsidR="00E21E16" w:rsidRDefault="00E21E16" w:rsidP="00E21E16">
      <w:pPr>
        <w:rPr>
          <w:rtl/>
        </w:rPr>
      </w:pPr>
      <w:r>
        <w:rPr>
          <w:rFonts w:hint="cs"/>
          <w:rtl/>
        </w:rPr>
        <w:t xml:space="preserve">        - פרסום לשון הרע, פגיעה בפרטיות;</w:t>
      </w:r>
    </w:p>
    <w:p w:rsidR="00E21E16" w:rsidRDefault="00E21E16" w:rsidP="00E21E16">
      <w:pPr>
        <w:rPr>
          <w:rtl/>
        </w:rPr>
      </w:pPr>
      <w:r>
        <w:rPr>
          <w:rtl/>
        </w:rPr>
        <w:t xml:space="preserve">        - מרמה ואי יושר של עובדים;</w:t>
      </w:r>
    </w:p>
    <w:p w:rsidR="00E21E16" w:rsidRDefault="00E21E16" w:rsidP="00E21E16">
      <w:pPr>
        <w:rPr>
          <w:rtl/>
        </w:rPr>
      </w:pPr>
      <w:r>
        <w:rPr>
          <w:rtl/>
        </w:rPr>
        <w:lastRenderedPageBreak/>
        <w:t xml:space="preserve">       - אובדן מסמכים, לרבות אובדן השימוש ו/או העיכוב עקב מקרה ביטוח;</w:t>
      </w:r>
    </w:p>
    <w:p w:rsidR="00E21E16" w:rsidRDefault="00E21E16" w:rsidP="00E21E16">
      <w:pPr>
        <w:rPr>
          <w:rtl/>
        </w:rPr>
      </w:pPr>
      <w:r>
        <w:rPr>
          <w:rtl/>
        </w:rPr>
        <w:t xml:space="preserve">       - אחריות צולבת, אולם הכיסוי לא יחול על תביעות </w:t>
      </w:r>
      <w:r>
        <w:rPr>
          <w:rFonts w:hint="cs"/>
          <w:rtl/>
        </w:rPr>
        <w:t>צד ב'</w:t>
      </w:r>
      <w:r>
        <w:rPr>
          <w:rtl/>
        </w:rPr>
        <w:t xml:space="preserve"> כנגד המדינה;</w:t>
      </w:r>
    </w:p>
    <w:p w:rsidR="00E21E16" w:rsidRDefault="00E21E16" w:rsidP="00E21E16">
      <w:pPr>
        <w:rPr>
          <w:rtl/>
        </w:rPr>
      </w:pPr>
      <w:r>
        <w:rPr>
          <w:rtl/>
        </w:rPr>
        <w:t xml:space="preserve">       - הארכת תקופת הגילוי לפחות 6 חודשים ; </w:t>
      </w:r>
    </w:p>
    <w:p w:rsidR="00E21E16" w:rsidRDefault="00E21E16" w:rsidP="00E21E16">
      <w:pPr>
        <w:rPr>
          <w:rtl/>
        </w:rPr>
      </w:pPr>
      <w:r>
        <w:rPr>
          <w:rtl/>
        </w:rPr>
        <w:t>ה. הביטוח יורחב לשפות את מדינת ישראל</w:t>
      </w:r>
      <w:r w:rsidR="001A3F3A">
        <w:rPr>
          <w:rtl/>
        </w:rPr>
        <w:t xml:space="preserve"> </w:t>
      </w:r>
      <w:r w:rsidR="001A3F3A">
        <w:rPr>
          <w:rFonts w:hint="cs"/>
          <w:rtl/>
        </w:rPr>
        <w:t>-</w:t>
      </w:r>
      <w:r>
        <w:rPr>
          <w:rtl/>
        </w:rPr>
        <w:t xml:space="preserve"> משרד </w:t>
      </w:r>
      <w:r>
        <w:rPr>
          <w:rFonts w:hint="cs"/>
          <w:rtl/>
        </w:rPr>
        <w:t>החינוך</w:t>
      </w:r>
      <w:r>
        <w:rPr>
          <w:rtl/>
        </w:rPr>
        <w:t xml:space="preserve"> ככל שיחשבו אחראים למעשי ו/או מחדלי </w:t>
      </w:r>
      <w:r>
        <w:rPr>
          <w:rFonts w:hint="cs"/>
          <w:rtl/>
        </w:rPr>
        <w:t>צד ב'</w:t>
      </w:r>
      <w:r>
        <w:rPr>
          <w:rtl/>
        </w:rPr>
        <w:t xml:space="preserve"> והפועלים מטעמו.  </w:t>
      </w:r>
    </w:p>
    <w:p w:rsidR="00E21E16" w:rsidRDefault="00E21E16" w:rsidP="00E21E16">
      <w:pPr>
        <w:rPr>
          <w:rtl/>
        </w:rPr>
      </w:pPr>
      <w:r>
        <w:rPr>
          <w:rFonts w:hint="cs"/>
          <w:b/>
          <w:bCs/>
          <w:rtl/>
        </w:rPr>
        <w:t xml:space="preserve">   </w:t>
      </w:r>
      <w:r w:rsidRPr="00E33C81">
        <w:rPr>
          <w:b/>
          <w:bCs/>
          <w:rtl/>
        </w:rPr>
        <w:t xml:space="preserve"> </w:t>
      </w:r>
      <w:r>
        <w:rPr>
          <w:rFonts w:hint="cs"/>
          <w:rtl/>
        </w:rPr>
        <w:t xml:space="preserve">           </w:t>
      </w:r>
      <w:r>
        <w:rPr>
          <w:rtl/>
        </w:rPr>
        <w:t xml:space="preserve">         </w:t>
      </w:r>
    </w:p>
    <w:p w:rsidR="00E21E16" w:rsidRPr="008F1EE7" w:rsidRDefault="00E21E16" w:rsidP="00E21E16">
      <w:pPr>
        <w:rPr>
          <w:b/>
          <w:bCs/>
          <w:rtl/>
        </w:rPr>
      </w:pPr>
      <w:r>
        <w:rPr>
          <w:rFonts w:hint="cs"/>
          <w:b/>
          <w:bCs/>
          <w:rtl/>
        </w:rPr>
        <w:t>4</w:t>
      </w:r>
      <w:r w:rsidRPr="008F1EE7">
        <w:rPr>
          <w:rFonts w:hint="cs"/>
          <w:b/>
          <w:bCs/>
          <w:rtl/>
        </w:rPr>
        <w:t xml:space="preserve">. </w:t>
      </w:r>
      <w:r w:rsidRPr="008F1EE7">
        <w:rPr>
          <w:rFonts w:hint="cs"/>
          <w:b/>
          <w:bCs/>
          <w:u w:val="single"/>
          <w:rtl/>
        </w:rPr>
        <w:t>כללי</w:t>
      </w:r>
    </w:p>
    <w:p w:rsidR="00E21E16" w:rsidRPr="00A105AE" w:rsidRDefault="00E21E16" w:rsidP="00E21E16">
      <w:pPr>
        <w:rPr>
          <w:b/>
          <w:bCs/>
          <w:u w:val="single"/>
          <w:rtl/>
        </w:rPr>
      </w:pPr>
    </w:p>
    <w:p w:rsidR="00E21E16" w:rsidRDefault="00E21E16" w:rsidP="00E21E16">
      <w:pPr>
        <w:rPr>
          <w:rtl/>
        </w:rPr>
      </w:pPr>
      <w:r w:rsidRPr="00A105AE">
        <w:rPr>
          <w:rtl/>
        </w:rPr>
        <w:t>בכל פוליסות הביטוח הנ"ל יכללו הת</w:t>
      </w:r>
      <w:r>
        <w:rPr>
          <w:rtl/>
        </w:rPr>
        <w:t>נאים הבאים:</w:t>
      </w:r>
    </w:p>
    <w:p w:rsidR="00E21E16" w:rsidRPr="00A105AE" w:rsidRDefault="00E21E16" w:rsidP="001A3F3A">
      <w:pPr>
        <w:rPr>
          <w:rtl/>
        </w:rPr>
      </w:pPr>
      <w:r w:rsidRPr="00A105AE">
        <w:rPr>
          <w:rtl/>
        </w:rPr>
        <w:t xml:space="preserve">א.  לשם המבוטח יתווספו כמבוטחים נוספים: </w:t>
      </w:r>
      <w:r w:rsidRPr="00A105AE">
        <w:rPr>
          <w:b/>
          <w:bCs/>
          <w:rtl/>
        </w:rPr>
        <w:t xml:space="preserve">מדינת ישראל </w:t>
      </w:r>
      <w:r w:rsidR="001A3F3A">
        <w:rPr>
          <w:rFonts w:hint="cs"/>
          <w:b/>
          <w:bCs/>
          <w:rtl/>
        </w:rPr>
        <w:t>-</w:t>
      </w:r>
      <w:r w:rsidRPr="00A105AE">
        <w:rPr>
          <w:b/>
          <w:bCs/>
          <w:rtl/>
        </w:rPr>
        <w:t xml:space="preserve"> משרד החינוך</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 xml:space="preserve">       כמפורט לעיל;</w:t>
      </w:r>
    </w:p>
    <w:p w:rsidR="00E21E16" w:rsidRPr="00A105AE" w:rsidRDefault="00E21E16" w:rsidP="002E76AF">
      <w:pPr>
        <w:rPr>
          <w:rtl/>
        </w:rPr>
      </w:pPr>
      <w:r w:rsidRPr="00A105AE">
        <w:rPr>
          <w:rtl/>
        </w:rPr>
        <w:t>ב.  בכ</w:t>
      </w:r>
      <w:r w:rsidR="002E76AF">
        <w:rPr>
          <w:rtl/>
        </w:rPr>
        <w:t>ל מקרה של צמצום או ביטול הביטוח</w:t>
      </w:r>
      <w:r w:rsidRPr="00A105AE">
        <w:rPr>
          <w:rtl/>
        </w:rPr>
        <w:t xml:space="preserve"> ע"י אחד הצדדים לא יהיה להם כל תוקף אלא אם  ניתנה על כך הודעה מוקדמת של 60 יום לפחות במכתב רשום לחשב  משרד החינוך;</w:t>
      </w:r>
    </w:p>
    <w:p w:rsidR="00E21E16" w:rsidRPr="00A105AE" w:rsidRDefault="00E21E16" w:rsidP="00E21E16">
      <w:pPr>
        <w:rPr>
          <w:rtl/>
        </w:rPr>
      </w:pPr>
      <w:r w:rsidRPr="00A105AE">
        <w:rPr>
          <w:rtl/>
        </w:rPr>
        <w:t>ג.  המבטח מוותר על כל זכות שיבוב/תחלוף, תביעה, חזרה או הש</w:t>
      </w:r>
      <w:r>
        <w:rPr>
          <w:rtl/>
        </w:rPr>
        <w:t xml:space="preserve">תתפות כלפי מדינת ישראל, משרד </w:t>
      </w:r>
      <w:r>
        <w:rPr>
          <w:rFonts w:hint="cs"/>
          <w:rtl/>
        </w:rPr>
        <w:t>ה</w:t>
      </w:r>
      <w:r w:rsidRPr="00A105AE">
        <w:rPr>
          <w:rtl/>
        </w:rPr>
        <w:t xml:space="preserve">חינוך  ועובדיהם, ובלבד שהוויתור  לא יחול לטובת אדם שגרם לנזק מתוך כוונת זדון;       </w:t>
      </w:r>
    </w:p>
    <w:p w:rsidR="00E21E16" w:rsidRDefault="00E21E16" w:rsidP="00E21E16">
      <w:pPr>
        <w:rPr>
          <w:rtl/>
        </w:rPr>
      </w:pPr>
      <w:r w:rsidRPr="00A105AE">
        <w:rPr>
          <w:rtl/>
        </w:rPr>
        <w:t xml:space="preserve">ד.  </w:t>
      </w:r>
      <w:r>
        <w:rPr>
          <w:rFonts w:hint="cs"/>
          <w:rtl/>
        </w:rPr>
        <w:t>צד ב</w:t>
      </w:r>
      <w:r>
        <w:rPr>
          <w:rtl/>
        </w:rPr>
        <w:t>'</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rsidR="00E21E16" w:rsidRPr="00A105AE" w:rsidRDefault="00E21E16" w:rsidP="00E21E16">
      <w:pPr>
        <w:rPr>
          <w:rtl/>
        </w:rPr>
      </w:pPr>
      <w:r w:rsidRPr="00A105AE">
        <w:rPr>
          <w:rtl/>
        </w:rPr>
        <w:t xml:space="preserve">ה.  ההשתתפויות העצמיות הנקובות בכל פוליסה ופוליסה תחולנה בלעדית על </w:t>
      </w:r>
      <w:r>
        <w:rPr>
          <w:rFonts w:hint="cs"/>
          <w:rtl/>
        </w:rPr>
        <w:t>צד ב</w:t>
      </w:r>
      <w:r>
        <w:rPr>
          <w:rtl/>
        </w:rPr>
        <w:t>'</w:t>
      </w:r>
      <w:r w:rsidRPr="00A105AE">
        <w:rPr>
          <w:rtl/>
        </w:rPr>
        <w:t>.</w:t>
      </w:r>
    </w:p>
    <w:p w:rsidR="00E21E16" w:rsidRDefault="00E21E16" w:rsidP="00E21E16">
      <w:pPr>
        <w:rPr>
          <w:rtl/>
        </w:rPr>
      </w:pPr>
      <w:r w:rsidRPr="00A105AE">
        <w:rPr>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21E16" w:rsidRPr="00136C31" w:rsidRDefault="00E21E16" w:rsidP="00E21E16">
      <w:pPr>
        <w:rPr>
          <w:rtl/>
        </w:rPr>
      </w:pPr>
      <w:r>
        <w:rPr>
          <w:rFonts w:hint="cs"/>
          <w:rtl/>
        </w:rPr>
        <w:t xml:space="preserve">ז. </w:t>
      </w:r>
      <w:r w:rsidRPr="001815AE">
        <w:rPr>
          <w:rtl/>
        </w:rPr>
        <w:t xml:space="preserve">חריג כוונה ו/או רשלנות רבתי יבוטל ככל שקיים .                                           </w:t>
      </w:r>
      <w:r w:rsidRPr="00136C31">
        <w:rPr>
          <w:rtl/>
        </w:rPr>
        <w:t xml:space="preserve">                                      </w:t>
      </w:r>
    </w:p>
    <w:p w:rsidR="00E21E16" w:rsidRPr="00A105AE" w:rsidRDefault="00E21E16" w:rsidP="00E21E16">
      <w:pPr>
        <w:rPr>
          <w:rtl/>
        </w:rPr>
      </w:pPr>
      <w:r w:rsidRPr="00A105AE">
        <w:rPr>
          <w:rtl/>
        </w:rPr>
        <w:t xml:space="preserve">   </w:t>
      </w:r>
    </w:p>
    <w:p w:rsidR="00E21E16" w:rsidRDefault="00E21E16" w:rsidP="00E21E16">
      <w:pPr>
        <w:rPr>
          <w:rtl/>
        </w:rPr>
      </w:pPr>
      <w:r w:rsidRPr="00A105AE">
        <w:rPr>
          <w:rtl/>
        </w:rPr>
        <w:t>העתקי פוליסות הביטוח, מאושרות ע"י המבטח או אישור ב</w:t>
      </w:r>
      <w:r w:rsidR="002E76AF">
        <w:rPr>
          <w:rtl/>
        </w:rPr>
        <w:t>חתימתו על קיום  הביטוחים כאמור,</w:t>
      </w:r>
      <w:r w:rsidRPr="00A105AE">
        <w:rPr>
          <w:rtl/>
        </w:rPr>
        <w:t xml:space="preserve"> יומצאו על ידי </w:t>
      </w:r>
      <w:r>
        <w:rPr>
          <w:rFonts w:hint="cs"/>
          <w:rtl/>
        </w:rPr>
        <w:t>צד ב</w:t>
      </w:r>
      <w:r>
        <w:rPr>
          <w:rtl/>
        </w:rPr>
        <w:t>'</w:t>
      </w:r>
      <w:r w:rsidRPr="00A105AE">
        <w:rPr>
          <w:rtl/>
        </w:rPr>
        <w:t xml:space="preserve"> למשרד החינוך עד למועד חתימת החוזה.  </w:t>
      </w:r>
    </w:p>
    <w:p w:rsidR="00E21E16" w:rsidRDefault="00E21E16" w:rsidP="00E21E16">
      <w:pPr>
        <w:rPr>
          <w:rtl/>
        </w:rPr>
      </w:pPr>
    </w:p>
    <w:p w:rsidR="00E21E16" w:rsidRPr="00A105AE" w:rsidRDefault="00E21E16" w:rsidP="002E76AF">
      <w:pPr>
        <w:rPr>
          <w:rtl/>
        </w:rPr>
      </w:pPr>
      <w:r>
        <w:rPr>
          <w:rFonts w:hint="cs"/>
          <w:rtl/>
        </w:rPr>
        <w:t>צד ב</w:t>
      </w:r>
      <w:r>
        <w:rPr>
          <w:rtl/>
        </w:rPr>
        <w:t>'</w:t>
      </w:r>
      <w:r w:rsidRPr="00A105AE">
        <w:rPr>
          <w:rtl/>
        </w:rPr>
        <w:t xml:space="preserve">  מתחייב בכל תקופת ההתקשרות</w:t>
      </w:r>
      <w:r w:rsidR="001A3F3A">
        <w:rPr>
          <w:rtl/>
        </w:rPr>
        <w:t xml:space="preserve"> החוזית עם מדינת ישראל </w:t>
      </w:r>
      <w:r w:rsidR="001A3F3A">
        <w:rPr>
          <w:rFonts w:hint="cs"/>
          <w:rtl/>
        </w:rPr>
        <w:t>-</w:t>
      </w:r>
      <w:r w:rsidRPr="00A105AE">
        <w:rPr>
          <w:rtl/>
        </w:rPr>
        <w:t xml:space="preserve"> משרד 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צד ב' 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עם מדינת ישראל – משרד החינוך בתוקף. צד ב'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החינוך לכל המאוחר </w:t>
      </w:r>
      <w:r w:rsidRPr="006F07F9">
        <w:rPr>
          <w:rtl/>
        </w:rPr>
        <w:t>שבועיים לפני תום תקופת הביטוח.</w:t>
      </w:r>
    </w:p>
    <w:p w:rsidR="00E21E16" w:rsidRPr="00A105AE" w:rsidRDefault="00E21E16" w:rsidP="00E21E16">
      <w:pPr>
        <w:rPr>
          <w:rtl/>
        </w:rPr>
      </w:pPr>
    </w:p>
    <w:p w:rsidR="00EB12B5" w:rsidRDefault="00E21E16" w:rsidP="00E21E16">
      <w:pPr>
        <w:rPr>
          <w:b/>
          <w:bCs/>
          <w:rtl/>
        </w:rPr>
      </w:pPr>
      <w:r w:rsidRPr="00A105AE">
        <w:rPr>
          <w:rtl/>
        </w:rPr>
        <w:t xml:space="preserve"> אין בכל האמור בסעיפי הביטוח כדי לפטור את </w:t>
      </w:r>
      <w:r>
        <w:rPr>
          <w:rFonts w:hint="cs"/>
          <w:rtl/>
        </w:rPr>
        <w:t>צד ב</w:t>
      </w:r>
      <w:r>
        <w:rPr>
          <w:rtl/>
        </w:rPr>
        <w:t>'</w:t>
      </w:r>
      <w:r w:rsidRPr="00A105AE">
        <w:rPr>
          <w:rtl/>
        </w:rPr>
        <w:t xml:space="preserve"> מכל חובה החלה עליו על פי דין  ועל פי החוזה </w:t>
      </w:r>
      <w:r>
        <w:rPr>
          <w:rtl/>
        </w:rPr>
        <w:t xml:space="preserve">ואין </w:t>
      </w:r>
      <w:r w:rsidRPr="00A105AE">
        <w:rPr>
          <w:rtl/>
        </w:rPr>
        <w:t>לפרש את האמור כוויתור של מדינת ישראל – משרד החינוך  על כל זכ</w:t>
      </w:r>
      <w:r>
        <w:rPr>
          <w:rtl/>
        </w:rPr>
        <w:t xml:space="preserve">ות או סעד המוקנים לה על פי דין </w:t>
      </w:r>
      <w:r w:rsidRPr="00A105AE">
        <w:rPr>
          <w:rtl/>
        </w:rPr>
        <w:t>ועל פי חוזה זה.</w:t>
      </w:r>
    </w:p>
    <w:p w:rsidR="001D6A03" w:rsidRDefault="001D6A03" w:rsidP="001D6A03">
      <w:pPr>
        <w:pStyle w:val="aff1"/>
        <w:rPr>
          <w:rtl/>
        </w:rPr>
      </w:pPr>
    </w:p>
    <w:p w:rsidR="001D6A03" w:rsidRPr="00930302" w:rsidRDefault="001D6A03" w:rsidP="001D6A03">
      <w:pPr>
        <w:widowControl w:val="0"/>
        <w:spacing w:line="300" w:lineRule="atLeast"/>
        <w:ind w:left="2268"/>
        <w:textAlignment w:val="auto"/>
        <w:rPr>
          <w:rtl/>
        </w:rPr>
      </w:pPr>
    </w:p>
    <w:p w:rsidR="00F45B9E" w:rsidRPr="00803E5E" w:rsidRDefault="00F45B9E" w:rsidP="008E772C">
      <w:pPr>
        <w:widowControl w:val="0"/>
        <w:numPr>
          <w:ilvl w:val="0"/>
          <w:numId w:val="30"/>
        </w:numPr>
        <w:spacing w:line="300" w:lineRule="atLeast"/>
        <w:rPr>
          <w:b/>
          <w:bCs/>
          <w:sz w:val="28"/>
          <w:szCs w:val="28"/>
          <w:u w:val="single"/>
          <w:rtl/>
        </w:rPr>
      </w:pPr>
      <w:r w:rsidRPr="00803E5E">
        <w:rPr>
          <w:b/>
          <w:bCs/>
          <w:sz w:val="28"/>
          <w:szCs w:val="28"/>
          <w:u w:val="single"/>
          <w:rtl/>
        </w:rPr>
        <w:t>תנאי תשלום</w:t>
      </w:r>
    </w:p>
    <w:p w:rsidR="00F45B9E" w:rsidRDefault="00F45B9E" w:rsidP="008F477F">
      <w:pPr>
        <w:widowControl w:val="0"/>
        <w:spacing w:line="300" w:lineRule="atLeast"/>
        <w:rPr>
          <w:rtl/>
          <w:lang w:eastAsia="en-US"/>
        </w:rPr>
      </w:pPr>
    </w:p>
    <w:p w:rsidR="00F814D7" w:rsidRDefault="00F814D7" w:rsidP="008E772C">
      <w:pPr>
        <w:widowControl w:val="0"/>
        <w:numPr>
          <w:ilvl w:val="1"/>
          <w:numId w:val="30"/>
        </w:numPr>
        <w:spacing w:line="300" w:lineRule="atLeast"/>
        <w:rPr>
          <w:lang w:eastAsia="en-US"/>
        </w:rPr>
      </w:pPr>
      <w:r w:rsidRPr="00EA1CB8">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EA1CB8">
        <w:rPr>
          <w:rtl/>
          <w:lang w:eastAsia="en-US"/>
        </w:rPr>
        <w:t>התכ"מ</w:t>
      </w:r>
      <w:proofErr w:type="spellEnd"/>
      <w:r w:rsidRPr="00EA1CB8">
        <w:rPr>
          <w:rtl/>
          <w:lang w:eastAsia="en-US"/>
        </w:rPr>
        <w:t xml:space="preserve"> והנחיות החשב הכללי הרלוונטיות ויחתום על חוזה שימוש בפורטל הספקים, כמפ</w:t>
      </w:r>
      <w:r w:rsidRPr="00322C86">
        <w:rPr>
          <w:rtl/>
          <w:lang w:eastAsia="en-US"/>
        </w:rPr>
        <w:t xml:space="preserve">ורט בנספח </w:t>
      </w:r>
      <w:r w:rsidRPr="00322C86">
        <w:rPr>
          <w:rFonts w:hint="cs"/>
          <w:rtl/>
          <w:lang w:eastAsia="en-US"/>
        </w:rPr>
        <w:t>2</w:t>
      </w:r>
      <w:r w:rsidRPr="00322C86">
        <w:rPr>
          <w:rtl/>
          <w:lang w:eastAsia="en-US"/>
        </w:rPr>
        <w:t xml:space="preserve"> ל</w:t>
      </w:r>
      <w:r w:rsidRPr="00EA1CB8">
        <w:rPr>
          <w:rtl/>
          <w:lang w:eastAsia="en-US"/>
        </w:rPr>
        <w:t xml:space="preserve">מסמכי המכרז, לחילופין ימציא אישור כספק העושה שימוש בפורטל הספקים. </w:t>
      </w:r>
    </w:p>
    <w:p w:rsidR="00F814D7" w:rsidRPr="00EA1CB8" w:rsidRDefault="00F814D7" w:rsidP="00612759">
      <w:pPr>
        <w:widowControl w:val="0"/>
        <w:spacing w:line="300" w:lineRule="atLeast"/>
        <w:ind w:left="798"/>
        <w:rPr>
          <w:lang w:eastAsia="en-US"/>
        </w:rPr>
      </w:pPr>
      <w:r w:rsidRPr="00EA1CB8">
        <w:rPr>
          <w:rtl/>
          <w:lang w:eastAsia="en-US"/>
        </w:rPr>
        <w:t>יודגש, הזוכה יישא בכלל העלויות הכרוכות בהתחברות לפורטל הספקים הממשלתי.</w:t>
      </w:r>
    </w:p>
    <w:p w:rsidR="00F814D7" w:rsidRDefault="00F814D7" w:rsidP="008F477F">
      <w:pPr>
        <w:widowControl w:val="0"/>
        <w:spacing w:line="300" w:lineRule="atLeast"/>
        <w:ind w:left="1418"/>
        <w:rPr>
          <w:lang w:eastAsia="en-US"/>
        </w:rPr>
      </w:pPr>
    </w:p>
    <w:p w:rsidR="0041342E" w:rsidRPr="00A6405A" w:rsidRDefault="0041342E" w:rsidP="008E772C">
      <w:pPr>
        <w:widowControl w:val="0"/>
        <w:numPr>
          <w:ilvl w:val="1"/>
          <w:numId w:val="30"/>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A6405A">
        <w:rPr>
          <w:rFonts w:hint="cs"/>
          <w:rtl/>
          <w:lang w:eastAsia="en-US"/>
        </w:rPr>
        <w:t>התפוקה המפורטות בסע</w:t>
      </w:r>
      <w:r w:rsidRPr="00322C86">
        <w:rPr>
          <w:rFonts w:hint="cs"/>
          <w:rtl/>
          <w:lang w:eastAsia="en-US"/>
        </w:rPr>
        <w:t xml:space="preserve">יף </w:t>
      </w:r>
      <w:r w:rsidR="00A6405A" w:rsidRPr="00322C86">
        <w:rPr>
          <w:rFonts w:hint="cs"/>
          <w:rtl/>
          <w:lang w:eastAsia="en-US"/>
        </w:rPr>
        <w:t>14</w:t>
      </w:r>
      <w:r w:rsidRPr="00322C86">
        <w:rPr>
          <w:rFonts w:hint="cs"/>
          <w:rtl/>
          <w:lang w:eastAsia="en-US"/>
        </w:rPr>
        <w:t>.1 שלהלן.</w:t>
      </w:r>
    </w:p>
    <w:p w:rsidR="0041342E" w:rsidRDefault="0041342E" w:rsidP="00612759">
      <w:pPr>
        <w:widowControl w:val="0"/>
        <w:spacing w:line="300" w:lineRule="atLeast"/>
        <w:ind w:left="798"/>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8F477F">
      <w:pPr>
        <w:widowControl w:val="0"/>
        <w:spacing w:line="300" w:lineRule="atLeast"/>
        <w:ind w:left="1417"/>
        <w:rPr>
          <w:b/>
          <w:bCs/>
          <w:rtl/>
        </w:rPr>
      </w:pPr>
    </w:p>
    <w:p w:rsidR="006D5712" w:rsidRPr="006D5712" w:rsidRDefault="006D5712" w:rsidP="00612759">
      <w:pPr>
        <w:widowControl w:val="0"/>
        <w:spacing w:line="300" w:lineRule="atLeast"/>
        <w:ind w:left="798"/>
        <w:rPr>
          <w:b/>
          <w:bCs/>
          <w:rtl/>
        </w:rPr>
      </w:pPr>
      <w:r w:rsidRPr="006D5712">
        <w:rPr>
          <w:rFonts w:hint="cs"/>
          <w:b/>
          <w:bCs/>
          <w:rtl/>
        </w:rPr>
        <w:t>תשלום המע"מ לקבלן</w:t>
      </w:r>
      <w:r w:rsidR="005A2D9D">
        <w:rPr>
          <w:rFonts w:hint="cs"/>
          <w:b/>
          <w:bCs/>
          <w:rtl/>
        </w:rPr>
        <w:t xml:space="preserve">, </w:t>
      </w:r>
      <w:r w:rsidR="00522388">
        <w:rPr>
          <w:rFonts w:hint="cs"/>
          <w:b/>
          <w:bCs/>
          <w:rtl/>
        </w:rPr>
        <w:t>המחויב</w:t>
      </w:r>
      <w:r w:rsidR="005A2D9D">
        <w:rPr>
          <w:rFonts w:hint="cs"/>
          <w:b/>
          <w:bCs/>
          <w:rtl/>
        </w:rPr>
        <w:t xml:space="preserve"> במע"מ,</w:t>
      </w:r>
      <w:r w:rsidRPr="006D5712">
        <w:rPr>
          <w:rFonts w:hint="cs"/>
          <w:b/>
          <w:bCs/>
          <w:rtl/>
        </w:rPr>
        <w:t xml:space="preserve"> יהיה עפ"י אחוז המע"מ, התקף במועד התשלום.</w:t>
      </w:r>
    </w:p>
    <w:p w:rsidR="0041342E" w:rsidRDefault="0041342E" w:rsidP="008F477F">
      <w:pPr>
        <w:widowControl w:val="0"/>
        <w:spacing w:line="300" w:lineRule="atLeast"/>
        <w:rPr>
          <w:rtl/>
          <w:lang w:eastAsia="en-US"/>
        </w:rPr>
      </w:pPr>
    </w:p>
    <w:p w:rsidR="00501956" w:rsidRPr="00501956" w:rsidRDefault="00501956" w:rsidP="008E772C">
      <w:pPr>
        <w:pStyle w:val="33"/>
        <w:widowControl w:val="0"/>
        <w:numPr>
          <w:ilvl w:val="1"/>
          <w:numId w:val="30"/>
        </w:numPr>
        <w:rPr>
          <w:rFonts w:ascii="Arial" w:hAnsi="Arial"/>
          <w:lang w:eastAsia="en-US"/>
        </w:rPr>
      </w:pPr>
      <w:r w:rsidRPr="00501956">
        <w:rPr>
          <w:rFonts w:ascii="Arial" w:hAnsi="Arial" w:hint="cs"/>
          <w:rtl/>
          <w:lang w:eastAsia="en-US"/>
        </w:rPr>
        <w:t>אגף</w:t>
      </w:r>
      <w:r w:rsidRPr="00501956">
        <w:rPr>
          <w:rFonts w:ascii="Arial" w:hAnsi="Arial"/>
          <w:rtl/>
          <w:lang w:eastAsia="en-US"/>
        </w:rPr>
        <w:t xml:space="preserve"> הכספים במשרד ישלם לקבלן</w:t>
      </w:r>
      <w:r w:rsidR="00977212">
        <w:rPr>
          <w:rFonts w:ascii="Arial" w:hAnsi="Arial" w:hint="cs"/>
          <w:rtl/>
          <w:lang w:eastAsia="en-US"/>
        </w:rPr>
        <w:t xml:space="preserve"> ע"פ</w:t>
      </w:r>
      <w:r w:rsidRPr="00501956">
        <w:rPr>
          <w:rFonts w:ascii="Arial" w:hAnsi="Arial" w:hint="cs"/>
          <w:rtl/>
          <w:lang w:eastAsia="en-US"/>
        </w:rPr>
        <w:t xml:space="preserve"> הוראת </w:t>
      </w:r>
      <w:proofErr w:type="spellStart"/>
      <w:r w:rsidRPr="00501956">
        <w:rPr>
          <w:rFonts w:ascii="Arial" w:hAnsi="Arial" w:hint="cs"/>
          <w:rtl/>
          <w:lang w:eastAsia="en-US"/>
        </w:rPr>
        <w:t>התכ"ם</w:t>
      </w:r>
      <w:proofErr w:type="spellEnd"/>
      <w:r w:rsidRPr="00501956">
        <w:rPr>
          <w:rFonts w:ascii="Arial" w:hAnsi="Arial" w:hint="cs"/>
          <w:rtl/>
          <w:lang w:eastAsia="en-US"/>
        </w:rPr>
        <w:t xml:space="preserve"> </w:t>
      </w:r>
      <w:r w:rsidRPr="00977212">
        <w:rPr>
          <w:rFonts w:ascii="Arial" w:hAnsi="Arial" w:hint="cs"/>
          <w:rtl/>
          <w:lang w:eastAsia="en-US"/>
        </w:rPr>
        <w:t xml:space="preserve">1.4.0.3 </w:t>
      </w:r>
      <w:r w:rsidRPr="00501956">
        <w:rPr>
          <w:rFonts w:ascii="Arial" w:hAnsi="Arial" w:hint="cs"/>
          <w:b/>
          <w:bCs/>
          <w:rtl/>
          <w:lang w:eastAsia="en-US"/>
        </w:rPr>
        <w:t>(נכון ליום פרסום המכרז ההוראה בתוקף מיום 25 ביולי 2017) כפי שתהיה תקפה מזמן לזמן</w:t>
      </w:r>
      <w:r w:rsidRPr="00501956">
        <w:rPr>
          <w:rFonts w:ascii="Arial" w:hAnsi="Arial" w:hint="cs"/>
          <w:rtl/>
          <w:lang w:eastAsia="en-US"/>
        </w:rPr>
        <w:t>, מותנה</w:t>
      </w:r>
      <w:r w:rsidRPr="00501956">
        <w:rPr>
          <w:rFonts w:ascii="Arial" w:hAnsi="Arial"/>
          <w:rtl/>
          <w:lang w:eastAsia="en-US"/>
        </w:rPr>
        <w:t xml:space="preserve"> </w:t>
      </w:r>
      <w:r w:rsidRPr="00501956">
        <w:rPr>
          <w:rFonts w:ascii="Arial" w:hAnsi="Arial" w:hint="cs"/>
          <w:rtl/>
          <w:lang w:eastAsia="en-US"/>
        </w:rPr>
        <w:t>ב</w:t>
      </w:r>
      <w:r w:rsidRPr="00501956">
        <w:rPr>
          <w:rFonts w:ascii="Arial" w:hAnsi="Arial"/>
          <w:rtl/>
          <w:lang w:eastAsia="en-US"/>
        </w:rPr>
        <w:t>אישור מטעם המזמין שהשירות המפורט אכן בוצע</w:t>
      </w:r>
      <w:r w:rsidRPr="00501956">
        <w:rPr>
          <w:rFonts w:ascii="Arial" w:hAnsi="Arial" w:hint="cs"/>
          <w:rtl/>
          <w:lang w:eastAsia="en-US"/>
        </w:rPr>
        <w:t xml:space="preserve"> (האישור </w:t>
      </w:r>
      <w:r w:rsidR="00522388" w:rsidRPr="00501956">
        <w:rPr>
          <w:rFonts w:ascii="Arial" w:hAnsi="Arial" w:hint="cs"/>
          <w:rtl/>
          <w:lang w:eastAsia="en-US"/>
        </w:rPr>
        <w:t>יצוין</w:t>
      </w:r>
      <w:r w:rsidRPr="00501956">
        <w:rPr>
          <w:rFonts w:ascii="Arial" w:hAnsi="Arial" w:hint="cs"/>
          <w:rtl/>
          <w:lang w:eastAsia="en-US"/>
        </w:rPr>
        <w:t xml:space="preserve"> בטופס מלווה מיוחד הנותן ביטוי גם לעניין הפיצוי המוסכם)</w:t>
      </w:r>
      <w:r w:rsidRPr="00501956">
        <w:rPr>
          <w:rFonts w:ascii="Arial" w:hAnsi="Arial"/>
          <w:rtl/>
          <w:lang w:eastAsia="en-US"/>
        </w:rPr>
        <w:t xml:space="preserve">. </w:t>
      </w:r>
    </w:p>
    <w:p w:rsidR="00F45B9E" w:rsidRPr="00501956" w:rsidRDefault="00F45B9E" w:rsidP="008F477F">
      <w:pPr>
        <w:pStyle w:val="33"/>
        <w:widowControl w:val="0"/>
        <w:ind w:left="709"/>
        <w:rPr>
          <w:rtl/>
          <w:lang w:eastAsia="en-US"/>
        </w:rPr>
      </w:pPr>
    </w:p>
    <w:p w:rsidR="00F45B9E" w:rsidRDefault="00F45B9E" w:rsidP="008E772C">
      <w:pPr>
        <w:pStyle w:val="33"/>
        <w:widowControl w:val="0"/>
        <w:numPr>
          <w:ilvl w:val="1"/>
          <w:numId w:val="30"/>
        </w:numPr>
        <w:rPr>
          <w:rtl/>
          <w:lang w:eastAsia="en-US"/>
        </w:rPr>
      </w:pPr>
      <w:r>
        <w:rPr>
          <w:rFonts w:hint="cs"/>
          <w:rtl/>
          <w:lang w:eastAsia="en-US"/>
        </w:rPr>
        <w:t>כדי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rsidR="00F45B9E" w:rsidRDefault="00F45B9E" w:rsidP="008F477F">
      <w:pPr>
        <w:widowControl w:val="0"/>
        <w:spacing w:line="300" w:lineRule="atLeast"/>
        <w:ind w:left="720"/>
        <w:rPr>
          <w:rtl/>
          <w:lang w:eastAsia="en-US"/>
        </w:rPr>
      </w:pPr>
    </w:p>
    <w:p w:rsidR="00AF6BBB" w:rsidRDefault="00F45B9E" w:rsidP="008E772C">
      <w:pPr>
        <w:pStyle w:val="33"/>
        <w:widowControl w:val="0"/>
        <w:numPr>
          <w:ilvl w:val="1"/>
          <w:numId w:val="30"/>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E0563D">
        <w:rPr>
          <w:rFonts w:hint="cs"/>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8F477F">
      <w:pPr>
        <w:pStyle w:val="33"/>
        <w:widowControl w:val="0"/>
        <w:ind w:left="709"/>
        <w:rPr>
          <w:lang w:eastAsia="en-US"/>
        </w:rPr>
      </w:pPr>
    </w:p>
    <w:p w:rsidR="00D21B70" w:rsidRDefault="00F45B9E" w:rsidP="008E772C">
      <w:pPr>
        <w:pStyle w:val="33"/>
        <w:widowControl w:val="0"/>
        <w:numPr>
          <w:ilvl w:val="1"/>
          <w:numId w:val="30"/>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8F477F">
      <w:pPr>
        <w:pStyle w:val="aff1"/>
        <w:widowControl w:val="0"/>
        <w:spacing w:line="300" w:lineRule="atLeast"/>
        <w:rPr>
          <w:rtl/>
          <w:lang w:eastAsia="en-US"/>
        </w:rPr>
      </w:pPr>
    </w:p>
    <w:p w:rsidR="00E0563D" w:rsidRDefault="00E0563D" w:rsidP="008F477F">
      <w:pPr>
        <w:pStyle w:val="aff1"/>
        <w:widowControl w:val="0"/>
        <w:spacing w:line="300" w:lineRule="atLeast"/>
        <w:rPr>
          <w:rtl/>
          <w:lang w:eastAsia="en-US"/>
        </w:rPr>
      </w:pPr>
    </w:p>
    <w:p w:rsidR="00C945CB" w:rsidRPr="00CB3EB4" w:rsidRDefault="00CB3EB4" w:rsidP="008E772C">
      <w:pPr>
        <w:pStyle w:val="33"/>
        <w:widowControl w:val="0"/>
        <w:numPr>
          <w:ilvl w:val="1"/>
          <w:numId w:val="30"/>
        </w:numPr>
        <w:rPr>
          <w:b/>
          <w:bCs/>
        </w:rPr>
      </w:pPr>
      <w:r w:rsidRPr="00CB3EB4">
        <w:rPr>
          <w:rFonts w:hint="cs"/>
          <w:b/>
          <w:bCs/>
          <w:u w:val="single"/>
          <w:rtl/>
        </w:rPr>
        <w:t>כללי הצמדה</w:t>
      </w:r>
    </w:p>
    <w:p w:rsidR="00CB3EB4" w:rsidRDefault="00CB3EB4" w:rsidP="008F477F">
      <w:pPr>
        <w:pStyle w:val="33"/>
        <w:widowControl w:val="0"/>
        <w:ind w:left="2268"/>
        <w:rPr>
          <w:b/>
          <w:bCs/>
          <w:u w:val="single"/>
        </w:rPr>
      </w:pPr>
    </w:p>
    <w:p w:rsidR="00C945CB" w:rsidRDefault="00C945CB" w:rsidP="008E772C">
      <w:pPr>
        <w:widowControl w:val="0"/>
        <w:numPr>
          <w:ilvl w:val="2"/>
          <w:numId w:val="30"/>
        </w:numPr>
        <w:spacing w:line="300" w:lineRule="atLeast"/>
        <w:rPr>
          <w:rtl/>
        </w:rPr>
      </w:pPr>
      <w:r w:rsidRPr="00F075FB">
        <w:rPr>
          <w:rtl/>
        </w:rPr>
        <w:t>על פי הנחיות החשב הכלל</w:t>
      </w:r>
      <w:r w:rsidRPr="00977212">
        <w:rPr>
          <w:rtl/>
        </w:rPr>
        <w:t>י במשרד האוצר ב-18 החודשים ה</w:t>
      </w:r>
      <w:r w:rsidRPr="00F075FB">
        <w:rPr>
          <w:rtl/>
        </w:rPr>
        <w:t>ראשונים להתקשרות</w:t>
      </w:r>
      <w:r w:rsidR="006C14B2">
        <w:rPr>
          <w:rFonts w:hint="cs"/>
          <w:rtl/>
        </w:rPr>
        <w:t xml:space="preserve"> המחירים יהיו קבועים ולא תהיה הצמדה כלשהי</w:t>
      </w:r>
      <w:r w:rsidRPr="00F075FB">
        <w:rPr>
          <w:rtl/>
        </w:rPr>
        <w:t xml:space="preserve"> .</w:t>
      </w:r>
    </w:p>
    <w:p w:rsidR="00C945CB" w:rsidRPr="00F075FB" w:rsidRDefault="00C945CB" w:rsidP="008F477F">
      <w:pPr>
        <w:pStyle w:val="33"/>
        <w:widowControl w:val="0"/>
        <w:ind w:left="1418"/>
        <w:rPr>
          <w:rtl/>
        </w:rPr>
      </w:pPr>
    </w:p>
    <w:p w:rsidR="00C945CB" w:rsidRPr="00F075FB" w:rsidRDefault="00C945CB" w:rsidP="008E772C">
      <w:pPr>
        <w:widowControl w:val="0"/>
        <w:numPr>
          <w:ilvl w:val="2"/>
          <w:numId w:val="30"/>
        </w:numPr>
        <w:spacing w:line="300" w:lineRule="atLeast"/>
        <w:rPr>
          <w:rtl/>
        </w:rPr>
      </w:pPr>
      <w:r w:rsidRPr="00F075FB">
        <w:rPr>
          <w:rtl/>
        </w:rPr>
        <w:t>ההצמדה תחל רק בתום ה</w:t>
      </w:r>
      <w:r w:rsidRPr="00977212">
        <w:rPr>
          <w:rtl/>
        </w:rPr>
        <w:t xml:space="preserve">חודש ה-18 להתקשרות כך שהחל מהחודש ה-19 להתקשרות יוצמדו מחירי ההתקשרות למדד </w:t>
      </w:r>
      <w:r w:rsidRPr="00977212">
        <w:rPr>
          <w:u w:val="single"/>
          <w:rtl/>
        </w:rPr>
        <w:t>המחירים לצרכן</w:t>
      </w:r>
      <w:r w:rsidRPr="00977212">
        <w:rPr>
          <w:rtl/>
        </w:rPr>
        <w:t>. התחשיב לקביעת שיעור ההצמדה יתבסס על ההפרש שבין מדד הבסיס לבין המדד הקובע,</w:t>
      </w:r>
      <w:r w:rsidR="00B864DE" w:rsidRPr="00977212">
        <w:rPr>
          <w:rFonts w:hint="cs"/>
          <w:rtl/>
        </w:rPr>
        <w:t xml:space="preserve"> </w:t>
      </w:r>
      <w:r w:rsidRPr="00977212">
        <w:rPr>
          <w:rtl/>
        </w:rPr>
        <w:t xml:space="preserve">כשמדד הבסיס הוא המדד הידוע של החודש ה-18 להתקשרות (קרי, המדד המתפרסם ב-15 לחודש ה-19 להתקשרות), והמדד הקובע </w:t>
      </w:r>
      <w:r w:rsidR="00FD760C" w:rsidRPr="00977212">
        <w:rPr>
          <w:rFonts w:hint="cs"/>
          <w:rtl/>
        </w:rPr>
        <w:t xml:space="preserve">- </w:t>
      </w:r>
      <w:r w:rsidRPr="00977212">
        <w:rPr>
          <w:rtl/>
        </w:rPr>
        <w:t>המדד ה</w:t>
      </w:r>
      <w:r w:rsidRPr="00F075FB">
        <w:rPr>
          <w:rtl/>
        </w:rPr>
        <w:t>ידוע במועד הגשת החשבון.</w:t>
      </w:r>
    </w:p>
    <w:p w:rsidR="00C945CB" w:rsidRPr="00F075FB" w:rsidRDefault="00C945CB" w:rsidP="008F477F">
      <w:pPr>
        <w:pStyle w:val="33"/>
        <w:widowControl w:val="0"/>
      </w:pPr>
    </w:p>
    <w:p w:rsidR="00C945CB" w:rsidRDefault="00C945CB" w:rsidP="008E772C">
      <w:pPr>
        <w:widowControl w:val="0"/>
        <w:numPr>
          <w:ilvl w:val="2"/>
          <w:numId w:val="30"/>
        </w:numPr>
        <w:spacing w:line="300" w:lineRule="atLeast"/>
      </w:pPr>
      <w:r w:rsidRPr="00F075FB">
        <w:rPr>
          <w:rtl/>
        </w:rPr>
        <w:t>למרות האמור לעיל, אם במהל</w:t>
      </w:r>
      <w:r w:rsidRPr="00977212">
        <w:rPr>
          <w:rtl/>
        </w:rPr>
        <w:t>ך 18 החודשים הראשונים של ההתקשרות יחול שינוי במדד הרלוונטי ושיעורו יעלה לכדי 4% ומעלה מהמועד האחרון להגשת ההצעות, כפי שנקבע במכרז, תעשה התאמה לשינויים כדלהלן: שיעור ההתאמה יתבסס על השוואה בין מדד, שהיה ידוע ממועד שבו עבר המדד את 4% לבין המדד הקובע במועד/י הגשת החשבון/</w:t>
      </w:r>
      <w:proofErr w:type="spellStart"/>
      <w:r w:rsidRPr="00977212">
        <w:rPr>
          <w:rtl/>
        </w:rPr>
        <w:t>ות</w:t>
      </w:r>
      <w:proofErr w:type="spellEnd"/>
      <w:r w:rsidRPr="00977212">
        <w:rPr>
          <w:rtl/>
        </w:rPr>
        <w:t>. הצמדה זו תימשך למשך יתרת תקופת ההתקשרות כשמדד הבסיס הינו המדד הראשון שבו עבר המדד את 4% כ</w:t>
      </w:r>
      <w:r w:rsidRPr="00F075FB">
        <w:rPr>
          <w:rtl/>
        </w:rPr>
        <w:t>אמור.</w:t>
      </w:r>
    </w:p>
    <w:p w:rsidR="009E5376" w:rsidRDefault="009E5376" w:rsidP="009E5376">
      <w:pPr>
        <w:pStyle w:val="aff1"/>
        <w:rPr>
          <w:rtl/>
        </w:rPr>
      </w:pPr>
    </w:p>
    <w:p w:rsidR="009E5376" w:rsidRPr="00373224" w:rsidRDefault="009E5376" w:rsidP="008F477F">
      <w:pPr>
        <w:pStyle w:val="33"/>
        <w:widowControl w:val="0"/>
        <w:ind w:left="2268"/>
      </w:pPr>
    </w:p>
    <w:p w:rsidR="00F45B9E" w:rsidRDefault="00F45B9E" w:rsidP="008E772C">
      <w:pPr>
        <w:widowControl w:val="0"/>
        <w:numPr>
          <w:ilvl w:val="1"/>
          <w:numId w:val="30"/>
        </w:numPr>
        <w:spacing w:line="300" w:lineRule="atLeast"/>
        <w:rPr>
          <w:lang w:eastAsia="en-US"/>
        </w:rPr>
      </w:pPr>
      <w:r>
        <w:rPr>
          <w:rFonts w:hint="cs"/>
          <w:rtl/>
          <w:lang w:eastAsia="en-US"/>
        </w:rPr>
        <w:t>למשרד תהיה זכות עכבון לגבי תשלומים לקבלן בגין חוב שהקבלן חב לו.</w:t>
      </w:r>
    </w:p>
    <w:p w:rsidR="00F45B9E" w:rsidRPr="007B5E2F" w:rsidRDefault="00F45B9E" w:rsidP="008F477F">
      <w:pPr>
        <w:widowControl w:val="0"/>
        <w:spacing w:line="300" w:lineRule="atLeast"/>
        <w:ind w:left="1418"/>
        <w:rPr>
          <w:rtl/>
          <w:lang w:eastAsia="en-US"/>
        </w:rPr>
      </w:pPr>
    </w:p>
    <w:p w:rsidR="00A13EA4" w:rsidRDefault="00F45B9E" w:rsidP="00A13EA4">
      <w:pPr>
        <w:widowControl w:val="0"/>
        <w:numPr>
          <w:ilvl w:val="1"/>
          <w:numId w:val="30"/>
        </w:numPr>
        <w:spacing w:line="300" w:lineRule="atLeast"/>
        <w:rPr>
          <w:lang w:eastAsia="en-US"/>
        </w:rPr>
      </w:pPr>
      <w:r>
        <w:rPr>
          <w:rFonts w:hint="cs"/>
          <w:rtl/>
          <w:lang w:eastAsia="en-US"/>
        </w:rPr>
        <w:t>לקבלן לא תהיה זכות עכבון בגין חוב שהמשרד חב לו.</w:t>
      </w:r>
    </w:p>
    <w:p w:rsidR="00A13EA4" w:rsidRDefault="00A13EA4" w:rsidP="0002760C">
      <w:pPr>
        <w:pStyle w:val="aff1"/>
        <w:rPr>
          <w:rtl/>
          <w:lang w:eastAsia="en-US"/>
        </w:rPr>
      </w:pPr>
    </w:p>
    <w:p w:rsidR="00AB1B1A" w:rsidRPr="0036314D" w:rsidRDefault="00AB1B1A" w:rsidP="00A13EA4">
      <w:pPr>
        <w:widowControl w:val="0"/>
        <w:numPr>
          <w:ilvl w:val="1"/>
          <w:numId w:val="30"/>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8F477F">
      <w:pPr>
        <w:widowControl w:val="0"/>
        <w:spacing w:line="300" w:lineRule="atLeast"/>
        <w:rPr>
          <w:b/>
          <w:bCs/>
          <w:sz w:val="28"/>
          <w:szCs w:val="28"/>
          <w:u w:val="single"/>
          <w:rtl/>
        </w:rPr>
      </w:pPr>
    </w:p>
    <w:p w:rsidR="00243DED" w:rsidRDefault="00243DED" w:rsidP="008F477F">
      <w:pPr>
        <w:widowControl w:val="0"/>
        <w:spacing w:line="300" w:lineRule="atLeast"/>
        <w:rPr>
          <w:b/>
          <w:bCs/>
          <w:sz w:val="28"/>
          <w:szCs w:val="28"/>
          <w:u w:val="single"/>
          <w:rtl/>
        </w:rPr>
      </w:pPr>
    </w:p>
    <w:p w:rsidR="00F45B9E" w:rsidRPr="00803E5E" w:rsidRDefault="0009753A" w:rsidP="008E772C">
      <w:pPr>
        <w:widowControl w:val="0"/>
        <w:numPr>
          <w:ilvl w:val="0"/>
          <w:numId w:val="3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8F477F">
      <w:pPr>
        <w:widowControl w:val="0"/>
        <w:spacing w:line="300" w:lineRule="atLeast"/>
        <w:ind w:left="720" w:hanging="720"/>
        <w:rPr>
          <w:sz w:val="20"/>
          <w:szCs w:val="20"/>
          <w:rtl/>
          <w:lang w:eastAsia="en-US"/>
        </w:rPr>
      </w:pPr>
    </w:p>
    <w:p w:rsidR="00F45B9E" w:rsidRPr="000678AA" w:rsidRDefault="00F45B9E" w:rsidP="008E772C">
      <w:pPr>
        <w:widowControl w:val="0"/>
        <w:numPr>
          <w:ilvl w:val="0"/>
          <w:numId w:val="24"/>
        </w:numPr>
        <w:spacing w:line="300" w:lineRule="atLeast"/>
        <w:ind w:right="-284"/>
        <w:rPr>
          <w:b/>
          <w:bCs/>
          <w:rtl/>
          <w:lang w:eastAsia="en-US"/>
        </w:rPr>
      </w:pPr>
      <w:r w:rsidRPr="001A6071">
        <w:rPr>
          <w:rtl/>
          <w:lang w:eastAsia="en-US"/>
        </w:rPr>
        <w:t>ה</w:t>
      </w:r>
      <w:r w:rsidRPr="001A6071">
        <w:rPr>
          <w:rFonts w:hint="cs"/>
          <w:rtl/>
          <w:lang w:eastAsia="en-US"/>
        </w:rPr>
        <w:t>הצעה תוגש על גבי חוברת ההצעה המצורפת</w:t>
      </w:r>
      <w:r w:rsidRPr="001A6071">
        <w:rPr>
          <w:rtl/>
          <w:lang w:eastAsia="en-US"/>
        </w:rPr>
        <w:t>.</w:t>
      </w:r>
      <w:r w:rsidRPr="00FD760C">
        <w:rPr>
          <w:rtl/>
          <w:lang w:eastAsia="en-US"/>
        </w:rPr>
        <w:tab/>
      </w:r>
      <w:r w:rsidRPr="000678AA">
        <w:rPr>
          <w:rtl/>
          <w:lang w:eastAsia="en-US"/>
        </w:rPr>
        <w:tab/>
      </w:r>
      <w:r w:rsidRPr="000678AA">
        <w:rPr>
          <w:rtl/>
          <w:lang w:eastAsia="en-US"/>
        </w:rPr>
        <w:tab/>
      </w:r>
      <w:r w:rsidRPr="000678AA">
        <w:rPr>
          <w:rtl/>
          <w:lang w:eastAsia="en-US"/>
        </w:rPr>
        <w:tab/>
      </w:r>
      <w:r w:rsidRPr="000678AA">
        <w:rPr>
          <w:rtl/>
          <w:lang w:eastAsia="en-US"/>
        </w:rPr>
        <w:tab/>
      </w:r>
    </w:p>
    <w:p w:rsidR="00F45B9E" w:rsidRPr="000678AA" w:rsidRDefault="00F45B9E" w:rsidP="008E772C">
      <w:pPr>
        <w:widowControl w:val="0"/>
        <w:numPr>
          <w:ilvl w:val="0"/>
          <w:numId w:val="24"/>
        </w:numPr>
        <w:spacing w:line="300" w:lineRule="atLeast"/>
        <w:rPr>
          <w:b/>
          <w:bCs/>
          <w:rtl/>
          <w:lang w:eastAsia="en-US"/>
        </w:rPr>
      </w:pPr>
      <w:r w:rsidRPr="000678AA">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0678AA" w:rsidRDefault="00F45B9E" w:rsidP="008E772C">
      <w:pPr>
        <w:widowControl w:val="0"/>
        <w:numPr>
          <w:ilvl w:val="0"/>
          <w:numId w:val="24"/>
        </w:numPr>
        <w:spacing w:line="300" w:lineRule="atLeast"/>
        <w:rPr>
          <w:b/>
          <w:bCs/>
          <w:rtl/>
          <w:lang w:eastAsia="en-US"/>
        </w:rPr>
      </w:pPr>
      <w:r w:rsidRPr="000678AA">
        <w:rPr>
          <w:rFonts w:hint="cs"/>
          <w:b/>
          <w:bCs/>
          <w:rtl/>
          <w:lang w:eastAsia="en-US"/>
        </w:rPr>
        <w:t>הצעה חלקית ו/או במתכונת שונה מהטבלאות המצורפות לחוברת המכרז עלולה שלא להיבדק ואף להיפסל</w:t>
      </w:r>
      <w:r w:rsidR="006A6125" w:rsidRPr="000678AA">
        <w:rPr>
          <w:rFonts w:hint="cs"/>
          <w:b/>
          <w:bCs/>
          <w:rtl/>
          <w:lang w:eastAsia="en-US"/>
        </w:rPr>
        <w:t>.</w:t>
      </w:r>
    </w:p>
    <w:p w:rsidR="00F45B9E" w:rsidRPr="006C078A" w:rsidRDefault="00F45B9E" w:rsidP="008E772C">
      <w:pPr>
        <w:widowControl w:val="0"/>
        <w:numPr>
          <w:ilvl w:val="0"/>
          <w:numId w:val="24"/>
        </w:numPr>
        <w:spacing w:line="300" w:lineRule="atLeast"/>
        <w:rPr>
          <w:b/>
          <w:bCs/>
          <w:rtl/>
          <w:lang w:eastAsia="en-US"/>
        </w:rPr>
      </w:pPr>
      <w:r w:rsidRPr="006C078A">
        <w:rPr>
          <w:b/>
          <w:bCs/>
          <w:rtl/>
          <w:lang w:eastAsia="en-US"/>
        </w:rPr>
        <w:t>ה</w:t>
      </w:r>
      <w:r w:rsidRPr="006C078A">
        <w:rPr>
          <w:rFonts w:hint="cs"/>
          <w:b/>
          <w:bCs/>
          <w:rtl/>
          <w:lang w:eastAsia="en-US"/>
        </w:rPr>
        <w:t>הצעות תוגשנה בשפה העברית. כמו כן כל הנספחים, אישורים, תעודות וכל פרט הנדרש במכרז יוצג אך ורק בשפה העברית.</w:t>
      </w:r>
    </w:p>
    <w:p w:rsidR="002F3805" w:rsidRPr="006C078A" w:rsidRDefault="00F45B9E" w:rsidP="008E772C">
      <w:pPr>
        <w:widowControl w:val="0"/>
        <w:numPr>
          <w:ilvl w:val="0"/>
          <w:numId w:val="24"/>
        </w:numPr>
        <w:spacing w:line="300" w:lineRule="atLeast"/>
        <w:rPr>
          <w:rtl/>
          <w:lang w:eastAsia="en-US"/>
        </w:rPr>
      </w:pPr>
      <w:r w:rsidRPr="006C078A">
        <w:rPr>
          <w:rFonts w:hint="cs"/>
          <w:rtl/>
          <w:lang w:eastAsia="en-US"/>
        </w:rPr>
        <w:t>המחירים המ</w:t>
      </w:r>
      <w:r w:rsidR="002F3805">
        <w:rPr>
          <w:rFonts w:hint="cs"/>
          <w:rtl/>
          <w:lang w:eastAsia="en-US"/>
        </w:rPr>
        <w:t>וצעים יהיו בש"ח</w:t>
      </w:r>
      <w:r w:rsidR="00563AFB" w:rsidRPr="006C078A">
        <w:rPr>
          <w:rFonts w:hint="cs"/>
          <w:rtl/>
          <w:lang w:eastAsia="en-US"/>
        </w:rPr>
        <w:t xml:space="preserve"> ויכללו מע"מ.</w:t>
      </w:r>
    </w:p>
    <w:p w:rsidR="006D5712" w:rsidRPr="006C078A" w:rsidRDefault="006D5712" w:rsidP="008E772C">
      <w:pPr>
        <w:widowControl w:val="0"/>
        <w:numPr>
          <w:ilvl w:val="0"/>
          <w:numId w:val="24"/>
        </w:numPr>
        <w:spacing w:line="300" w:lineRule="atLeast"/>
        <w:rPr>
          <w:rtl/>
          <w:lang w:eastAsia="en-US"/>
        </w:rPr>
      </w:pPr>
      <w:r w:rsidRPr="006C078A">
        <w:rPr>
          <w:rFonts w:hint="cs"/>
          <w:rtl/>
          <w:lang w:eastAsia="en-US"/>
        </w:rPr>
        <w:t xml:space="preserve">במידה </w:t>
      </w:r>
      <w:r w:rsidR="00285FB1" w:rsidRPr="006C078A">
        <w:rPr>
          <w:rFonts w:hint="cs"/>
          <w:rtl/>
          <w:lang w:eastAsia="en-US"/>
        </w:rPr>
        <w:t>ש</w:t>
      </w:r>
      <w:r w:rsidRPr="006C078A">
        <w:rPr>
          <w:rFonts w:hint="cs"/>
          <w:rtl/>
          <w:lang w:eastAsia="en-US"/>
        </w:rPr>
        <w:t xml:space="preserve">לאחר </w:t>
      </w:r>
      <w:r w:rsidR="00285FB1" w:rsidRPr="006C078A">
        <w:rPr>
          <w:rFonts w:hint="cs"/>
          <w:rtl/>
          <w:lang w:eastAsia="en-US"/>
        </w:rPr>
        <w:t>ה</w:t>
      </w:r>
      <w:r w:rsidRPr="006C078A">
        <w:rPr>
          <w:rFonts w:hint="cs"/>
          <w:rtl/>
          <w:lang w:eastAsia="en-US"/>
        </w:rPr>
        <w:t>מועד האחרון להגשת ההצעות אחוז המע"מ ישתנה, השוואת ההצעות תתבצ</w:t>
      </w:r>
      <w:r w:rsidR="00DD650B" w:rsidRPr="006C078A">
        <w:rPr>
          <w:rFonts w:hint="cs"/>
          <w:rtl/>
          <w:lang w:eastAsia="en-US"/>
        </w:rPr>
        <w:t>ע על בסיס המחירים שהוגשו בהצעה.</w:t>
      </w:r>
    </w:p>
    <w:p w:rsidR="006D5712" w:rsidRDefault="006D5712" w:rsidP="008E772C">
      <w:pPr>
        <w:widowControl w:val="0"/>
        <w:numPr>
          <w:ilvl w:val="0"/>
          <w:numId w:val="24"/>
        </w:numPr>
        <w:spacing w:line="300" w:lineRule="atLeast"/>
      </w:pPr>
      <w:r w:rsidRPr="006C078A">
        <w:rPr>
          <w:rFonts w:hint="cs"/>
          <w:rtl/>
          <w:lang w:eastAsia="en-US"/>
        </w:rPr>
        <w:t>תשלום</w:t>
      </w:r>
      <w:r w:rsidRPr="006C078A">
        <w:rPr>
          <w:rFonts w:hint="cs"/>
          <w:rtl/>
        </w:rPr>
        <w:t xml:space="preserve"> המע"מ לקבלן</w:t>
      </w:r>
      <w:r w:rsidR="005A2D9D" w:rsidRPr="006C078A">
        <w:rPr>
          <w:rFonts w:hint="cs"/>
          <w:rtl/>
        </w:rPr>
        <w:t>, המחויב במע"מ,</w:t>
      </w:r>
      <w:r w:rsidR="00DD650B" w:rsidRPr="006C078A">
        <w:rPr>
          <w:rFonts w:hint="cs"/>
          <w:rtl/>
        </w:rPr>
        <w:t xml:space="preserve"> יהיה ע"פ</w:t>
      </w:r>
      <w:r w:rsidRPr="006C078A">
        <w:rPr>
          <w:rFonts w:hint="cs"/>
          <w:rtl/>
        </w:rPr>
        <w:t xml:space="preserve"> אחוז המע"מ, התקף במועד התשלום.</w:t>
      </w:r>
    </w:p>
    <w:p w:rsidR="0048722C" w:rsidRPr="006033EB" w:rsidRDefault="0048722C" w:rsidP="008E772C">
      <w:pPr>
        <w:widowControl w:val="0"/>
        <w:numPr>
          <w:ilvl w:val="0"/>
          <w:numId w:val="24"/>
        </w:numPr>
        <w:spacing w:line="300" w:lineRule="atLeast"/>
        <w:rPr>
          <w:rtl/>
          <w:lang w:eastAsia="en-US"/>
        </w:rPr>
      </w:pPr>
      <w:r w:rsidRPr="006033EB">
        <w:rPr>
          <w:rFonts w:hint="cs"/>
          <w:rtl/>
          <w:lang w:eastAsia="en-US"/>
        </w:rPr>
        <w:t xml:space="preserve">מועדי התשלום ע"פ הוראות </w:t>
      </w:r>
      <w:proofErr w:type="spellStart"/>
      <w:r w:rsidRPr="006033EB">
        <w:rPr>
          <w:rFonts w:hint="cs"/>
          <w:rtl/>
          <w:lang w:eastAsia="en-US"/>
        </w:rPr>
        <w:t>חשכ"ל</w:t>
      </w:r>
      <w:proofErr w:type="spellEnd"/>
      <w:r w:rsidRPr="006033EB">
        <w:rPr>
          <w:rFonts w:hint="cs"/>
          <w:rtl/>
          <w:lang w:eastAsia="en-US"/>
        </w:rPr>
        <w:t xml:space="preserve"> המפורטות בנספח א23.</w:t>
      </w:r>
    </w:p>
    <w:p w:rsidR="0086639B" w:rsidRDefault="0086639B" w:rsidP="008F477F">
      <w:pPr>
        <w:widowControl w:val="0"/>
        <w:spacing w:line="240" w:lineRule="auto"/>
        <w:ind w:left="1418"/>
        <w:rPr>
          <w:b/>
          <w:bCs/>
          <w:u w:val="single"/>
          <w:rtl/>
          <w:lang w:eastAsia="en-US"/>
        </w:rPr>
      </w:pPr>
    </w:p>
    <w:p w:rsidR="00D95D69" w:rsidRPr="000678AA" w:rsidRDefault="00D95D69" w:rsidP="008F477F">
      <w:pPr>
        <w:widowControl w:val="0"/>
        <w:spacing w:line="240" w:lineRule="auto"/>
        <w:ind w:left="1418"/>
        <w:rPr>
          <w:b/>
          <w:bCs/>
          <w:u w:val="single"/>
          <w:rtl/>
          <w:lang w:eastAsia="en-US"/>
        </w:rPr>
      </w:pPr>
    </w:p>
    <w:p w:rsidR="00F45B9E" w:rsidRPr="000678AA" w:rsidRDefault="00F45B9E" w:rsidP="008E772C">
      <w:pPr>
        <w:widowControl w:val="0"/>
        <w:numPr>
          <w:ilvl w:val="1"/>
          <w:numId w:val="29"/>
        </w:numPr>
        <w:spacing w:after="200" w:line="300" w:lineRule="atLeast"/>
        <w:rPr>
          <w:b/>
          <w:bCs/>
          <w:u w:val="single"/>
          <w:lang w:eastAsia="en-US"/>
        </w:rPr>
      </w:pPr>
      <w:bookmarkStart w:id="18" w:name="_Ref12187501"/>
      <w:r w:rsidRPr="000678AA">
        <w:rPr>
          <w:b/>
          <w:bCs/>
          <w:u w:val="single"/>
          <w:rtl/>
          <w:lang w:eastAsia="en-US"/>
        </w:rPr>
        <w:t>הצעת המחיר</w:t>
      </w:r>
      <w:bookmarkEnd w:id="18"/>
    </w:p>
    <w:p w:rsidR="006C078A" w:rsidRDefault="002A041B" w:rsidP="008E772C">
      <w:pPr>
        <w:widowControl w:val="0"/>
        <w:numPr>
          <w:ilvl w:val="0"/>
          <w:numId w:val="24"/>
        </w:numPr>
        <w:spacing w:line="300" w:lineRule="atLeast"/>
        <w:rPr>
          <w:rFonts w:ascii="Arial" w:hAnsi="Arial"/>
          <w:b/>
          <w:bCs/>
          <w:u w:val="single"/>
        </w:rPr>
      </w:pPr>
      <w:r w:rsidRPr="006C078A">
        <w:rPr>
          <w:sz w:val="22"/>
          <w:rtl/>
          <w:lang w:eastAsia="en-US"/>
        </w:rPr>
        <w:t xml:space="preserve">הצעת המחיר </w:t>
      </w:r>
      <w:r w:rsidRPr="006C078A">
        <w:rPr>
          <w:rFonts w:hint="cs"/>
          <w:sz w:val="22"/>
          <w:rtl/>
          <w:lang w:eastAsia="en-US"/>
        </w:rPr>
        <w:t xml:space="preserve">תכלול את כל הפרמטרים המוצגים בכל תחום דעת, ע"פ הפרמטרים </w:t>
      </w:r>
      <w:r w:rsidR="006C078A">
        <w:rPr>
          <w:rFonts w:hint="cs"/>
          <w:rtl/>
          <w:lang w:eastAsia="en-US"/>
        </w:rPr>
        <w:t>המפורטים ב</w:t>
      </w:r>
      <w:r w:rsidR="006C078A" w:rsidRPr="006C078A">
        <w:rPr>
          <w:rFonts w:ascii="Arial" w:hAnsi="Arial" w:hint="cs"/>
          <w:b/>
          <w:bCs/>
          <w:u w:val="single"/>
          <w:rtl/>
        </w:rPr>
        <w:t>הצעת המחיר המלאה כמפורט</w:t>
      </w:r>
      <w:r w:rsidR="006033EB">
        <w:rPr>
          <w:rFonts w:ascii="Arial" w:hAnsi="Arial" w:hint="cs"/>
          <w:b/>
          <w:bCs/>
          <w:u w:val="single"/>
          <w:rtl/>
        </w:rPr>
        <w:t xml:space="preserve"> להלן ו</w:t>
      </w:r>
      <w:r w:rsidR="006C078A" w:rsidRPr="006C078A">
        <w:rPr>
          <w:rFonts w:ascii="Arial" w:hAnsi="Arial" w:hint="cs"/>
          <w:b/>
          <w:bCs/>
          <w:u w:val="single"/>
          <w:rtl/>
        </w:rPr>
        <w:t>בסעיף 11 לחוברת המכרז.</w:t>
      </w:r>
    </w:p>
    <w:p w:rsidR="00612759" w:rsidRDefault="00612759" w:rsidP="00612759">
      <w:pPr>
        <w:widowControl w:val="0"/>
        <w:spacing w:line="300" w:lineRule="atLeast"/>
        <w:rPr>
          <w:rFonts w:ascii="Arial" w:hAnsi="Arial"/>
          <w:b/>
          <w:bCs/>
          <w:u w:val="single"/>
          <w:rtl/>
        </w:rPr>
      </w:pPr>
    </w:p>
    <w:p w:rsidR="00720CF3" w:rsidRPr="00612759" w:rsidRDefault="009D1B63" w:rsidP="009D1B63">
      <w:pPr>
        <w:widowControl w:val="0"/>
        <w:numPr>
          <w:ilvl w:val="0"/>
          <w:numId w:val="24"/>
        </w:numPr>
        <w:spacing w:line="300" w:lineRule="atLeast"/>
        <w:rPr>
          <w:sz w:val="22"/>
          <w:lang w:eastAsia="en-US"/>
        </w:rPr>
      </w:pPr>
      <w:r w:rsidRPr="009D1B63">
        <w:rPr>
          <w:sz w:val="22"/>
          <w:rtl/>
          <w:lang w:eastAsia="en-US"/>
        </w:rPr>
        <w:t xml:space="preserve">יודגש כי למכרז זה מחיר מקסימום לכל תחום, המופקד בתיבת המכרזים. </w:t>
      </w:r>
      <w:r w:rsidRPr="009D1B63">
        <w:rPr>
          <w:b/>
          <w:bCs/>
          <w:sz w:val="22"/>
          <w:rtl/>
          <w:lang w:eastAsia="en-US"/>
        </w:rPr>
        <w:t>הצעת מחיר אשר תהיה גבוהה ממחיר המקסימום לא תובא לדיון. בנוסף, הצעת מחיר אשר תהיה נמוכה במעל 50% מהמחירים המופקדים בתיבה לא תובא לדיון אף היא.</w:t>
      </w:r>
    </w:p>
    <w:p w:rsidR="006C078A" w:rsidRPr="00DC5643" w:rsidRDefault="006C078A" w:rsidP="006033EB">
      <w:pPr>
        <w:widowControl w:val="0"/>
        <w:spacing w:line="300" w:lineRule="atLeast"/>
        <w:ind w:left="927"/>
        <w:rPr>
          <w:sz w:val="22"/>
          <w:lang w:eastAsia="en-US"/>
        </w:rPr>
      </w:pPr>
    </w:p>
    <w:p w:rsidR="006C078A" w:rsidRPr="006C078A" w:rsidRDefault="006C078A" w:rsidP="008E772C">
      <w:pPr>
        <w:widowControl w:val="0"/>
        <w:numPr>
          <w:ilvl w:val="0"/>
          <w:numId w:val="24"/>
        </w:numPr>
        <w:spacing w:line="300" w:lineRule="atLeast"/>
        <w:rPr>
          <w:sz w:val="22"/>
          <w:rtl/>
          <w:lang w:eastAsia="en-US"/>
        </w:rPr>
      </w:pPr>
      <w:r w:rsidRPr="006C078A">
        <w:rPr>
          <w:rFonts w:hint="cs"/>
          <w:sz w:val="22"/>
          <w:rtl/>
          <w:lang w:eastAsia="en-US"/>
        </w:rPr>
        <w:t>יודגש כי כמות הכיתות, השעות והקורסים הנם הערכה בלבד המבוססת על נתוני תשע"ט. הכמויות עשויות להשתנות מדי שנה ע"פ החלטת האגף.</w:t>
      </w:r>
    </w:p>
    <w:p w:rsidR="006C078A" w:rsidRPr="000678AA" w:rsidRDefault="006C078A" w:rsidP="006033EB">
      <w:pPr>
        <w:spacing w:line="260" w:lineRule="atLeast"/>
        <w:ind w:left="1429" w:hanging="720"/>
        <w:rPr>
          <w:sz w:val="22"/>
          <w:rtl/>
          <w:lang w:eastAsia="en-US"/>
        </w:rPr>
      </w:pPr>
    </w:p>
    <w:p w:rsidR="002A041B" w:rsidRPr="00EF0FD0" w:rsidRDefault="002A041B" w:rsidP="008E772C">
      <w:pPr>
        <w:widowControl w:val="0"/>
        <w:numPr>
          <w:ilvl w:val="0"/>
          <w:numId w:val="24"/>
        </w:numPr>
        <w:spacing w:line="300" w:lineRule="atLeast"/>
        <w:rPr>
          <w:sz w:val="22"/>
          <w:rtl/>
          <w:lang w:eastAsia="en-US"/>
        </w:rPr>
      </w:pPr>
      <w:r w:rsidRPr="000678AA">
        <w:rPr>
          <w:rFonts w:hint="cs"/>
          <w:sz w:val="22"/>
          <w:rtl/>
          <w:lang w:eastAsia="en-US"/>
        </w:rPr>
        <w:t xml:space="preserve">הצעת המחיר תהווה </w:t>
      </w:r>
      <w:r w:rsidR="00DF0294">
        <w:rPr>
          <w:rFonts w:hint="cs"/>
          <w:sz w:val="22"/>
          <w:rtl/>
          <w:lang w:eastAsia="en-US"/>
        </w:rPr>
        <w:t>55</w:t>
      </w:r>
      <w:r w:rsidRPr="000678AA">
        <w:rPr>
          <w:rFonts w:hint="cs"/>
          <w:sz w:val="22"/>
          <w:rtl/>
          <w:lang w:eastAsia="en-US"/>
        </w:rPr>
        <w:t>% ממשקל ציון המכרז.</w:t>
      </w:r>
    </w:p>
    <w:p w:rsidR="002A041B" w:rsidRDefault="002A041B" w:rsidP="006033EB">
      <w:pPr>
        <w:spacing w:line="260" w:lineRule="atLeast"/>
        <w:ind w:left="1429" w:hanging="720"/>
        <w:rPr>
          <w:sz w:val="22"/>
          <w:highlight w:val="yellow"/>
          <w:rtl/>
          <w:lang w:eastAsia="en-US"/>
        </w:rPr>
      </w:pPr>
    </w:p>
    <w:p w:rsidR="002A041B" w:rsidRDefault="002A041B" w:rsidP="008E772C">
      <w:pPr>
        <w:widowControl w:val="0"/>
        <w:numPr>
          <w:ilvl w:val="0"/>
          <w:numId w:val="24"/>
        </w:numPr>
        <w:spacing w:line="300" w:lineRule="atLeast"/>
        <w:rPr>
          <w:b/>
          <w:bCs/>
          <w:rtl/>
          <w:lang w:eastAsia="en-US"/>
        </w:rPr>
      </w:pPr>
      <w:r>
        <w:rPr>
          <w:rFonts w:hint="cs"/>
          <w:b/>
          <w:bCs/>
          <w:rtl/>
          <w:lang w:eastAsia="en-US"/>
        </w:rPr>
        <w:t>הצעת המחיר תהיה מופרדת מהצעת האיכות והן תוגשנה ב-2 מעטפות סגורות נפרדות.</w:t>
      </w:r>
    </w:p>
    <w:p w:rsidR="002A041B" w:rsidRDefault="002A041B" w:rsidP="006033EB">
      <w:pPr>
        <w:pStyle w:val="21"/>
        <w:widowControl w:val="0"/>
        <w:spacing w:line="280" w:lineRule="atLeast"/>
        <w:ind w:left="686"/>
        <w:rPr>
          <w:rtl/>
          <w:lang w:eastAsia="en-US"/>
        </w:rPr>
      </w:pPr>
    </w:p>
    <w:p w:rsidR="002A041B" w:rsidRDefault="002A041B" w:rsidP="008E772C">
      <w:pPr>
        <w:widowControl w:val="0"/>
        <w:numPr>
          <w:ilvl w:val="0"/>
          <w:numId w:val="24"/>
        </w:numPr>
        <w:spacing w:line="300" w:lineRule="atLeast"/>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2A041B" w:rsidRDefault="002A041B" w:rsidP="002A041B">
      <w:pPr>
        <w:widowControl w:val="0"/>
        <w:spacing w:line="280" w:lineRule="atLeast"/>
        <w:ind w:left="686"/>
        <w:rPr>
          <w:b/>
          <w:bCs/>
          <w:rtl/>
          <w:lang w:eastAsia="en-US"/>
        </w:rPr>
      </w:pPr>
    </w:p>
    <w:p w:rsidR="002A041B" w:rsidRDefault="002A041B" w:rsidP="008E772C">
      <w:pPr>
        <w:widowControl w:val="0"/>
        <w:numPr>
          <w:ilvl w:val="0"/>
          <w:numId w:val="24"/>
        </w:numPr>
        <w:spacing w:line="300" w:lineRule="atLeast"/>
        <w:ind w:right="-284"/>
        <w:rPr>
          <w:b/>
          <w:bCs/>
          <w:rtl/>
          <w:lang w:eastAsia="en-US"/>
        </w:rPr>
      </w:pPr>
      <w:r>
        <w:rPr>
          <w:rFonts w:hint="cs"/>
          <w:b/>
          <w:bCs/>
          <w:rtl/>
          <w:lang w:eastAsia="en-US"/>
        </w:rPr>
        <w:t>המשרד לא יכסה שום הוצאה הכרוכה במסגרת מכרז זה, שלא במסגרת הסכום המוצע.</w:t>
      </w:r>
    </w:p>
    <w:p w:rsidR="002A041B" w:rsidRDefault="002A041B" w:rsidP="002A041B">
      <w:pPr>
        <w:rPr>
          <w:rtl/>
          <w:lang w:val="x-none" w:eastAsia="x-none"/>
        </w:rPr>
      </w:pPr>
    </w:p>
    <w:p w:rsidR="002A041B" w:rsidRPr="009F783B" w:rsidRDefault="002A041B" w:rsidP="004A6203">
      <w:pPr>
        <w:widowControl w:val="0"/>
        <w:spacing w:line="300" w:lineRule="atLeast"/>
        <w:ind w:left="686"/>
        <w:rPr>
          <w:sz w:val="22"/>
          <w:rtl/>
        </w:rPr>
      </w:pPr>
      <w:r w:rsidRPr="009F783B">
        <w:rPr>
          <w:rFonts w:hint="cs"/>
          <w:sz w:val="22"/>
          <w:rtl/>
        </w:rPr>
        <w:t>חישוב ציון המחיר ייעשה כדלקמן</w:t>
      </w:r>
      <w:r w:rsidR="004A6203">
        <w:rPr>
          <w:rFonts w:hint="cs"/>
          <w:sz w:val="22"/>
          <w:rtl/>
        </w:rPr>
        <w:t xml:space="preserve"> - </w:t>
      </w:r>
      <w:r w:rsidRPr="009F783B">
        <w:rPr>
          <w:rFonts w:hint="cs"/>
          <w:sz w:val="22"/>
          <w:rtl/>
        </w:rPr>
        <w:t>הצעת המחיר המשוקללת (כולל מע"מ) הנמוכה ביותר, תקבל ציון 100% ולשאר ההצעות ייקבע הציון על פי הנוסחה הבאה:</w:t>
      </w:r>
    </w:p>
    <w:p w:rsidR="002A041B" w:rsidRPr="009A5327" w:rsidRDefault="002A041B" w:rsidP="002A041B">
      <w:pPr>
        <w:widowControl w:val="0"/>
        <w:spacing w:line="300" w:lineRule="atLeast"/>
        <w:ind w:left="1417"/>
        <w:rPr>
          <w:sz w:val="22"/>
          <w:highlight w:val="yellow"/>
          <w:rtl/>
        </w:rPr>
      </w:pPr>
    </w:p>
    <w:p w:rsidR="002A041B" w:rsidRDefault="006A4F72" w:rsidP="002A041B">
      <w:pPr>
        <w:widowControl w:val="0"/>
        <w:spacing w:line="300" w:lineRule="atLeast"/>
        <w:ind w:left="1134"/>
        <w:rPr>
          <w:sz w:val="22"/>
          <w:rtl/>
        </w:rPr>
      </w:pPr>
      <w:r>
        <w:rPr>
          <w:noProof/>
          <w:sz w:val="3276"/>
          <w:highlight w:val="yellow"/>
          <w:rtl/>
          <w:lang w:eastAsia="en-US"/>
        </w:rPr>
        <mc:AlternateContent>
          <mc:Choice Requires="wpg">
            <w:drawing>
              <wp:anchor distT="0" distB="0" distL="114300" distR="114300" simplePos="0" relativeHeight="251660800" behindDoc="0" locked="0" layoutInCell="1" allowOverlap="1" wp14:anchorId="151EF205" wp14:editId="5F375D37">
                <wp:simplePos x="0" y="0"/>
                <wp:positionH relativeFrom="column">
                  <wp:posOffset>438150</wp:posOffset>
                </wp:positionH>
                <wp:positionV relativeFrom="paragraph">
                  <wp:posOffset>22225</wp:posOffset>
                </wp:positionV>
                <wp:extent cx="4442460" cy="1061085"/>
                <wp:effectExtent l="0" t="0" r="15240" b="24765"/>
                <wp:wrapNone/>
                <wp:docPr id="8" name="Group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9" name="Rectangle 316"/>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0" name="תיבת טקסט 2"/>
                        <wps:cNvSpPr txBox="1">
                          <a:spLocks noChangeArrowheads="1"/>
                        </wps:cNvSpPr>
                        <wps:spPr bwMode="auto">
                          <a:xfrm flipH="1">
                            <a:off x="5702" y="9880"/>
                            <a:ext cx="2911"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2A041B">
                              <w:pPr>
                                <w:jc w:val="center"/>
                                <w:rPr>
                                  <w:rtl/>
                                  <w:cs/>
                                </w:rPr>
                              </w:pPr>
                              <w:r>
                                <w:rPr>
                                  <w:rFonts w:hint="cs"/>
                                  <w:rtl/>
                                </w:rPr>
                                <w:t>חישוב ציון המחיר המשוקלל כולל מע"מ למציע</w:t>
                              </w:r>
                            </w:p>
                          </w:txbxContent>
                        </wps:txbx>
                        <wps:bodyPr rot="0" vert="horz" wrap="square" lIns="91440" tIns="45720" rIns="91440" bIns="45720" anchor="t" anchorCtr="0" upright="1">
                          <a:spAutoFit/>
                        </wps:bodyPr>
                      </wps:wsp>
                      <wps:wsp>
                        <wps:cNvPr id="1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2A041B">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562569" w:rsidRPr="00FB58DB" w:rsidRDefault="00562569" w:rsidP="002A041B">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2" name="AutoShape 319"/>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2A041B">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15" o:spid="_x0000_s1028" style="position:absolute;left:0;text-align:left;margin-left:34.5pt;margin-top:1.75pt;width:349.8pt;height:83.55pt;z-index:25166080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">
                <v:rect id="Rectangle 316" o:spid="_x0000_s1029"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ItEMMA&#10;AADaAAAADwAAAGRycy9kb3ducmV2LnhtbESPT4vCMBTE7wt+h/AEL6KpCqJdo4i6sHgQ/AO7x0fz&#10;ti02LyWJWv30RhD2OMzMb5jZojGVuJLzpWUFg34CgjizuuRcwen41ZuA8AFZY2WZFNzJw2Le+phh&#10;qu2N93Q9hFxECPsUFRQh1KmUPivIoO/bmjh6f9YZDFG6XGqHtwg3lRwmyVgaLDkuFFjTqqDsfLgY&#10;BfXPCs1mJ8PW3UeP38tpt14nXaU67Wb5CSJQE/7D7/a3VjCF15V4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ItEMMAAADaAAAADwAAAAAAAAAAAAAAAACYAgAAZHJzL2Rv&#10;d25yZXYueG1sUEsFBgAAAAAEAAQA9QAAAIgDAAAAAA==&#10;" strokeweight="1.5pt"/>
                <v:shape id="תיבת טקסט 2" o:spid="_x0000_s1030" type="#_x0000_t202" style="position:absolute;left:5702;top:9880;width:2911;height:86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tJf8YA&#10;AADbAAAADwAAAGRycy9kb3ducmV2LnhtbESPT2/CMAzF75P4DpGRuI10O8DUERCbhMZlEhS0Pzev&#10;8dpqjdMlGRQ+PT5M4mbrPb/382zRu1YdKMTGs4G7cQaKuPS24crAfre6fQAVE7LF1jMZOFGExXxw&#10;M8Pc+iNv6VCkSkkIxxwN1Cl1udaxrMlhHPuOWLRvHxwmWUOlbcCjhLtW32fZRDtsWBpq7Oi5pvKn&#10;+HMGNrwMxQuew9PKf2a/728fX6/TtTGjYb98BJWoT1fz//XaCr7Qyy8ygJ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ttJf8YAAADbAAAADwAAAAAAAAAAAAAAAACYAgAAZHJz&#10;L2Rvd25yZXYueG1sUEsFBgAAAAAEAAQA9QAAAIsDAAAAAA==&#10;" filled="f" stroked="f">
                  <v:textbox style="mso-fit-shape-to-text:t">
                    <w:txbxContent>
                      <w:p w:rsidR="00562569" w:rsidRDefault="00562569" w:rsidP="002A041B">
                        <w:pPr>
                          <w:jc w:val="center"/>
                          <w:rPr>
                            <w:rtl/>
                            <w:cs/>
                          </w:rPr>
                        </w:pPr>
                        <w:r>
                          <w:rPr>
                            <w:rFonts w:hint="cs"/>
                            <w:rtl/>
                          </w:rPr>
                          <w:t>חישוב ציון המחיר המשוקלל כולל מע"מ למציע</w:t>
                        </w:r>
                      </w:p>
                    </w:txbxContent>
                  </v:textbox>
                </v:shape>
                <v:shape id="תיבת טקסט 2" o:spid="_x0000_s1031"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4jksIA&#10;AADbAAAADwAAAGRycy9kb3ducmV2LnhtbERPS4vCMBC+L/gfwgh7W1OX9UE1iggLHuqiVdDj0IxN&#10;sZmUJqvdf78RBG/z8T1nvuxsLW7U+sqxguEgAUFcOF1xqeB4+P6YgvABWWPtmBT8kYflovc2x1S7&#10;O+/plodSxBD2KSowITSplL4wZNEPXEMcuYtrLYYI21LqFu8x3NbyM0nG0mLFscFgQ2tDxTX/tQp0&#10;djqNJtcm25vz12VT/+gs322Veu93qxmIQF14iZ/ujY7zh/D4JR4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ziOSwgAAANsAAAAPAAAAAAAAAAAAAAAAAJgCAABkcnMvZG93&#10;bnJldi54bWxQSwUGAAAAAAQABAD1AAAAhwMAAAAA&#10;" filled="f" stroked="f">
                  <v:textbox>
                    <w:txbxContent>
                      <w:p w:rsidR="00562569" w:rsidRDefault="00562569" w:rsidP="002A041B">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562569" w:rsidRPr="00FB58DB" w:rsidRDefault="00562569" w:rsidP="002A041B">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19"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shape id="תיבת טקסט 2" o:sp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AYfsIA&#10;AADbAAAADwAAAGRycy9kb3ducmV2LnhtbERPTWvCQBC9F/wPywje6qZqVVJXEUHwkBaNgh6H7JgN&#10;ZmdDdtX033cLhd7m8T5nsepsLR7U+sqxgrdhAoK4cLriUsHpuH2dg/ABWWPtmBR8k4fVsveywFS7&#10;Jx/okYdSxBD2KSowITSplL4wZNEPXUMcuatrLYYI21LqFp8x3NZylCRTabHi2GCwoY2h4pbfrQKd&#10;nc/vs1uTHcxlct3VXzrL959KDfrd+gNEoC78i//cOx3nj+H3l3iAX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UBh+wgAAANsAAAAPAAAAAAAAAAAAAAAAAJgCAABkcnMvZG93&#10;bnJldi54bWxQSwUGAAAAAAQABAD1AAAAhwMAAAAA&#10;" filled="f" stroked="f">
                  <v:textbox>
                    <w:txbxContent>
                      <w:p w:rsidR="00562569" w:rsidRDefault="00562569" w:rsidP="002A041B">
                        <w:pPr>
                          <w:jc w:val="center"/>
                          <w:rPr>
                            <w:rtl/>
                            <w:cs/>
                          </w:rPr>
                        </w:pPr>
                        <w:r>
                          <w:rPr>
                            <w:rFonts w:hint="cs"/>
                            <w:rtl/>
                          </w:rPr>
                          <w:t>=</w:t>
                        </w:r>
                      </w:p>
                    </w:txbxContent>
                  </v:textbox>
                </v:shape>
              </v:group>
            </w:pict>
          </mc:Fallback>
        </mc:AlternateContent>
      </w:r>
    </w:p>
    <w:p w:rsidR="002A041B" w:rsidRDefault="002A041B" w:rsidP="002A041B">
      <w:pPr>
        <w:widowControl w:val="0"/>
        <w:spacing w:line="300" w:lineRule="atLeast"/>
        <w:ind w:left="1417"/>
        <w:rPr>
          <w:sz w:val="22"/>
          <w:rtl/>
        </w:rPr>
      </w:pPr>
    </w:p>
    <w:p w:rsidR="002A041B" w:rsidRDefault="002A041B" w:rsidP="002A041B">
      <w:pPr>
        <w:widowControl w:val="0"/>
        <w:spacing w:line="300" w:lineRule="atLeast"/>
        <w:ind w:left="1417"/>
        <w:rPr>
          <w:sz w:val="22"/>
          <w:rtl/>
        </w:rPr>
      </w:pPr>
    </w:p>
    <w:p w:rsidR="002A041B" w:rsidRDefault="002A041B" w:rsidP="002A041B">
      <w:pPr>
        <w:widowControl w:val="0"/>
        <w:spacing w:line="300" w:lineRule="atLeast"/>
        <w:ind w:left="1417"/>
        <w:rPr>
          <w:sz w:val="22"/>
          <w:rtl/>
        </w:rPr>
      </w:pPr>
    </w:p>
    <w:p w:rsidR="002A041B" w:rsidRDefault="002A041B" w:rsidP="002A041B">
      <w:pPr>
        <w:widowControl w:val="0"/>
        <w:spacing w:after="200" w:line="300" w:lineRule="atLeast"/>
        <w:rPr>
          <w:b/>
          <w:bCs/>
          <w:u w:val="single"/>
          <w:lang w:eastAsia="en-US"/>
        </w:rPr>
      </w:pPr>
    </w:p>
    <w:p w:rsidR="005A24C2" w:rsidRDefault="005A24C2" w:rsidP="005A24C2">
      <w:pPr>
        <w:widowControl w:val="0"/>
        <w:spacing w:line="300" w:lineRule="atLeast"/>
        <w:ind w:left="927" w:right="-284"/>
        <w:rPr>
          <w:lang w:eastAsia="en-US"/>
        </w:rPr>
      </w:pPr>
    </w:p>
    <w:p w:rsidR="006033EB" w:rsidRPr="006033EB" w:rsidRDefault="006033EB" w:rsidP="008E772C">
      <w:pPr>
        <w:widowControl w:val="0"/>
        <w:numPr>
          <w:ilvl w:val="0"/>
          <w:numId w:val="24"/>
        </w:numPr>
        <w:spacing w:line="300" w:lineRule="atLeast"/>
        <w:ind w:right="-284"/>
        <w:rPr>
          <w:rtl/>
          <w:lang w:eastAsia="en-US"/>
        </w:rPr>
      </w:pPr>
      <w:r w:rsidRPr="006033EB">
        <w:rPr>
          <w:rFonts w:hint="cs"/>
          <w:rtl/>
          <w:lang w:eastAsia="en-US"/>
        </w:rPr>
        <w:t>להלן פירוט אופן הצעת המחיר ע"פ קורסים:</w:t>
      </w:r>
    </w:p>
    <w:p w:rsidR="006033EB" w:rsidRPr="006033EB" w:rsidRDefault="006033EB" w:rsidP="008E772C">
      <w:pPr>
        <w:widowControl w:val="0"/>
        <w:numPr>
          <w:ilvl w:val="0"/>
          <w:numId w:val="24"/>
        </w:numPr>
        <w:spacing w:line="300" w:lineRule="atLeast"/>
        <w:ind w:right="-284"/>
        <w:rPr>
          <w:lang w:eastAsia="en-US"/>
        </w:rPr>
      </w:pPr>
      <w:r w:rsidRPr="006033EB">
        <w:rPr>
          <w:rFonts w:hint="cs"/>
          <w:rtl/>
          <w:lang w:eastAsia="en-US"/>
        </w:rPr>
        <w:lastRenderedPageBreak/>
        <w:t>יש למלא את הצעת המחיר ע"פ הטבלאות להלן.</w:t>
      </w:r>
    </w:p>
    <w:p w:rsidR="006033EB" w:rsidRPr="006033EB" w:rsidRDefault="006033EB" w:rsidP="008E772C">
      <w:pPr>
        <w:widowControl w:val="0"/>
        <w:numPr>
          <w:ilvl w:val="0"/>
          <w:numId w:val="24"/>
        </w:numPr>
        <w:spacing w:line="300" w:lineRule="atLeast"/>
        <w:ind w:right="-284"/>
        <w:rPr>
          <w:rtl/>
          <w:lang w:eastAsia="en-US"/>
        </w:rPr>
      </w:pPr>
      <w:r w:rsidRPr="006033EB">
        <w:rPr>
          <w:rFonts w:hint="cs"/>
          <w:rtl/>
          <w:lang w:eastAsia="en-US"/>
        </w:rPr>
        <w:t xml:space="preserve">ההצעות צריכות להתבסס על היקפי שעות ההוראה, התרגול והתרגול העצמי המוצגים בגוף המכרז בסעיף 4.14.1 (תיכון </w:t>
      </w:r>
      <w:r w:rsidR="00F90694">
        <w:rPr>
          <w:rFonts w:hint="cs"/>
          <w:rtl/>
          <w:lang w:eastAsia="en-US"/>
        </w:rPr>
        <w:t>ו</w:t>
      </w:r>
      <w:r w:rsidRPr="006033EB">
        <w:rPr>
          <w:rFonts w:hint="cs"/>
          <w:rtl/>
          <w:lang w:eastAsia="en-US"/>
        </w:rPr>
        <w:t xml:space="preserve">וירטואלי) ו-4.14.4 (חונכות </w:t>
      </w:r>
      <w:r w:rsidR="00F90694">
        <w:rPr>
          <w:rFonts w:hint="cs"/>
          <w:rtl/>
          <w:lang w:eastAsia="en-US"/>
        </w:rPr>
        <w:t>ו</w:t>
      </w:r>
      <w:r w:rsidRPr="006033EB">
        <w:rPr>
          <w:rFonts w:hint="cs"/>
          <w:rtl/>
          <w:lang w:eastAsia="en-US"/>
        </w:rPr>
        <w:t>וירטואלית), וכן על יתר דרישות המכרז, לרבות תשתית טכנולוגית, תמיכה טלפונית וכיו"ב.</w:t>
      </w:r>
    </w:p>
    <w:p w:rsidR="006033EB" w:rsidRPr="006033EB" w:rsidRDefault="006033EB" w:rsidP="008E772C">
      <w:pPr>
        <w:widowControl w:val="0"/>
        <w:numPr>
          <w:ilvl w:val="0"/>
          <w:numId w:val="24"/>
        </w:numPr>
        <w:spacing w:line="300" w:lineRule="atLeast"/>
        <w:ind w:right="-284"/>
        <w:rPr>
          <w:rtl/>
          <w:lang w:eastAsia="en-US"/>
        </w:rPr>
      </w:pPr>
      <w:r w:rsidRPr="006033EB">
        <w:rPr>
          <w:rFonts w:hint="cs"/>
          <w:rtl/>
          <w:lang w:eastAsia="en-US"/>
        </w:rPr>
        <w:t>יודגש כי כמות הכיתות, השעות והקורסים הנם הערכה בלבד המבוססת על נתוני תשע"ט. הכמויות עשויות להשתנות מדי שנה ע"פ החלטת האגף.</w:t>
      </w:r>
    </w:p>
    <w:p w:rsidR="006033EB" w:rsidRPr="006033EB" w:rsidRDefault="006033EB" w:rsidP="006033EB">
      <w:pPr>
        <w:widowControl w:val="0"/>
        <w:spacing w:line="240" w:lineRule="auto"/>
        <w:ind w:left="2268"/>
        <w:rPr>
          <w:rFonts w:ascii="Arial" w:hAnsi="Arial"/>
          <w:b/>
          <w:bCs/>
          <w:u w:val="single"/>
          <w:rtl/>
        </w:rPr>
      </w:pPr>
    </w:p>
    <w:p w:rsidR="0048722C" w:rsidRDefault="0048722C" w:rsidP="0048722C">
      <w:pPr>
        <w:widowControl w:val="0"/>
        <w:spacing w:after="200" w:line="300" w:lineRule="atLeast"/>
        <w:ind w:left="1428"/>
        <w:rPr>
          <w:rFonts w:ascii="Arial" w:hAnsi="Arial"/>
          <w:b/>
          <w:bCs/>
          <w:u w:val="single"/>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u w:val="single"/>
          <w:rtl/>
        </w:rPr>
        <w:t>מחיר תחום דעת מתמטיקה:</w:t>
      </w:r>
    </w:p>
    <w:tbl>
      <w:tblPr>
        <w:bidiVisual/>
        <w:tblW w:w="0" w:type="auto"/>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120"/>
        <w:gridCol w:w="655"/>
        <w:gridCol w:w="2016"/>
        <w:gridCol w:w="1160"/>
        <w:gridCol w:w="1478"/>
        <w:gridCol w:w="1226"/>
      </w:tblGrid>
      <w:tr w:rsidR="006033EB" w:rsidRPr="006033EB" w:rsidTr="009357AE">
        <w:trPr>
          <w:trHeight w:val="624"/>
          <w:jc w:val="center"/>
        </w:trPr>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סעיף</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שכבה</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מקצוע</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proofErr w:type="spellStart"/>
            <w:r w:rsidRPr="006033EB">
              <w:rPr>
                <w:rFonts w:ascii="David" w:hAnsi="David"/>
                <w:b/>
                <w:bCs/>
                <w:color w:val="FFFFFF"/>
                <w:rtl/>
                <w:lang w:eastAsia="en-US"/>
              </w:rPr>
              <w:t>יח"ל</w:t>
            </w:r>
            <w:proofErr w:type="spellEnd"/>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סוג</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קורס</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מספר קורסים</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כוללת</w:t>
            </w:r>
          </w:p>
        </w:tc>
      </w:tr>
      <w:tr w:rsidR="006033EB" w:rsidRPr="006033EB" w:rsidTr="009357AE">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מתמטיקה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02760C" w:rsidRDefault="006033EB" w:rsidP="006033EB">
            <w:pPr>
              <w:widowControl w:val="0"/>
              <w:overflowPunct/>
              <w:bidi w:val="0"/>
              <w:adjustRightInd/>
              <w:spacing w:line="240" w:lineRule="auto"/>
              <w:jc w:val="center"/>
              <w:textAlignment w:val="auto"/>
              <w:rPr>
                <w:rFonts w:ascii="David" w:eastAsia="David" w:hAnsi="David"/>
                <w:color w:val="000000"/>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3</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r>
      <w:tr w:rsidR="006033EB" w:rsidRPr="006033EB" w:rsidTr="009357AE">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מתמטיקה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חרדים/בדואים</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4</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r>
      <w:tr w:rsidR="006033EB" w:rsidRPr="006033EB" w:rsidTr="009357AE">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3</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יא'</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מתמטיקה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D60396" w:rsidP="006033EB">
            <w:pPr>
              <w:overflowPunct/>
              <w:autoSpaceDE/>
              <w:autoSpaceDN/>
              <w:adjustRightInd/>
              <w:spacing w:line="240" w:lineRule="auto"/>
              <w:jc w:val="center"/>
              <w:textAlignment w:val="auto"/>
              <w:rPr>
                <w:rFonts w:ascii="David" w:hAnsi="David"/>
                <w:color w:val="000000"/>
                <w:lang w:eastAsia="en-US"/>
              </w:rPr>
            </w:pPr>
            <w:r>
              <w:rPr>
                <w:rFonts w:ascii="David" w:hAnsi="David" w:hint="cs"/>
                <w:color w:val="000000"/>
                <w:rtl/>
                <w:lang w:eastAsia="en-US"/>
              </w:rPr>
              <w:t xml:space="preserve">רגיל + </w:t>
            </w:r>
            <w:proofErr w:type="spellStart"/>
            <w:r>
              <w:rPr>
                <w:rFonts w:ascii="David" w:hAnsi="David" w:hint="cs"/>
                <w:color w:val="000000"/>
                <w:rtl/>
                <w:lang w:eastAsia="en-US"/>
              </w:rPr>
              <w:t>אוכ</w:t>
            </w:r>
            <w:proofErr w:type="spellEnd"/>
            <w:r>
              <w:rPr>
                <w:rFonts w:ascii="David" w:hAnsi="David" w:hint="cs"/>
                <w:color w:val="000000"/>
                <w:rtl/>
                <w:lang w:eastAsia="en-US"/>
              </w:rPr>
              <w:t xml:space="preserve">' </w:t>
            </w:r>
            <w:r w:rsidR="006033EB" w:rsidRPr="006033EB">
              <w:rPr>
                <w:rFonts w:ascii="David" w:hAnsi="David"/>
                <w:color w:val="000000"/>
                <w:rtl/>
                <w:lang w:eastAsia="en-US"/>
              </w:rPr>
              <w:t>מיוחדות</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c>
          <w:tcPr>
            <w:tcW w:w="0" w:type="auto"/>
            <w:shd w:val="clear" w:color="auto" w:fill="auto"/>
            <w:noWrap/>
            <w:vAlign w:val="center"/>
            <w:hideMark/>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r w:rsidRPr="006033EB">
              <w:rPr>
                <w:rFonts w:ascii="David" w:eastAsia="David" w:hAnsi="David"/>
                <w:color w:val="000000"/>
                <w:sz w:val="22"/>
                <w:szCs w:val="22"/>
                <w:rtl/>
                <w:lang w:val="he" w:eastAsia="he" w:bidi="he"/>
              </w:rPr>
              <w:t>6</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r>
      <w:tr w:rsidR="006033EB" w:rsidRPr="006033EB" w:rsidTr="009357AE">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4</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proofErr w:type="spellStart"/>
            <w:r w:rsidRPr="006033EB">
              <w:rPr>
                <w:rFonts w:ascii="David" w:hAnsi="David"/>
                <w:color w:val="000000"/>
                <w:rtl/>
                <w:lang w:eastAsia="en-US"/>
              </w:rPr>
              <w:t>יב</w:t>
            </w:r>
            <w:proofErr w:type="spellEnd"/>
            <w:r w:rsidRPr="006033EB">
              <w:rPr>
                <w:rFonts w:ascii="David" w:hAnsi="David"/>
                <w:color w:val="000000"/>
                <w:rtl/>
                <w:lang w:eastAsia="en-US"/>
              </w:rPr>
              <w:t>'</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מתמטיקה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D60396" w:rsidP="006033EB">
            <w:pPr>
              <w:overflowPunct/>
              <w:autoSpaceDE/>
              <w:autoSpaceDN/>
              <w:adjustRightInd/>
              <w:spacing w:line="240" w:lineRule="auto"/>
              <w:jc w:val="center"/>
              <w:textAlignment w:val="auto"/>
              <w:rPr>
                <w:rFonts w:ascii="David" w:hAnsi="David"/>
                <w:color w:val="000000"/>
                <w:lang w:eastAsia="en-US"/>
              </w:rPr>
            </w:pPr>
            <w:r>
              <w:rPr>
                <w:rFonts w:ascii="David" w:hAnsi="David" w:hint="cs"/>
                <w:color w:val="000000"/>
                <w:rtl/>
                <w:lang w:eastAsia="en-US"/>
              </w:rPr>
              <w:t xml:space="preserve">רגיל + </w:t>
            </w:r>
            <w:proofErr w:type="spellStart"/>
            <w:r>
              <w:rPr>
                <w:rFonts w:ascii="David" w:hAnsi="David" w:hint="cs"/>
                <w:color w:val="000000"/>
                <w:rtl/>
                <w:lang w:eastAsia="en-US"/>
              </w:rPr>
              <w:t>אוכ</w:t>
            </w:r>
            <w:proofErr w:type="spellEnd"/>
            <w:r>
              <w:rPr>
                <w:rFonts w:ascii="David" w:hAnsi="David" w:hint="cs"/>
                <w:color w:val="000000"/>
                <w:rtl/>
                <w:lang w:eastAsia="en-US"/>
              </w:rPr>
              <w:t xml:space="preserve">' </w:t>
            </w:r>
            <w:r w:rsidR="006033EB" w:rsidRPr="006033EB">
              <w:rPr>
                <w:rFonts w:ascii="David" w:hAnsi="David"/>
                <w:color w:val="000000"/>
                <w:rtl/>
                <w:lang w:eastAsia="en-US"/>
              </w:rPr>
              <w:t>מיוחדות</w:t>
            </w:r>
          </w:p>
        </w:tc>
        <w:tc>
          <w:tcPr>
            <w:tcW w:w="0" w:type="auto"/>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p>
        </w:tc>
        <w:tc>
          <w:tcPr>
            <w:tcW w:w="0" w:type="auto"/>
            <w:shd w:val="clear" w:color="auto" w:fill="auto"/>
            <w:noWrap/>
            <w:vAlign w:val="center"/>
            <w:hideMark/>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val="he" w:eastAsia="he" w:bidi="he"/>
              </w:rPr>
            </w:pPr>
            <w:r w:rsidRPr="006033EB">
              <w:rPr>
                <w:rFonts w:ascii="David" w:eastAsia="David" w:hAnsi="David"/>
                <w:color w:val="000000"/>
                <w:sz w:val="22"/>
                <w:szCs w:val="22"/>
                <w:rtl/>
                <w:lang w:val="he" w:eastAsia="he" w:bidi="he"/>
              </w:rPr>
              <w:t>7</w:t>
            </w:r>
          </w:p>
        </w:tc>
        <w:tc>
          <w:tcPr>
            <w:tcW w:w="0" w:type="auto"/>
            <w:tcBorders>
              <w:bottom w:val="single" w:sz="18" w:space="0" w:color="000000"/>
            </w:tcBorders>
            <w:shd w:val="clear" w:color="auto" w:fill="auto"/>
            <w:noWrap/>
            <w:vAlign w:val="center"/>
          </w:tcPr>
          <w:p w:rsidR="006033EB" w:rsidRPr="00BD7175" w:rsidRDefault="006033EB" w:rsidP="006033EB">
            <w:pPr>
              <w:widowControl w:val="0"/>
              <w:overflowPunct/>
              <w:bidi w:val="0"/>
              <w:adjustRightInd/>
              <w:spacing w:line="240" w:lineRule="auto"/>
              <w:jc w:val="center"/>
              <w:textAlignment w:val="auto"/>
              <w:rPr>
                <w:rFonts w:ascii="David" w:eastAsia="David" w:hAnsi="David"/>
                <w:color w:val="000000"/>
                <w:lang w:eastAsia="he"/>
              </w:rPr>
            </w:pPr>
          </w:p>
        </w:tc>
      </w:tr>
      <w:tr w:rsidR="006033EB" w:rsidRPr="006033EB" w:rsidTr="009357AE">
        <w:trPr>
          <w:trHeight w:val="312"/>
          <w:jc w:val="center"/>
        </w:trPr>
        <w:tc>
          <w:tcPr>
            <w:tcW w:w="0" w:type="auto"/>
            <w:gridSpan w:val="7"/>
            <w:tcBorders>
              <w:right w:val="single" w:sz="18" w:space="0" w:color="000000"/>
            </w:tcBorders>
            <w:shd w:val="clear" w:color="auto" w:fill="auto"/>
            <w:noWrap/>
            <w:vAlign w:val="center"/>
          </w:tcPr>
          <w:p w:rsidR="006033EB" w:rsidRPr="006033EB" w:rsidRDefault="006033EB" w:rsidP="00612759">
            <w:pPr>
              <w:overflowPunct/>
              <w:autoSpaceDE/>
              <w:autoSpaceDN/>
              <w:bidi w:val="0"/>
              <w:adjustRightInd/>
              <w:spacing w:line="240" w:lineRule="auto"/>
              <w:jc w:val="center"/>
              <w:textAlignment w:val="auto"/>
              <w:rPr>
                <w:rFonts w:ascii="David" w:hAnsi="David"/>
                <w:b/>
                <w:bCs/>
                <w:color w:val="000000"/>
                <w:rtl/>
                <w:lang w:eastAsia="en-US"/>
              </w:rPr>
            </w:pPr>
            <w:r w:rsidRPr="006033EB">
              <w:rPr>
                <w:rFonts w:ascii="David" w:hAnsi="David" w:hint="cs"/>
                <w:b/>
                <w:bCs/>
                <w:color w:val="000000"/>
                <w:rtl/>
                <w:lang w:val="en-GB" w:eastAsia="en-US"/>
              </w:rPr>
              <w:t xml:space="preserve">סה"כ הצעת מחיר מתמטיקה לשנה </w:t>
            </w:r>
            <w:r w:rsidR="00612759">
              <w:rPr>
                <w:rFonts w:ascii="David" w:hAnsi="David" w:hint="cs"/>
                <w:b/>
                <w:bCs/>
                <w:color w:val="000000"/>
                <w:rtl/>
                <w:lang w:val="en-GB" w:eastAsia="en-US"/>
              </w:rPr>
              <w:t>כולל</w:t>
            </w:r>
            <w:r w:rsidRPr="006033EB">
              <w:rPr>
                <w:rFonts w:ascii="David" w:hAnsi="David" w:hint="cs"/>
                <w:b/>
                <w:bCs/>
                <w:color w:val="000000"/>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lang w:eastAsia="he"/>
              </w:rPr>
            </w:pPr>
          </w:p>
        </w:tc>
      </w:tr>
    </w:tbl>
    <w:p w:rsidR="0048722C" w:rsidRDefault="0048722C" w:rsidP="006033EB">
      <w:pPr>
        <w:widowControl w:val="0"/>
        <w:spacing w:line="240" w:lineRule="auto"/>
        <w:ind w:left="2268"/>
        <w:rPr>
          <w:rFonts w:ascii="Arial" w:hAnsi="Arial"/>
          <w:b/>
          <w:bCs/>
          <w:u w:val="single"/>
          <w:rtl/>
        </w:rPr>
      </w:pPr>
    </w:p>
    <w:p w:rsidR="0048722C" w:rsidRDefault="0048722C" w:rsidP="006033EB">
      <w:pPr>
        <w:widowControl w:val="0"/>
        <w:spacing w:line="240" w:lineRule="auto"/>
        <w:ind w:left="2268"/>
        <w:rPr>
          <w:rFonts w:ascii="Arial" w:hAnsi="Arial"/>
          <w:b/>
          <w:bCs/>
          <w:u w:val="single"/>
          <w:rtl/>
        </w:rPr>
      </w:pPr>
    </w:p>
    <w:p w:rsidR="0048722C" w:rsidRPr="006033EB" w:rsidRDefault="0048722C" w:rsidP="006033EB">
      <w:pPr>
        <w:widowControl w:val="0"/>
        <w:spacing w:line="240" w:lineRule="auto"/>
        <w:ind w:left="2268"/>
        <w:rPr>
          <w:rFonts w:ascii="Arial" w:hAnsi="Arial"/>
          <w:rtl/>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u w:val="single"/>
          <w:rtl/>
        </w:rPr>
        <w:t>מחיר תחום דעת פיזיקה:</w:t>
      </w:r>
    </w:p>
    <w:tbl>
      <w:tblPr>
        <w:bidiVisual/>
        <w:tblW w:w="0" w:type="auto"/>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827"/>
        <w:gridCol w:w="655"/>
        <w:gridCol w:w="588"/>
        <w:gridCol w:w="1160"/>
        <w:gridCol w:w="1478"/>
        <w:gridCol w:w="1226"/>
      </w:tblGrid>
      <w:tr w:rsidR="006033EB" w:rsidRPr="006033EB" w:rsidTr="009357AE">
        <w:trPr>
          <w:trHeight w:val="624"/>
          <w:jc w:val="center"/>
        </w:trPr>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סעיף</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שכבה</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מקצוע</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proofErr w:type="spellStart"/>
            <w:r w:rsidRPr="006033EB">
              <w:rPr>
                <w:rFonts w:ascii="David" w:hAnsi="David"/>
                <w:b/>
                <w:bCs/>
                <w:color w:val="FFFFFF"/>
                <w:rtl/>
                <w:lang w:eastAsia="en-US"/>
              </w:rPr>
              <w:t>יח"ל</w:t>
            </w:r>
            <w:proofErr w:type="spellEnd"/>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סוג</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קורס</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מספר קורסים</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כוללת</w:t>
            </w: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פיזיקה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6</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יא'</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פיזיקה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7</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3</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proofErr w:type="spellStart"/>
            <w:r w:rsidRPr="006033EB">
              <w:rPr>
                <w:rFonts w:ascii="David" w:hAnsi="David"/>
                <w:color w:val="000000"/>
                <w:rtl/>
                <w:lang w:eastAsia="en-US"/>
              </w:rPr>
              <w:t>יב</w:t>
            </w:r>
            <w:proofErr w:type="spellEnd"/>
            <w:r w:rsidRPr="006033EB">
              <w:rPr>
                <w:rFonts w:ascii="David" w:hAnsi="David"/>
                <w:color w:val="000000"/>
                <w:rtl/>
                <w:lang w:eastAsia="en-US"/>
              </w:rPr>
              <w:t>'</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פיזיקה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9357AE">
        <w:trPr>
          <w:trHeight w:val="312"/>
          <w:jc w:val="center"/>
        </w:trPr>
        <w:tc>
          <w:tcPr>
            <w:tcW w:w="0" w:type="auto"/>
            <w:gridSpan w:val="7"/>
            <w:tcBorders>
              <w:right w:val="single" w:sz="18" w:space="0" w:color="000000"/>
            </w:tcBorders>
            <w:shd w:val="clear" w:color="auto" w:fill="auto"/>
            <w:noWrap/>
            <w:vAlign w:val="center"/>
          </w:tcPr>
          <w:p w:rsidR="006033EB" w:rsidRPr="006033EB" w:rsidRDefault="006033EB" w:rsidP="00612759">
            <w:pPr>
              <w:overflowPunct/>
              <w:autoSpaceDE/>
              <w:autoSpaceDN/>
              <w:bidi w:val="0"/>
              <w:adjustRightInd/>
              <w:spacing w:line="240" w:lineRule="auto"/>
              <w:jc w:val="center"/>
              <w:textAlignment w:val="auto"/>
              <w:rPr>
                <w:rFonts w:ascii="David" w:hAnsi="David"/>
                <w:b/>
                <w:bCs/>
                <w:color w:val="000000"/>
                <w:rtl/>
                <w:lang w:eastAsia="en-US"/>
              </w:rPr>
            </w:pPr>
            <w:r w:rsidRPr="006033EB">
              <w:rPr>
                <w:rFonts w:ascii="David" w:hAnsi="David" w:hint="cs"/>
                <w:b/>
                <w:bCs/>
                <w:color w:val="000000"/>
                <w:rtl/>
                <w:lang w:val="en-GB" w:eastAsia="en-US"/>
              </w:rPr>
              <w:t xml:space="preserve">סה"כ הצעת מחיר פיזיקה לשנה </w:t>
            </w:r>
            <w:r w:rsidR="00612759">
              <w:rPr>
                <w:rFonts w:ascii="David" w:hAnsi="David" w:hint="cs"/>
                <w:b/>
                <w:bCs/>
                <w:color w:val="000000"/>
                <w:rtl/>
                <w:lang w:val="en-GB" w:eastAsia="en-US"/>
              </w:rPr>
              <w:t>כולל</w:t>
            </w:r>
            <w:r w:rsidRPr="006033EB">
              <w:rPr>
                <w:rFonts w:ascii="David" w:hAnsi="David" w:hint="cs"/>
                <w:b/>
                <w:bCs/>
                <w:color w:val="000000"/>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lang w:eastAsia="he"/>
              </w:rPr>
            </w:pPr>
          </w:p>
        </w:tc>
      </w:tr>
    </w:tbl>
    <w:p w:rsidR="006033EB" w:rsidRDefault="006033EB" w:rsidP="006033EB">
      <w:pPr>
        <w:spacing w:after="200" w:line="300" w:lineRule="atLeast"/>
        <w:ind w:left="1814"/>
        <w:rPr>
          <w:rFonts w:ascii="Arial" w:hAnsi="Arial"/>
          <w:b/>
          <w:bCs/>
          <w:u w:val="single"/>
          <w:rtl/>
        </w:rPr>
      </w:pPr>
    </w:p>
    <w:p w:rsidR="0048722C" w:rsidRPr="006033EB" w:rsidRDefault="0048722C" w:rsidP="006033EB">
      <w:pPr>
        <w:spacing w:after="200" w:line="300" w:lineRule="atLeast"/>
        <w:ind w:left="1814"/>
        <w:rPr>
          <w:rFonts w:ascii="Arial" w:hAnsi="Arial"/>
          <w:b/>
          <w:bCs/>
          <w:u w:val="single"/>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u w:val="single"/>
          <w:rtl/>
        </w:rPr>
        <w:t>מחיר תחום דעת כימיה:</w:t>
      </w:r>
    </w:p>
    <w:tbl>
      <w:tblPr>
        <w:bidiVisual/>
        <w:tblW w:w="0" w:type="auto"/>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588"/>
        <w:gridCol w:w="1160"/>
        <w:gridCol w:w="1478"/>
        <w:gridCol w:w="1226"/>
      </w:tblGrid>
      <w:tr w:rsidR="006033EB" w:rsidRPr="006033EB" w:rsidTr="009357AE">
        <w:trPr>
          <w:trHeight w:val="624"/>
          <w:jc w:val="center"/>
        </w:trPr>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סעיף</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שכבה</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מקצוע</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proofErr w:type="spellStart"/>
            <w:r w:rsidRPr="006033EB">
              <w:rPr>
                <w:rFonts w:ascii="David" w:hAnsi="David"/>
                <w:b/>
                <w:bCs/>
                <w:color w:val="FFFFFF"/>
                <w:rtl/>
                <w:lang w:eastAsia="en-US"/>
              </w:rPr>
              <w:t>יח"ל</w:t>
            </w:r>
            <w:proofErr w:type="spellEnd"/>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סוג</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קורס</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מספר קורסים</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כוללת</w:t>
            </w: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כימיה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rtl/>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6</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יא'</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כימיה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3</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proofErr w:type="spellStart"/>
            <w:r w:rsidRPr="006033EB">
              <w:rPr>
                <w:rFonts w:ascii="David" w:hAnsi="David"/>
                <w:color w:val="000000"/>
                <w:rtl/>
                <w:lang w:eastAsia="en-US"/>
              </w:rPr>
              <w:t>יב</w:t>
            </w:r>
            <w:proofErr w:type="spellEnd"/>
            <w:r w:rsidRPr="006033EB">
              <w:rPr>
                <w:rFonts w:ascii="David" w:hAnsi="David"/>
                <w:color w:val="000000"/>
                <w:rtl/>
                <w:lang w:eastAsia="en-US"/>
              </w:rPr>
              <w:t>'</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כימיה</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4</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9357AE">
        <w:trPr>
          <w:trHeight w:val="312"/>
          <w:jc w:val="center"/>
        </w:trPr>
        <w:tc>
          <w:tcPr>
            <w:tcW w:w="0" w:type="auto"/>
            <w:gridSpan w:val="7"/>
            <w:tcBorders>
              <w:right w:val="single" w:sz="18" w:space="0" w:color="000000"/>
            </w:tcBorders>
            <w:shd w:val="clear" w:color="auto" w:fill="auto"/>
            <w:noWrap/>
            <w:vAlign w:val="center"/>
          </w:tcPr>
          <w:p w:rsidR="006033EB" w:rsidRPr="006033EB" w:rsidRDefault="006033EB" w:rsidP="00612759">
            <w:pPr>
              <w:overflowPunct/>
              <w:autoSpaceDE/>
              <w:autoSpaceDN/>
              <w:bidi w:val="0"/>
              <w:adjustRightInd/>
              <w:spacing w:line="240" w:lineRule="auto"/>
              <w:jc w:val="center"/>
              <w:textAlignment w:val="auto"/>
              <w:rPr>
                <w:rFonts w:ascii="David" w:hAnsi="David"/>
                <w:b/>
                <w:bCs/>
                <w:color w:val="000000"/>
                <w:rtl/>
                <w:lang w:eastAsia="en-US"/>
              </w:rPr>
            </w:pPr>
            <w:r w:rsidRPr="006033EB">
              <w:rPr>
                <w:rFonts w:ascii="David" w:hAnsi="David" w:hint="cs"/>
                <w:b/>
                <w:bCs/>
                <w:color w:val="000000"/>
                <w:rtl/>
                <w:lang w:val="en-GB" w:eastAsia="en-US"/>
              </w:rPr>
              <w:t xml:space="preserve">סה"כ הצעת מחיר כימיה לשנה </w:t>
            </w:r>
            <w:r w:rsidR="00612759">
              <w:rPr>
                <w:rFonts w:ascii="David" w:hAnsi="David" w:hint="cs"/>
                <w:b/>
                <w:bCs/>
                <w:color w:val="000000"/>
                <w:rtl/>
                <w:lang w:val="en-GB" w:eastAsia="en-US"/>
              </w:rPr>
              <w:t>כולל</w:t>
            </w:r>
            <w:r w:rsidRPr="006033EB">
              <w:rPr>
                <w:rFonts w:ascii="David" w:hAnsi="David" w:hint="cs"/>
                <w:b/>
                <w:bCs/>
                <w:color w:val="000000"/>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rtl/>
                <w:lang w:eastAsia="he"/>
              </w:rPr>
            </w:pPr>
          </w:p>
        </w:tc>
      </w:tr>
    </w:tbl>
    <w:p w:rsidR="006033EB" w:rsidRDefault="006033EB" w:rsidP="006033EB">
      <w:pPr>
        <w:spacing w:after="200" w:line="300" w:lineRule="atLeast"/>
        <w:ind w:left="1814"/>
        <w:rPr>
          <w:rFonts w:ascii="Arial" w:hAnsi="Arial"/>
          <w:b/>
          <w:bCs/>
          <w:u w:val="single"/>
          <w:rtl/>
        </w:rPr>
      </w:pPr>
    </w:p>
    <w:p w:rsidR="0048722C" w:rsidRDefault="0048722C" w:rsidP="006033EB">
      <w:pPr>
        <w:spacing w:after="200" w:line="300" w:lineRule="atLeast"/>
        <w:ind w:left="1814"/>
        <w:rPr>
          <w:rFonts w:ascii="Arial" w:hAnsi="Arial"/>
          <w:b/>
          <w:bCs/>
          <w:u w:val="single"/>
          <w:rtl/>
        </w:rPr>
      </w:pPr>
    </w:p>
    <w:p w:rsidR="00720CF3" w:rsidRDefault="00720CF3" w:rsidP="006033EB">
      <w:pPr>
        <w:spacing w:after="200" w:line="300" w:lineRule="atLeast"/>
        <w:ind w:left="1814"/>
        <w:rPr>
          <w:rFonts w:ascii="Arial" w:hAnsi="Arial"/>
          <w:b/>
          <w:bCs/>
          <w:u w:val="single"/>
          <w:rtl/>
        </w:rPr>
      </w:pPr>
    </w:p>
    <w:p w:rsidR="0048722C" w:rsidRDefault="0048722C" w:rsidP="006033EB">
      <w:pPr>
        <w:spacing w:after="200" w:line="300" w:lineRule="atLeast"/>
        <w:ind w:left="1814"/>
        <w:rPr>
          <w:rFonts w:ascii="Arial" w:hAnsi="Arial"/>
          <w:b/>
          <w:bCs/>
          <w:u w:val="single"/>
          <w:rtl/>
        </w:rPr>
      </w:pPr>
    </w:p>
    <w:p w:rsidR="0048722C" w:rsidRPr="006033EB" w:rsidRDefault="0048722C" w:rsidP="006033EB">
      <w:pPr>
        <w:spacing w:after="200" w:line="300" w:lineRule="atLeast"/>
        <w:ind w:left="1814"/>
        <w:rPr>
          <w:rFonts w:ascii="Arial" w:hAnsi="Arial"/>
          <w:b/>
          <w:bCs/>
          <w:u w:val="single"/>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u w:val="single"/>
          <w:rtl/>
        </w:rPr>
        <w:lastRenderedPageBreak/>
        <w:t>מחיר תחום דעת תלמוד:</w:t>
      </w:r>
    </w:p>
    <w:tbl>
      <w:tblPr>
        <w:bidiVisual/>
        <w:tblW w:w="0" w:type="auto"/>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788"/>
        <w:gridCol w:w="655"/>
        <w:gridCol w:w="715"/>
        <w:gridCol w:w="1160"/>
        <w:gridCol w:w="1478"/>
        <w:gridCol w:w="1226"/>
      </w:tblGrid>
      <w:tr w:rsidR="006033EB" w:rsidRPr="006033EB" w:rsidTr="009357AE">
        <w:trPr>
          <w:trHeight w:val="624"/>
          <w:jc w:val="center"/>
        </w:trPr>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סעיף</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שכבה</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מקצוע</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proofErr w:type="spellStart"/>
            <w:r w:rsidRPr="006033EB">
              <w:rPr>
                <w:rFonts w:ascii="David" w:hAnsi="David"/>
                <w:b/>
                <w:bCs/>
                <w:color w:val="FFFFFF"/>
                <w:rtl/>
                <w:lang w:eastAsia="en-US"/>
              </w:rPr>
              <w:t>יח"ל</w:t>
            </w:r>
            <w:proofErr w:type="spellEnd"/>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סוג</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קורס</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מספר קורסים</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כוללת</w:t>
            </w:r>
          </w:p>
        </w:tc>
      </w:tr>
      <w:tr w:rsidR="006033EB" w:rsidRPr="006033EB" w:rsidTr="006033EB">
        <w:trPr>
          <w:trHeight w:val="312"/>
          <w:jc w:val="center"/>
        </w:trPr>
        <w:tc>
          <w:tcPr>
            <w:tcW w:w="0" w:type="auto"/>
            <w:shd w:val="clear" w:color="auto" w:fill="auto"/>
            <w:noWrap/>
            <w:vAlign w:val="center"/>
            <w:hideMark/>
          </w:tcPr>
          <w:p w:rsidR="006033EB" w:rsidRPr="006033EB" w:rsidRDefault="00DF0294" w:rsidP="006033EB">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lang w:eastAsia="en-US"/>
              </w:rPr>
              <w:t>1</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יא'</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תלמוד</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ממ"ד</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DF0294" w:rsidP="006033EB">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lang w:eastAsia="en-US"/>
              </w:rPr>
              <w:t>2</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proofErr w:type="spellStart"/>
            <w:r w:rsidRPr="006033EB">
              <w:rPr>
                <w:rFonts w:ascii="David" w:hAnsi="David"/>
                <w:color w:val="000000"/>
                <w:rtl/>
                <w:lang w:eastAsia="en-US"/>
              </w:rPr>
              <w:t>יב</w:t>
            </w:r>
            <w:proofErr w:type="spellEnd"/>
            <w:r w:rsidRPr="006033EB">
              <w:rPr>
                <w:rFonts w:ascii="David" w:hAnsi="David"/>
                <w:color w:val="000000"/>
                <w:rtl/>
                <w:lang w:eastAsia="en-US"/>
              </w:rPr>
              <w:t>'</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תלמוד</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5</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ממ"ד</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9357AE">
        <w:trPr>
          <w:trHeight w:val="312"/>
          <w:jc w:val="center"/>
        </w:trPr>
        <w:tc>
          <w:tcPr>
            <w:tcW w:w="0" w:type="auto"/>
            <w:gridSpan w:val="7"/>
            <w:tcBorders>
              <w:right w:val="single" w:sz="18" w:space="0" w:color="000000"/>
            </w:tcBorders>
            <w:shd w:val="clear" w:color="auto" w:fill="auto"/>
            <w:noWrap/>
            <w:vAlign w:val="center"/>
          </w:tcPr>
          <w:p w:rsidR="006033EB" w:rsidRPr="006033EB" w:rsidRDefault="006033EB" w:rsidP="00612759">
            <w:pPr>
              <w:overflowPunct/>
              <w:autoSpaceDE/>
              <w:autoSpaceDN/>
              <w:bidi w:val="0"/>
              <w:adjustRightInd/>
              <w:spacing w:line="240" w:lineRule="auto"/>
              <w:jc w:val="center"/>
              <w:textAlignment w:val="auto"/>
              <w:rPr>
                <w:rFonts w:ascii="David" w:hAnsi="David"/>
                <w:b/>
                <w:bCs/>
                <w:color w:val="000000"/>
                <w:rtl/>
                <w:lang w:eastAsia="en-US"/>
              </w:rPr>
            </w:pPr>
            <w:r w:rsidRPr="006033EB">
              <w:rPr>
                <w:rFonts w:ascii="David" w:hAnsi="David" w:hint="cs"/>
                <w:b/>
                <w:bCs/>
                <w:color w:val="000000"/>
                <w:rtl/>
                <w:lang w:val="en-GB" w:eastAsia="en-US"/>
              </w:rPr>
              <w:t xml:space="preserve">סה"כ הצעת מחיר תלמוד לשנה </w:t>
            </w:r>
            <w:r w:rsidR="00612759">
              <w:rPr>
                <w:rFonts w:ascii="David" w:hAnsi="David" w:hint="cs"/>
                <w:b/>
                <w:bCs/>
                <w:color w:val="000000"/>
                <w:rtl/>
                <w:lang w:val="en-GB" w:eastAsia="en-US"/>
              </w:rPr>
              <w:t>כולל</w:t>
            </w:r>
            <w:r w:rsidRPr="006033EB">
              <w:rPr>
                <w:rFonts w:ascii="David" w:hAnsi="David" w:hint="cs"/>
                <w:b/>
                <w:bCs/>
                <w:color w:val="000000"/>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lang w:eastAsia="he"/>
              </w:rPr>
            </w:pPr>
          </w:p>
        </w:tc>
      </w:tr>
    </w:tbl>
    <w:p w:rsidR="006033EB" w:rsidRDefault="006033EB" w:rsidP="006033EB">
      <w:pPr>
        <w:spacing w:after="200" w:line="300" w:lineRule="atLeast"/>
        <w:rPr>
          <w:rFonts w:ascii="Arial" w:hAnsi="Arial"/>
          <w:b/>
          <w:bCs/>
          <w:u w:val="single"/>
          <w:rtl/>
        </w:rPr>
      </w:pPr>
    </w:p>
    <w:p w:rsidR="0048722C" w:rsidRPr="006033EB" w:rsidRDefault="0048722C" w:rsidP="006033EB">
      <w:pPr>
        <w:spacing w:after="200" w:line="300" w:lineRule="atLeast"/>
        <w:rPr>
          <w:rFonts w:ascii="Arial" w:hAnsi="Arial"/>
          <w:b/>
          <w:bCs/>
          <w:u w:val="single"/>
          <w:rtl/>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rtl/>
        </w:rPr>
        <w:t xml:space="preserve">  </w:t>
      </w:r>
      <w:r w:rsidRPr="006033EB">
        <w:rPr>
          <w:rFonts w:ascii="Arial" w:hAnsi="Arial" w:hint="cs"/>
          <w:b/>
          <w:bCs/>
          <w:u w:val="single"/>
          <w:rtl/>
        </w:rPr>
        <w:t>מחיר תחום דעת אולפן עברית:</w:t>
      </w:r>
    </w:p>
    <w:tbl>
      <w:tblPr>
        <w:bidiVisual/>
        <w:tblW w:w="0" w:type="auto"/>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668"/>
        <w:gridCol w:w="748"/>
        <w:gridCol w:w="1312"/>
        <w:gridCol w:w="655"/>
        <w:gridCol w:w="588"/>
        <w:gridCol w:w="1160"/>
        <w:gridCol w:w="1478"/>
        <w:gridCol w:w="1226"/>
      </w:tblGrid>
      <w:tr w:rsidR="006033EB" w:rsidRPr="006033EB" w:rsidTr="009357AE">
        <w:trPr>
          <w:trHeight w:val="624"/>
          <w:jc w:val="center"/>
        </w:trPr>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סעיף</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שכבה</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מקצוע</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proofErr w:type="spellStart"/>
            <w:r w:rsidRPr="006033EB">
              <w:rPr>
                <w:rFonts w:ascii="David" w:hAnsi="David"/>
                <w:b/>
                <w:bCs/>
                <w:color w:val="FFFFFF"/>
                <w:rtl/>
                <w:lang w:eastAsia="en-US"/>
              </w:rPr>
              <w:t>יח"ל</w:t>
            </w:r>
            <w:proofErr w:type="spellEnd"/>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סוג</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עלות קורס</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lang w:eastAsia="en-US"/>
              </w:rPr>
            </w:pPr>
            <w:r w:rsidRPr="006033EB">
              <w:rPr>
                <w:rFonts w:ascii="David" w:hAnsi="David"/>
                <w:b/>
                <w:bCs/>
                <w:color w:val="FFFFFF"/>
                <w:rtl/>
                <w:lang w:eastAsia="en-US"/>
              </w:rPr>
              <w:t>מספר קורסים</w:t>
            </w:r>
          </w:p>
        </w:tc>
        <w:tc>
          <w:tcPr>
            <w:tcW w:w="0" w:type="auto"/>
            <w:shd w:val="clear" w:color="000000" w:fill="000000"/>
            <w:vAlign w:val="center"/>
            <w:hideMark/>
          </w:tcPr>
          <w:p w:rsidR="006033EB" w:rsidRPr="006033EB" w:rsidRDefault="006033EB" w:rsidP="006033EB">
            <w:pPr>
              <w:overflowPunct/>
              <w:autoSpaceDE/>
              <w:autoSpaceDN/>
              <w:adjustRightInd/>
              <w:spacing w:line="240" w:lineRule="auto"/>
              <w:jc w:val="center"/>
              <w:textAlignment w:val="auto"/>
              <w:rPr>
                <w:rFonts w:ascii="David" w:hAnsi="David"/>
                <w:b/>
                <w:bCs/>
                <w:color w:val="FFFFFF"/>
                <w:rtl/>
                <w:lang w:eastAsia="en-US"/>
              </w:rPr>
            </w:pPr>
            <w:r w:rsidRPr="006033EB">
              <w:rPr>
                <w:rFonts w:ascii="David" w:hAnsi="David"/>
                <w:b/>
                <w:bCs/>
                <w:color w:val="FFFFFF"/>
                <w:rtl/>
                <w:lang w:eastAsia="en-US"/>
              </w:rPr>
              <w:t>עלות כוללת</w:t>
            </w: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אולפן עברית</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6033EB">
        <w:trPr>
          <w:trHeight w:val="312"/>
          <w:jc w:val="center"/>
        </w:trPr>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2</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יא'</w:t>
            </w: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אולפן עברית</w:t>
            </w: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adjustRightInd/>
              <w:spacing w:line="240" w:lineRule="auto"/>
              <w:jc w:val="center"/>
              <w:textAlignment w:val="auto"/>
              <w:rPr>
                <w:rFonts w:ascii="David" w:hAnsi="David"/>
                <w:color w:val="000000"/>
                <w:lang w:eastAsia="en-US"/>
              </w:rPr>
            </w:pPr>
            <w:r w:rsidRPr="006033EB">
              <w:rPr>
                <w:rFonts w:ascii="David" w:hAnsi="David"/>
                <w:color w:val="000000"/>
                <w:rtl/>
                <w:lang w:eastAsia="en-US"/>
              </w:rPr>
              <w:t>רגיל</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c>
          <w:tcPr>
            <w:tcW w:w="0" w:type="auto"/>
            <w:shd w:val="clear" w:color="auto" w:fill="auto"/>
            <w:noWrap/>
            <w:vAlign w:val="center"/>
            <w:hideMark/>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r w:rsidRPr="006033EB">
              <w:rPr>
                <w:rFonts w:ascii="David" w:hAnsi="David"/>
                <w:color w:val="000000"/>
                <w:lang w:eastAsia="en-US"/>
              </w:rPr>
              <w:t>1</w:t>
            </w:r>
          </w:p>
        </w:tc>
        <w:tc>
          <w:tcPr>
            <w:tcW w:w="0" w:type="auto"/>
            <w:shd w:val="clear" w:color="auto" w:fill="auto"/>
            <w:noWrap/>
            <w:vAlign w:val="center"/>
          </w:tcPr>
          <w:p w:rsidR="006033EB" w:rsidRPr="006033EB" w:rsidRDefault="006033EB" w:rsidP="006033EB">
            <w:pPr>
              <w:overflowPunct/>
              <w:autoSpaceDE/>
              <w:autoSpaceDN/>
              <w:bidi w:val="0"/>
              <w:adjustRightInd/>
              <w:spacing w:line="240" w:lineRule="auto"/>
              <w:jc w:val="center"/>
              <w:textAlignment w:val="auto"/>
              <w:rPr>
                <w:rFonts w:ascii="David" w:hAnsi="David"/>
                <w:color w:val="000000"/>
                <w:lang w:eastAsia="en-US"/>
              </w:rPr>
            </w:pPr>
          </w:p>
        </w:tc>
      </w:tr>
      <w:tr w:rsidR="006033EB" w:rsidRPr="006033EB" w:rsidTr="009357AE">
        <w:trPr>
          <w:trHeight w:val="312"/>
          <w:jc w:val="center"/>
        </w:trPr>
        <w:tc>
          <w:tcPr>
            <w:tcW w:w="0" w:type="auto"/>
            <w:gridSpan w:val="7"/>
            <w:tcBorders>
              <w:right w:val="single" w:sz="18" w:space="0" w:color="000000"/>
            </w:tcBorders>
            <w:shd w:val="clear" w:color="auto" w:fill="auto"/>
            <w:noWrap/>
            <w:vAlign w:val="center"/>
          </w:tcPr>
          <w:p w:rsidR="006033EB" w:rsidRPr="006033EB" w:rsidRDefault="006033EB" w:rsidP="00612759">
            <w:pPr>
              <w:overflowPunct/>
              <w:autoSpaceDE/>
              <w:autoSpaceDN/>
              <w:bidi w:val="0"/>
              <w:adjustRightInd/>
              <w:spacing w:line="240" w:lineRule="auto"/>
              <w:jc w:val="center"/>
              <w:textAlignment w:val="auto"/>
              <w:rPr>
                <w:rFonts w:ascii="David" w:hAnsi="David"/>
                <w:b/>
                <w:bCs/>
                <w:color w:val="000000"/>
                <w:rtl/>
                <w:lang w:eastAsia="en-US"/>
              </w:rPr>
            </w:pPr>
            <w:r w:rsidRPr="006033EB">
              <w:rPr>
                <w:rFonts w:ascii="David" w:hAnsi="David" w:hint="cs"/>
                <w:b/>
                <w:bCs/>
                <w:color w:val="000000"/>
                <w:rtl/>
                <w:lang w:val="en-GB" w:eastAsia="en-US"/>
              </w:rPr>
              <w:t xml:space="preserve">סה"כ הצעת מחיר אולפן עברית לשנה </w:t>
            </w:r>
            <w:r w:rsidR="00612759">
              <w:rPr>
                <w:rFonts w:ascii="David" w:hAnsi="David" w:hint="cs"/>
                <w:b/>
                <w:bCs/>
                <w:color w:val="000000"/>
                <w:rtl/>
                <w:lang w:val="en-GB" w:eastAsia="en-US"/>
              </w:rPr>
              <w:t>כולל</w:t>
            </w:r>
            <w:r w:rsidRPr="006033EB">
              <w:rPr>
                <w:rFonts w:ascii="David" w:hAnsi="David" w:hint="cs"/>
                <w:b/>
                <w:bCs/>
                <w:color w:val="000000"/>
                <w:rtl/>
                <w:lang w:val="en-GB" w:eastAsia="en-US"/>
              </w:rPr>
              <w:t xml:space="preserve"> מע"מ</w:t>
            </w:r>
          </w:p>
        </w:tc>
        <w:tc>
          <w:tcPr>
            <w:tcW w:w="0" w:type="auto"/>
            <w:tcBorders>
              <w:top w:val="single" w:sz="18" w:space="0" w:color="000000"/>
              <w:left w:val="single" w:sz="18" w:space="0" w:color="000000"/>
              <w:bottom w:val="single" w:sz="18" w:space="0" w:color="000000"/>
              <w:right w:val="single" w:sz="18" w:space="0" w:color="000000"/>
            </w:tcBorders>
            <w:shd w:val="clear" w:color="auto" w:fill="auto"/>
            <w:noWrap/>
            <w:vAlign w:val="center"/>
          </w:tcPr>
          <w:p w:rsidR="006033EB" w:rsidRPr="006033EB" w:rsidRDefault="006033EB" w:rsidP="006033EB">
            <w:pPr>
              <w:widowControl w:val="0"/>
              <w:overflowPunct/>
              <w:bidi w:val="0"/>
              <w:adjustRightInd/>
              <w:spacing w:line="240" w:lineRule="auto"/>
              <w:jc w:val="center"/>
              <w:textAlignment w:val="auto"/>
              <w:rPr>
                <w:rFonts w:ascii="David" w:eastAsia="David" w:hAnsi="David"/>
                <w:color w:val="000000"/>
                <w:lang w:eastAsia="he"/>
              </w:rPr>
            </w:pPr>
          </w:p>
        </w:tc>
      </w:tr>
    </w:tbl>
    <w:p w:rsidR="006033EB" w:rsidRDefault="006033EB" w:rsidP="006033EB">
      <w:pPr>
        <w:spacing w:after="200" w:line="300" w:lineRule="atLeast"/>
        <w:rPr>
          <w:rFonts w:ascii="Arial" w:hAnsi="Arial"/>
          <w:b/>
          <w:bCs/>
          <w:u w:val="single"/>
          <w:rtl/>
        </w:rPr>
      </w:pPr>
    </w:p>
    <w:p w:rsidR="0048722C" w:rsidRPr="006033EB" w:rsidRDefault="0048722C" w:rsidP="006033EB">
      <w:pPr>
        <w:spacing w:after="200" w:line="300" w:lineRule="atLeast"/>
        <w:rPr>
          <w:rFonts w:ascii="Arial" w:hAnsi="Arial"/>
          <w:b/>
          <w:bCs/>
          <w:u w:val="single"/>
          <w:rtl/>
        </w:rPr>
      </w:pPr>
    </w:p>
    <w:p w:rsidR="006033EB" w:rsidRPr="006033EB" w:rsidRDefault="006033EB" w:rsidP="008E772C">
      <w:pPr>
        <w:widowControl w:val="0"/>
        <w:numPr>
          <w:ilvl w:val="2"/>
          <w:numId w:val="29"/>
        </w:numPr>
        <w:spacing w:after="200" w:line="300" w:lineRule="atLeast"/>
        <w:rPr>
          <w:rFonts w:ascii="Arial" w:hAnsi="Arial"/>
          <w:b/>
          <w:bCs/>
          <w:u w:val="single"/>
        </w:rPr>
      </w:pPr>
      <w:r w:rsidRPr="006033EB">
        <w:rPr>
          <w:rFonts w:ascii="Arial" w:hAnsi="Arial" w:hint="cs"/>
          <w:b/>
          <w:bCs/>
          <w:rtl/>
        </w:rPr>
        <w:t xml:space="preserve">  </w:t>
      </w:r>
      <w:r w:rsidRPr="006033EB">
        <w:rPr>
          <w:rFonts w:ascii="Arial" w:hAnsi="Arial" w:hint="cs"/>
          <w:b/>
          <w:bCs/>
          <w:u w:val="single"/>
          <w:rtl/>
        </w:rPr>
        <w:t xml:space="preserve">מחיר חונכות </w:t>
      </w:r>
      <w:r w:rsidR="00F90694">
        <w:rPr>
          <w:rFonts w:ascii="Arial" w:hAnsi="Arial" w:hint="cs"/>
          <w:b/>
          <w:bCs/>
          <w:u w:val="single"/>
          <w:rtl/>
        </w:rPr>
        <w:t>ו</w:t>
      </w:r>
      <w:r w:rsidRPr="006033EB">
        <w:rPr>
          <w:rFonts w:ascii="Arial" w:hAnsi="Arial" w:hint="cs"/>
          <w:b/>
          <w:bCs/>
          <w:u w:val="single"/>
          <w:rtl/>
        </w:rPr>
        <w:t>וירטואלית:</w:t>
      </w:r>
    </w:p>
    <w:p w:rsidR="006033EB" w:rsidRPr="006033EB" w:rsidRDefault="006033EB" w:rsidP="008E772C">
      <w:pPr>
        <w:widowControl w:val="0"/>
        <w:numPr>
          <w:ilvl w:val="0"/>
          <w:numId w:val="18"/>
        </w:numPr>
        <w:overflowPunct/>
        <w:adjustRightInd/>
        <w:spacing w:after="200" w:line="300" w:lineRule="atLeast"/>
        <w:jc w:val="left"/>
        <w:textAlignment w:val="auto"/>
        <w:rPr>
          <w:rFonts w:ascii="Arial" w:hAnsi="Arial"/>
          <w:vanish/>
          <w:rtl/>
        </w:rPr>
      </w:pPr>
    </w:p>
    <w:p w:rsidR="006033EB" w:rsidRPr="006033EB" w:rsidRDefault="006033EB" w:rsidP="008E772C">
      <w:pPr>
        <w:widowControl w:val="0"/>
        <w:numPr>
          <w:ilvl w:val="2"/>
          <w:numId w:val="18"/>
        </w:numPr>
        <w:overflowPunct/>
        <w:adjustRightInd/>
        <w:spacing w:after="200" w:line="300" w:lineRule="atLeast"/>
        <w:jc w:val="left"/>
        <w:textAlignment w:val="auto"/>
        <w:rPr>
          <w:rFonts w:ascii="Arial" w:hAnsi="Arial"/>
          <w:vanish/>
          <w:rtl/>
        </w:rPr>
      </w:pPr>
    </w:p>
    <w:tbl>
      <w:tblPr>
        <w:bidiVisual/>
        <w:tblW w:w="9121" w:type="dxa"/>
        <w:jc w:val="center"/>
        <w:tblLook w:val="04A0" w:firstRow="1" w:lastRow="0" w:firstColumn="1" w:lastColumn="0" w:noHBand="0" w:noVBand="1"/>
      </w:tblPr>
      <w:tblGrid>
        <w:gridCol w:w="2406"/>
        <w:gridCol w:w="30"/>
        <w:gridCol w:w="1691"/>
        <w:gridCol w:w="2418"/>
        <w:gridCol w:w="2576"/>
      </w:tblGrid>
      <w:tr w:rsidR="008A5A87" w:rsidRPr="006033EB" w:rsidTr="009A1DF9">
        <w:trPr>
          <w:trHeight w:val="510"/>
          <w:jc w:val="center"/>
        </w:trPr>
        <w:tc>
          <w:tcPr>
            <w:tcW w:w="2436" w:type="dxa"/>
            <w:gridSpan w:val="2"/>
            <w:tcBorders>
              <w:top w:val="single" w:sz="8" w:space="0" w:color="auto"/>
              <w:left w:val="single" w:sz="8" w:space="0" w:color="auto"/>
              <w:bottom w:val="single" w:sz="8" w:space="0" w:color="auto"/>
              <w:right w:val="single" w:sz="4" w:space="0" w:color="auto"/>
            </w:tcBorders>
            <w:shd w:val="solid" w:color="000000" w:fill="D9D9D9"/>
            <w:vAlign w:val="center"/>
          </w:tcPr>
          <w:p w:rsidR="006033EB" w:rsidRPr="006033EB" w:rsidRDefault="006033EB" w:rsidP="006033EB">
            <w:pPr>
              <w:overflowPunct/>
              <w:autoSpaceDE/>
              <w:autoSpaceDN/>
              <w:adjustRightInd/>
              <w:spacing w:line="240" w:lineRule="auto"/>
              <w:jc w:val="center"/>
              <w:textAlignment w:val="auto"/>
              <w:rPr>
                <w:rFonts w:ascii="David" w:hAnsi="David"/>
                <w:b/>
                <w:bCs/>
                <w:rtl/>
                <w:lang w:eastAsia="en-US"/>
              </w:rPr>
            </w:pPr>
            <w:r w:rsidRPr="006033EB">
              <w:rPr>
                <w:rFonts w:ascii="David" w:hAnsi="David" w:hint="cs"/>
                <w:b/>
                <w:bCs/>
                <w:rtl/>
                <w:lang w:eastAsia="en-US"/>
              </w:rPr>
              <w:t xml:space="preserve">חונכות </w:t>
            </w:r>
            <w:r w:rsidR="00F90694">
              <w:rPr>
                <w:rFonts w:ascii="David" w:hAnsi="David" w:hint="cs"/>
                <w:b/>
                <w:bCs/>
                <w:rtl/>
                <w:lang w:eastAsia="en-US"/>
              </w:rPr>
              <w:t>ו</w:t>
            </w:r>
            <w:r w:rsidRPr="006033EB">
              <w:rPr>
                <w:rFonts w:ascii="David" w:hAnsi="David" w:hint="cs"/>
                <w:b/>
                <w:bCs/>
                <w:rtl/>
                <w:lang w:eastAsia="en-US"/>
              </w:rPr>
              <w:t>וירטואלית</w:t>
            </w:r>
          </w:p>
        </w:tc>
        <w:tc>
          <w:tcPr>
            <w:tcW w:w="1691" w:type="dxa"/>
            <w:tcBorders>
              <w:top w:val="single" w:sz="8" w:space="0" w:color="auto"/>
              <w:left w:val="single" w:sz="4" w:space="0" w:color="auto"/>
              <w:bottom w:val="single" w:sz="8" w:space="0" w:color="auto"/>
              <w:right w:val="single" w:sz="4" w:space="0" w:color="auto"/>
            </w:tcBorders>
            <w:shd w:val="solid" w:color="000000" w:fill="D9D9D9"/>
            <w:vAlign w:val="center"/>
          </w:tcPr>
          <w:p w:rsidR="006033EB" w:rsidRPr="006033EB" w:rsidRDefault="006033EB" w:rsidP="00C817FD">
            <w:pPr>
              <w:overflowPunct/>
              <w:autoSpaceDE/>
              <w:autoSpaceDN/>
              <w:adjustRightInd/>
              <w:spacing w:line="240" w:lineRule="auto"/>
              <w:jc w:val="center"/>
              <w:textAlignment w:val="auto"/>
              <w:rPr>
                <w:rFonts w:ascii="David" w:hAnsi="David"/>
                <w:b/>
                <w:bCs/>
                <w:rtl/>
                <w:lang w:eastAsia="en-US"/>
              </w:rPr>
            </w:pPr>
            <w:r w:rsidRPr="006033EB">
              <w:rPr>
                <w:rFonts w:ascii="David" w:hAnsi="David" w:hint="cs"/>
                <w:b/>
                <w:bCs/>
                <w:rtl/>
                <w:lang w:eastAsia="en-US"/>
              </w:rPr>
              <w:t xml:space="preserve">עלות </w:t>
            </w:r>
            <w:r w:rsidR="00C817FD">
              <w:rPr>
                <w:rFonts w:ascii="David" w:hAnsi="David" w:hint="cs"/>
                <w:b/>
                <w:bCs/>
                <w:rtl/>
                <w:lang w:eastAsia="en-US"/>
              </w:rPr>
              <w:t>כולל</w:t>
            </w:r>
            <w:r w:rsidRPr="006033EB">
              <w:rPr>
                <w:rFonts w:ascii="David" w:hAnsi="David" w:hint="cs"/>
                <w:b/>
                <w:bCs/>
                <w:rtl/>
                <w:lang w:eastAsia="en-US"/>
              </w:rPr>
              <w:t xml:space="preserve"> מע"מ</w:t>
            </w:r>
          </w:p>
        </w:tc>
        <w:tc>
          <w:tcPr>
            <w:tcW w:w="2418" w:type="dxa"/>
            <w:tcBorders>
              <w:top w:val="single" w:sz="8" w:space="0" w:color="auto"/>
              <w:left w:val="single" w:sz="4" w:space="0" w:color="auto"/>
              <w:bottom w:val="single" w:sz="8" w:space="0" w:color="auto"/>
              <w:right w:val="single" w:sz="2" w:space="0" w:color="auto"/>
            </w:tcBorders>
            <w:shd w:val="solid" w:color="000000" w:fill="D9D9D9"/>
            <w:vAlign w:val="center"/>
          </w:tcPr>
          <w:p w:rsidR="006033EB" w:rsidRPr="006033EB" w:rsidRDefault="006033EB" w:rsidP="006033EB">
            <w:pPr>
              <w:overflowPunct/>
              <w:autoSpaceDE/>
              <w:autoSpaceDN/>
              <w:adjustRightInd/>
              <w:spacing w:line="240" w:lineRule="auto"/>
              <w:jc w:val="center"/>
              <w:textAlignment w:val="auto"/>
              <w:rPr>
                <w:rFonts w:ascii="David" w:hAnsi="David"/>
                <w:b/>
                <w:bCs/>
                <w:highlight w:val="yellow"/>
                <w:rtl/>
                <w:lang w:val="en-GB" w:eastAsia="en-US"/>
              </w:rPr>
            </w:pPr>
            <w:r w:rsidRPr="006033EB">
              <w:rPr>
                <w:rFonts w:ascii="David" w:hAnsi="David" w:hint="cs"/>
                <w:b/>
                <w:bCs/>
                <w:rtl/>
                <w:lang w:eastAsia="en-US"/>
              </w:rPr>
              <w:t>מספר שעות מוערך בשנה בהסתמך על שנת תשע"</w:t>
            </w:r>
            <w:r w:rsidRPr="006033EB">
              <w:rPr>
                <w:rFonts w:ascii="David" w:hAnsi="David" w:hint="cs"/>
                <w:b/>
                <w:bCs/>
                <w:rtl/>
                <w:lang w:val="en-GB" w:eastAsia="en-US"/>
              </w:rPr>
              <w:t>ט</w:t>
            </w:r>
            <w:r w:rsidR="009A1DF9">
              <w:rPr>
                <w:rFonts w:ascii="David" w:hAnsi="David" w:hint="cs"/>
                <w:b/>
                <w:bCs/>
                <w:rtl/>
                <w:lang w:val="en-GB" w:eastAsia="en-US"/>
              </w:rPr>
              <w:t xml:space="preserve"> (לצורך אומדן שנתי בלבד)</w:t>
            </w:r>
            <w:r w:rsidR="009A1DF9" w:rsidRPr="009A1DF9">
              <w:rPr>
                <w:rFonts w:ascii="David" w:hAnsi="David" w:hint="cs"/>
                <w:b/>
                <w:bCs/>
                <w:rtl/>
                <w:lang w:val="en-GB" w:eastAsia="en-US"/>
              </w:rPr>
              <w:t xml:space="preserve"> </w:t>
            </w:r>
          </w:p>
        </w:tc>
        <w:tc>
          <w:tcPr>
            <w:tcW w:w="2576" w:type="dxa"/>
            <w:tcBorders>
              <w:top w:val="single" w:sz="8" w:space="0" w:color="auto"/>
              <w:left w:val="single" w:sz="2" w:space="0" w:color="auto"/>
              <w:bottom w:val="single" w:sz="8" w:space="0" w:color="auto"/>
              <w:right w:val="single" w:sz="8" w:space="0" w:color="auto"/>
            </w:tcBorders>
            <w:shd w:val="solid" w:color="000000" w:fill="D9D9D9"/>
            <w:vAlign w:val="center"/>
          </w:tcPr>
          <w:p w:rsidR="006033EB" w:rsidRPr="006033EB" w:rsidRDefault="006033EB" w:rsidP="00266AF5">
            <w:pPr>
              <w:overflowPunct/>
              <w:autoSpaceDE/>
              <w:autoSpaceDN/>
              <w:adjustRightInd/>
              <w:spacing w:line="240" w:lineRule="auto"/>
              <w:jc w:val="center"/>
              <w:textAlignment w:val="auto"/>
              <w:rPr>
                <w:rFonts w:ascii="David" w:hAnsi="David"/>
                <w:b/>
                <w:bCs/>
                <w:rtl/>
                <w:lang w:eastAsia="en-US"/>
              </w:rPr>
            </w:pPr>
            <w:r w:rsidRPr="006033EB">
              <w:rPr>
                <w:rFonts w:ascii="David" w:hAnsi="David" w:hint="cs"/>
                <w:b/>
                <w:bCs/>
                <w:rtl/>
                <w:lang w:eastAsia="en-US"/>
              </w:rPr>
              <w:t xml:space="preserve">סך עלות </w:t>
            </w:r>
            <w:r w:rsidR="00266AF5">
              <w:rPr>
                <w:rFonts w:ascii="David" w:hAnsi="David" w:hint="cs"/>
                <w:b/>
                <w:bCs/>
                <w:rtl/>
                <w:lang w:eastAsia="en-US"/>
              </w:rPr>
              <w:t>כולל</w:t>
            </w:r>
            <w:r w:rsidRPr="006033EB">
              <w:rPr>
                <w:rFonts w:ascii="David" w:hAnsi="David" w:hint="cs"/>
                <w:b/>
                <w:bCs/>
                <w:rtl/>
                <w:lang w:eastAsia="en-US"/>
              </w:rPr>
              <w:t xml:space="preserve"> מע"מ</w:t>
            </w:r>
          </w:p>
        </w:tc>
      </w:tr>
      <w:tr w:rsidR="006033EB" w:rsidRPr="006033EB" w:rsidTr="00562569">
        <w:trPr>
          <w:trHeight w:val="397"/>
          <w:jc w:val="center"/>
        </w:trPr>
        <w:tc>
          <w:tcPr>
            <w:tcW w:w="2436" w:type="dxa"/>
            <w:gridSpan w:val="2"/>
            <w:tcBorders>
              <w:top w:val="single" w:sz="8" w:space="0" w:color="auto"/>
              <w:left w:val="single" w:sz="8" w:space="0" w:color="auto"/>
              <w:bottom w:val="single" w:sz="4" w:space="0" w:color="auto"/>
              <w:right w:val="single" w:sz="4" w:space="0" w:color="auto"/>
            </w:tcBorders>
            <w:shd w:val="clear" w:color="000000" w:fill="FFFFFF"/>
            <w:vAlign w:val="center"/>
          </w:tcPr>
          <w:p w:rsidR="006033EB" w:rsidRPr="006033EB" w:rsidRDefault="006033EB" w:rsidP="00EA451B">
            <w:pPr>
              <w:widowControl w:val="0"/>
              <w:spacing w:line="240" w:lineRule="atLeast"/>
              <w:rPr>
                <w:rFonts w:ascii="Arial" w:hAnsi="Arial"/>
                <w:rtl/>
              </w:rPr>
            </w:pPr>
            <w:r w:rsidRPr="006033EB">
              <w:rPr>
                <w:rFonts w:ascii="Arial" w:hAnsi="Arial" w:hint="cs"/>
                <w:rtl/>
              </w:rPr>
              <w:t xml:space="preserve">מחיר </w:t>
            </w:r>
            <w:r w:rsidRPr="00562569">
              <w:rPr>
                <w:rFonts w:ascii="Arial" w:hAnsi="Arial" w:hint="eastAsia"/>
                <w:u w:val="single"/>
                <w:rtl/>
              </w:rPr>
              <w:t>שעת</w:t>
            </w:r>
            <w:r w:rsidRPr="006033EB">
              <w:rPr>
                <w:rFonts w:ascii="Arial" w:hAnsi="Arial" w:hint="cs"/>
                <w:rtl/>
              </w:rPr>
              <w:t xml:space="preserve"> חונכות</w:t>
            </w:r>
            <w:r w:rsidR="009A1DF9">
              <w:rPr>
                <w:rFonts w:ascii="Arial" w:hAnsi="Arial"/>
              </w:rPr>
              <w:t xml:space="preserve"> </w:t>
            </w:r>
            <w:r w:rsidR="009A1DF9">
              <w:rPr>
                <w:rFonts w:ascii="Arial" w:hAnsi="Arial" w:hint="cs"/>
                <w:rtl/>
              </w:rPr>
              <w:t>ׁ(כהגדרתה בסעיף 3.20)</w:t>
            </w:r>
          </w:p>
        </w:tc>
        <w:tc>
          <w:tcPr>
            <w:tcW w:w="1691" w:type="dxa"/>
            <w:tcBorders>
              <w:top w:val="single" w:sz="8" w:space="0" w:color="auto"/>
              <w:left w:val="single" w:sz="4" w:space="0" w:color="auto"/>
              <w:bottom w:val="single" w:sz="4" w:space="0" w:color="auto"/>
              <w:right w:val="single" w:sz="4" w:space="0" w:color="auto"/>
            </w:tcBorders>
            <w:shd w:val="clear" w:color="000000" w:fill="FFFFFF"/>
            <w:vAlign w:val="center"/>
          </w:tcPr>
          <w:p w:rsidR="006033EB" w:rsidRPr="006033EB" w:rsidRDefault="006033EB" w:rsidP="006033EB">
            <w:pPr>
              <w:overflowPunct/>
              <w:autoSpaceDE/>
              <w:autoSpaceDN/>
              <w:adjustRightInd/>
              <w:spacing w:line="240" w:lineRule="auto"/>
              <w:jc w:val="center"/>
              <w:textAlignment w:val="auto"/>
              <w:rPr>
                <w:rFonts w:ascii="David" w:hAnsi="David"/>
                <w:rtl/>
                <w:lang w:eastAsia="en-US"/>
              </w:rPr>
            </w:pPr>
          </w:p>
        </w:tc>
        <w:tc>
          <w:tcPr>
            <w:tcW w:w="2418" w:type="dxa"/>
            <w:tcBorders>
              <w:top w:val="single" w:sz="8" w:space="0" w:color="auto"/>
              <w:left w:val="single" w:sz="4" w:space="0" w:color="auto"/>
              <w:bottom w:val="single" w:sz="4" w:space="0" w:color="auto"/>
              <w:right w:val="single" w:sz="2" w:space="0" w:color="auto"/>
            </w:tcBorders>
            <w:shd w:val="clear" w:color="000000" w:fill="FFFFFF"/>
            <w:vAlign w:val="center"/>
          </w:tcPr>
          <w:p w:rsidR="006033EB" w:rsidRPr="006033EB" w:rsidRDefault="006033EB" w:rsidP="006033EB">
            <w:pPr>
              <w:overflowPunct/>
              <w:autoSpaceDE/>
              <w:autoSpaceDN/>
              <w:adjustRightInd/>
              <w:spacing w:line="240" w:lineRule="auto"/>
              <w:jc w:val="center"/>
              <w:textAlignment w:val="auto"/>
              <w:rPr>
                <w:rFonts w:ascii="David" w:hAnsi="David"/>
                <w:rtl/>
                <w:lang w:eastAsia="en-US"/>
              </w:rPr>
            </w:pPr>
            <w:r w:rsidRPr="006033EB">
              <w:rPr>
                <w:rFonts w:ascii="David" w:hAnsi="David" w:hint="cs"/>
                <w:rtl/>
                <w:lang w:eastAsia="en-US"/>
              </w:rPr>
              <w:t>140,000 שעות</w:t>
            </w:r>
          </w:p>
        </w:tc>
        <w:tc>
          <w:tcPr>
            <w:tcW w:w="2576" w:type="dxa"/>
            <w:tcBorders>
              <w:top w:val="single" w:sz="8" w:space="0" w:color="auto"/>
              <w:left w:val="single" w:sz="2" w:space="0" w:color="auto"/>
              <w:bottom w:val="single" w:sz="2" w:space="0" w:color="auto"/>
              <w:right w:val="single" w:sz="2" w:space="0" w:color="auto"/>
            </w:tcBorders>
            <w:shd w:val="clear" w:color="000000" w:fill="FFFFFF"/>
            <w:vAlign w:val="center"/>
          </w:tcPr>
          <w:p w:rsidR="006033EB" w:rsidRPr="006033EB" w:rsidRDefault="006033EB" w:rsidP="006033EB">
            <w:pPr>
              <w:overflowPunct/>
              <w:autoSpaceDE/>
              <w:autoSpaceDN/>
              <w:adjustRightInd/>
              <w:spacing w:line="240" w:lineRule="auto"/>
              <w:jc w:val="center"/>
              <w:textAlignment w:val="auto"/>
              <w:rPr>
                <w:rFonts w:ascii="David" w:hAnsi="David"/>
                <w:b/>
                <w:bCs/>
                <w:rtl/>
                <w:lang w:eastAsia="en-US"/>
              </w:rPr>
            </w:pPr>
          </w:p>
        </w:tc>
      </w:tr>
      <w:tr w:rsidR="006033EB" w:rsidRPr="006033EB" w:rsidTr="00562569">
        <w:trPr>
          <w:trHeight w:val="474"/>
          <w:jc w:val="center"/>
        </w:trPr>
        <w:tc>
          <w:tcPr>
            <w:tcW w:w="2406" w:type="dxa"/>
            <w:tcBorders>
              <w:top w:val="single" w:sz="4" w:space="0" w:color="auto"/>
              <w:left w:val="single" w:sz="4" w:space="0" w:color="auto"/>
              <w:bottom w:val="single" w:sz="4" w:space="0" w:color="auto"/>
              <w:right w:val="single" w:sz="24" w:space="0" w:color="auto"/>
            </w:tcBorders>
            <w:shd w:val="clear" w:color="000000" w:fill="FFFFFF"/>
            <w:vAlign w:val="center"/>
          </w:tcPr>
          <w:p w:rsidR="006033EB" w:rsidRPr="006033EB" w:rsidRDefault="006033EB" w:rsidP="00612759">
            <w:pPr>
              <w:overflowPunct/>
              <w:autoSpaceDE/>
              <w:autoSpaceDN/>
              <w:adjustRightInd/>
              <w:spacing w:line="276" w:lineRule="auto"/>
              <w:jc w:val="center"/>
              <w:textAlignment w:val="auto"/>
              <w:rPr>
                <w:rFonts w:ascii="Arial" w:hAnsi="Arial" w:cs="Arial"/>
                <w:rtl/>
                <w:lang w:eastAsia="en-US"/>
              </w:rPr>
            </w:pPr>
            <w:r w:rsidRPr="006033EB">
              <w:rPr>
                <w:rFonts w:ascii="David" w:hAnsi="David" w:hint="cs"/>
                <w:b/>
                <w:bCs/>
                <w:rtl/>
                <w:lang w:eastAsia="en-US"/>
              </w:rPr>
              <w:t>סך</w:t>
            </w:r>
            <w:r w:rsidRPr="006033EB">
              <w:rPr>
                <w:rFonts w:ascii="David" w:hAnsi="David"/>
                <w:b/>
                <w:bCs/>
                <w:rtl/>
                <w:lang w:eastAsia="en-US"/>
              </w:rPr>
              <w:t xml:space="preserve"> עלות </w:t>
            </w:r>
            <w:r w:rsidRPr="009A1DF9">
              <w:rPr>
                <w:rFonts w:ascii="David" w:hAnsi="David"/>
                <w:b/>
                <w:bCs/>
                <w:u w:val="single"/>
                <w:rtl/>
                <w:lang w:eastAsia="en-US"/>
              </w:rPr>
              <w:t>ל</w:t>
            </w:r>
            <w:r w:rsidR="009A1DF9" w:rsidRPr="009A1DF9">
              <w:rPr>
                <w:rFonts w:ascii="David" w:hAnsi="David" w:hint="cs"/>
                <w:b/>
                <w:bCs/>
                <w:u w:val="single"/>
                <w:rtl/>
                <w:lang w:eastAsia="en-US"/>
              </w:rPr>
              <w:t>שעת</w:t>
            </w:r>
            <w:r w:rsidRPr="006033EB">
              <w:rPr>
                <w:rFonts w:ascii="David" w:hAnsi="David" w:hint="cs"/>
                <w:b/>
                <w:bCs/>
                <w:rtl/>
                <w:lang w:eastAsia="en-US"/>
              </w:rPr>
              <w:t xml:space="preserve"> חונכות </w:t>
            </w:r>
            <w:r w:rsidR="00F90694">
              <w:rPr>
                <w:rFonts w:ascii="David" w:hAnsi="David" w:hint="cs"/>
                <w:b/>
                <w:bCs/>
                <w:rtl/>
                <w:lang w:eastAsia="en-US"/>
              </w:rPr>
              <w:t>ו</w:t>
            </w:r>
            <w:r w:rsidRPr="006033EB">
              <w:rPr>
                <w:rFonts w:ascii="David" w:hAnsi="David" w:hint="cs"/>
                <w:b/>
                <w:bCs/>
                <w:rtl/>
                <w:lang w:eastAsia="en-US"/>
              </w:rPr>
              <w:t>וירטואלית</w:t>
            </w:r>
            <w:r w:rsidRPr="006033EB">
              <w:rPr>
                <w:rFonts w:ascii="David" w:hAnsi="David"/>
                <w:b/>
                <w:bCs/>
                <w:rtl/>
                <w:lang w:eastAsia="en-US"/>
              </w:rPr>
              <w:t xml:space="preserve"> </w:t>
            </w:r>
            <w:r w:rsidR="00612759">
              <w:rPr>
                <w:rFonts w:ascii="David" w:hAnsi="David" w:hint="cs"/>
                <w:b/>
                <w:bCs/>
                <w:rtl/>
                <w:lang w:eastAsia="en-US"/>
              </w:rPr>
              <w:t>כולל</w:t>
            </w:r>
            <w:r w:rsidRPr="006033EB">
              <w:rPr>
                <w:rFonts w:ascii="David" w:hAnsi="David"/>
                <w:b/>
                <w:bCs/>
                <w:rtl/>
                <w:lang w:eastAsia="en-US"/>
              </w:rPr>
              <w:t xml:space="preserve"> מע"מ</w:t>
            </w:r>
          </w:p>
        </w:tc>
        <w:tc>
          <w:tcPr>
            <w:tcW w:w="6715" w:type="dxa"/>
            <w:gridSpan w:val="4"/>
            <w:tcBorders>
              <w:top w:val="single" w:sz="24" w:space="0" w:color="auto"/>
              <w:left w:val="single" w:sz="24" w:space="0" w:color="auto"/>
              <w:bottom w:val="single" w:sz="24" w:space="0" w:color="auto"/>
              <w:right w:val="single" w:sz="24" w:space="0" w:color="auto"/>
            </w:tcBorders>
            <w:shd w:val="clear" w:color="000000" w:fill="FFFFFF"/>
            <w:vAlign w:val="center"/>
          </w:tcPr>
          <w:p w:rsidR="006033EB" w:rsidRPr="006033EB" w:rsidRDefault="006033EB" w:rsidP="006033EB">
            <w:pPr>
              <w:overflowPunct/>
              <w:autoSpaceDE/>
              <w:autoSpaceDN/>
              <w:adjustRightInd/>
              <w:spacing w:line="240" w:lineRule="auto"/>
              <w:jc w:val="center"/>
              <w:textAlignment w:val="auto"/>
              <w:rPr>
                <w:rFonts w:ascii="David" w:hAnsi="David"/>
                <w:b/>
                <w:bCs/>
                <w:highlight w:val="yellow"/>
                <w:rtl/>
                <w:lang w:eastAsia="en-US"/>
              </w:rPr>
            </w:pPr>
          </w:p>
        </w:tc>
      </w:tr>
    </w:tbl>
    <w:p w:rsidR="006033EB" w:rsidRPr="006033EB" w:rsidRDefault="006033EB" w:rsidP="006033EB">
      <w:pPr>
        <w:widowControl w:val="0"/>
        <w:spacing w:line="240" w:lineRule="auto"/>
        <w:rPr>
          <w:rFonts w:ascii="Arial" w:hAnsi="Arial"/>
          <w:rtl/>
        </w:rPr>
      </w:pPr>
      <w:r w:rsidRPr="006033EB">
        <w:rPr>
          <w:rFonts w:ascii="Arial" w:hAnsi="Arial" w:hint="cs"/>
          <w:rtl/>
        </w:rPr>
        <w:t xml:space="preserve"> </w:t>
      </w:r>
    </w:p>
    <w:p w:rsidR="006033EB" w:rsidRPr="006033EB" w:rsidRDefault="006033EB" w:rsidP="006033EB">
      <w:pPr>
        <w:widowControl w:val="0"/>
        <w:overflowPunct/>
        <w:adjustRightInd/>
        <w:spacing w:before="145" w:line="240" w:lineRule="auto"/>
        <w:textAlignment w:val="auto"/>
        <w:outlineLvl w:val="3"/>
        <w:rPr>
          <w:rFonts w:ascii="David" w:eastAsia="David" w:hAnsi="David"/>
          <w:b/>
          <w:bCs/>
          <w:sz w:val="26"/>
          <w:szCs w:val="26"/>
          <w:rtl/>
          <w:lang w:val="he" w:eastAsia="he"/>
        </w:rPr>
      </w:pPr>
    </w:p>
    <w:p w:rsidR="006033EB" w:rsidRPr="006033EB" w:rsidRDefault="006033EB" w:rsidP="006033EB">
      <w:pPr>
        <w:widowControl w:val="0"/>
        <w:overflowPunct/>
        <w:bidi w:val="0"/>
        <w:adjustRightInd/>
        <w:spacing w:line="240" w:lineRule="auto"/>
        <w:jc w:val="left"/>
        <w:textAlignment w:val="auto"/>
        <w:rPr>
          <w:rFonts w:ascii="David" w:eastAsia="David" w:hAnsi="David" w:cs="Times New Roman"/>
          <w:sz w:val="22"/>
          <w:szCs w:val="22"/>
          <w:lang w:eastAsia="he"/>
        </w:rPr>
      </w:pPr>
    </w:p>
    <w:p w:rsidR="006033EB" w:rsidRPr="006033EB" w:rsidRDefault="006033EB" w:rsidP="006033EB">
      <w:pPr>
        <w:widowControl w:val="0"/>
        <w:spacing w:line="300" w:lineRule="atLeast"/>
        <w:ind w:left="1440"/>
        <w:rPr>
          <w:sz w:val="22"/>
          <w:rtl/>
          <w:lang w:eastAsia="en-US"/>
        </w:rPr>
      </w:pPr>
    </w:p>
    <w:p w:rsidR="006033EB" w:rsidRPr="006033EB" w:rsidRDefault="006033EB" w:rsidP="006033EB">
      <w:pPr>
        <w:widowControl w:val="0"/>
        <w:spacing w:line="300" w:lineRule="atLeast"/>
        <w:ind w:left="1440"/>
        <w:rPr>
          <w:sz w:val="22"/>
          <w:lang w:eastAsia="en-US"/>
        </w:rPr>
      </w:pPr>
    </w:p>
    <w:p w:rsidR="00F45B9E" w:rsidRPr="008266B6" w:rsidRDefault="0009753A" w:rsidP="008E772C">
      <w:pPr>
        <w:widowControl w:val="0"/>
        <w:numPr>
          <w:ilvl w:val="1"/>
          <w:numId w:val="29"/>
        </w:numPr>
        <w:spacing w:line="300" w:lineRule="atLeast"/>
        <w:ind w:left="1440" w:hanging="720"/>
        <w:rPr>
          <w:sz w:val="22"/>
          <w:rtl/>
          <w:lang w:eastAsia="en-US"/>
        </w:rPr>
      </w:pPr>
      <w:r w:rsidRPr="008266B6">
        <w:rPr>
          <w:b/>
          <w:bCs/>
          <w:u w:val="single"/>
          <w:rtl/>
          <w:lang w:eastAsia="en-US"/>
        </w:rPr>
        <w:br w:type="page"/>
      </w:r>
      <w:r w:rsidR="00F45B9E" w:rsidRPr="008266B6">
        <w:rPr>
          <w:b/>
          <w:bCs/>
          <w:u w:val="single"/>
          <w:rtl/>
          <w:lang w:eastAsia="en-US"/>
        </w:rPr>
        <w:lastRenderedPageBreak/>
        <w:t>ניסיון המציע ורשימת עבודות דומות</w:t>
      </w:r>
    </w:p>
    <w:p w:rsidR="00FD17C6" w:rsidRDefault="00FD17C6" w:rsidP="00FD17C6">
      <w:pPr>
        <w:widowControl w:val="0"/>
        <w:spacing w:line="240" w:lineRule="auto"/>
        <w:ind w:left="1418"/>
        <w:rPr>
          <w:sz w:val="22"/>
          <w:rtl/>
          <w:lang w:eastAsia="en-US"/>
        </w:rPr>
      </w:pPr>
    </w:p>
    <w:p w:rsidR="00F45B9E" w:rsidRDefault="00F45B9E" w:rsidP="00FD4181">
      <w:pPr>
        <w:widowControl w:val="0"/>
        <w:spacing w:line="300" w:lineRule="atLeast"/>
        <w:ind w:left="720"/>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w:t>
      </w:r>
      <w:r w:rsidR="0017729A">
        <w:rPr>
          <w:sz w:val="22"/>
          <w:rtl/>
          <w:lang w:eastAsia="en-US"/>
        </w:rPr>
        <w:t>י</w:t>
      </w:r>
      <w:r w:rsidR="00FD4181">
        <w:rPr>
          <w:rFonts w:hint="cs"/>
          <w:sz w:val="22"/>
          <w:rtl/>
          <w:lang w:eastAsia="en-US"/>
        </w:rPr>
        <w:t xml:space="preserve">ף </w:t>
      </w:r>
      <w:r w:rsidR="00FD4181">
        <w:rPr>
          <w:sz w:val="22"/>
          <w:rtl/>
          <w:lang w:eastAsia="en-US"/>
        </w:rPr>
        <w:fldChar w:fldCharType="begin"/>
      </w:r>
      <w:r w:rsidR="00FD4181">
        <w:rPr>
          <w:sz w:val="22"/>
          <w:rtl/>
          <w:lang w:eastAsia="en-US"/>
        </w:rPr>
        <w:instrText xml:space="preserve"> </w:instrText>
      </w:r>
      <w:r w:rsidR="00FD4181">
        <w:rPr>
          <w:rFonts w:hint="cs"/>
          <w:sz w:val="22"/>
          <w:lang w:eastAsia="en-US"/>
        </w:rPr>
        <w:instrText>REF</w:instrText>
      </w:r>
      <w:r w:rsidR="00FD4181">
        <w:rPr>
          <w:rFonts w:hint="cs"/>
          <w:sz w:val="22"/>
          <w:rtl/>
          <w:lang w:eastAsia="en-US"/>
        </w:rPr>
        <w:instrText xml:space="preserve"> _</w:instrText>
      </w:r>
      <w:r w:rsidR="00FD4181">
        <w:rPr>
          <w:rFonts w:hint="cs"/>
          <w:sz w:val="22"/>
          <w:lang w:eastAsia="en-US"/>
        </w:rPr>
        <w:instrText>Ref12189184 \r \h</w:instrText>
      </w:r>
      <w:r w:rsidR="00FD4181">
        <w:rPr>
          <w:sz w:val="22"/>
          <w:rtl/>
          <w:lang w:eastAsia="en-US"/>
        </w:rPr>
        <w:instrText xml:space="preserve"> </w:instrText>
      </w:r>
      <w:r w:rsidR="00FD4181">
        <w:rPr>
          <w:sz w:val="22"/>
          <w:rtl/>
          <w:lang w:eastAsia="en-US"/>
        </w:rPr>
      </w:r>
      <w:r w:rsidR="00FD4181">
        <w:rPr>
          <w:sz w:val="22"/>
          <w:rtl/>
          <w:lang w:eastAsia="en-US"/>
        </w:rPr>
        <w:fldChar w:fldCharType="separate"/>
      </w:r>
      <w:r w:rsidR="000E1E01">
        <w:rPr>
          <w:sz w:val="22"/>
          <w:cs/>
          <w:lang w:eastAsia="en-US"/>
        </w:rPr>
        <w:t>‎</w:t>
      </w:r>
      <w:r w:rsidR="000E1E01">
        <w:rPr>
          <w:sz w:val="22"/>
          <w:lang w:eastAsia="en-US"/>
        </w:rPr>
        <w:t>0</w:t>
      </w:r>
      <w:r w:rsidR="00FD4181">
        <w:rPr>
          <w:sz w:val="22"/>
          <w:rtl/>
          <w:lang w:eastAsia="en-US"/>
        </w:rPr>
        <w:fldChar w:fldCharType="end"/>
      </w:r>
      <w:r w:rsidRPr="008266B6">
        <w:rPr>
          <w:sz w:val="22"/>
          <w:rtl/>
          <w:lang w:eastAsia="en-US"/>
        </w:rPr>
        <w:t>, תוך ציון ההיקף הכמותי והכספי.</w:t>
      </w:r>
    </w:p>
    <w:p w:rsidR="00734DDE" w:rsidRDefault="00734DDE" w:rsidP="00FD4181">
      <w:pPr>
        <w:widowControl w:val="0"/>
        <w:spacing w:line="300" w:lineRule="atLeast"/>
        <w:ind w:left="720"/>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w:t>
      </w:r>
    </w:p>
    <w:p w:rsidR="00734DDE" w:rsidRDefault="00734DDE" w:rsidP="00FD4181">
      <w:pPr>
        <w:widowControl w:val="0"/>
        <w:spacing w:line="300" w:lineRule="atLeast"/>
        <w:ind w:left="720"/>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E4D56" w:rsidRDefault="00F45B9E" w:rsidP="00FD4181">
      <w:pPr>
        <w:widowControl w:val="0"/>
        <w:spacing w:line="300" w:lineRule="atLeast"/>
        <w:ind w:left="720"/>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E4D56" w:rsidRPr="00AD7560" w:rsidRDefault="00FE4D56" w:rsidP="00FD4181">
      <w:pPr>
        <w:widowControl w:val="0"/>
        <w:spacing w:line="300" w:lineRule="atLeast"/>
        <w:ind w:left="720"/>
        <w:rPr>
          <w:sz w:val="22"/>
          <w:lang w:eastAsia="en-US"/>
        </w:rPr>
      </w:pPr>
      <w:r w:rsidRPr="00AD7560">
        <w:rPr>
          <w:sz w:val="22"/>
          <w:rtl/>
          <w:lang w:eastAsia="en-US"/>
        </w:rPr>
        <w:t>אם</w:t>
      </w:r>
      <w:r w:rsidRPr="00B3009C">
        <w:rPr>
          <w:sz w:val="22"/>
          <w:rtl/>
          <w:lang w:eastAsia="en-US"/>
        </w:rPr>
        <w:t xml:space="preserve"> ההצעה היא מטעם מציע שזכה בעבר במכרז של המשרד, י</w:t>
      </w:r>
      <w:r w:rsidRPr="00B3009C">
        <w:rPr>
          <w:rFonts w:hint="cs"/>
          <w:sz w:val="22"/>
          <w:rtl/>
          <w:lang w:eastAsia="en-US"/>
        </w:rPr>
        <w:t>י</w:t>
      </w:r>
      <w:r w:rsidRPr="00B3009C">
        <w:rPr>
          <w:sz w:val="22"/>
          <w:rtl/>
          <w:lang w:eastAsia="en-US"/>
        </w:rPr>
        <w:t>לקח בחשבון, כאחד מהשיקולים המכריעים, אופן ביצוע התחייבויות המציע, לרבות עמידה בלוח זמנים ואיכות העבודות ורמת השירות.</w:t>
      </w:r>
    </w:p>
    <w:p w:rsidR="00F45B9E" w:rsidRDefault="00F45B9E" w:rsidP="00FD4181">
      <w:pPr>
        <w:widowControl w:val="0"/>
        <w:spacing w:line="300" w:lineRule="atLeast"/>
        <w:ind w:left="720"/>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FD4181">
      <w:pPr>
        <w:widowControl w:val="0"/>
        <w:spacing w:line="300" w:lineRule="atLeast"/>
        <w:ind w:left="720"/>
        <w:rPr>
          <w:sz w:val="22"/>
          <w:rtl/>
          <w:lang w:eastAsia="en-US"/>
        </w:rPr>
      </w:pPr>
      <w:r w:rsidRPr="00FD4181">
        <w:rPr>
          <w:sz w:val="22"/>
          <w:rtl/>
          <w:lang w:eastAsia="en-US"/>
        </w:rPr>
        <w:t xml:space="preserve">אם ההצעה היא מטעם מציע שזכה בעבר במכרז של המשרד, </w:t>
      </w:r>
      <w:proofErr w:type="spellStart"/>
      <w:r w:rsidRPr="00FD4181">
        <w:rPr>
          <w:sz w:val="22"/>
          <w:rtl/>
          <w:lang w:eastAsia="en-US"/>
        </w:rPr>
        <w:t>ילקח</w:t>
      </w:r>
      <w:proofErr w:type="spellEnd"/>
      <w:r w:rsidRPr="00FD4181">
        <w:rPr>
          <w:sz w:val="22"/>
          <w:rtl/>
          <w:lang w:eastAsia="en-US"/>
        </w:rPr>
        <w:t xml:space="preserve"> בחשבון, כאחד מהשיקולים המכריעים, אופן ביצוע התחייבויות המציע, לרבות עמידה בלוח זמנים ואיכות העבודות ורמת השירות.</w:t>
      </w:r>
    </w:p>
    <w:p w:rsidR="00FE4D56" w:rsidRPr="0017729A" w:rsidRDefault="00FE4D56" w:rsidP="00FD4181">
      <w:pPr>
        <w:widowControl w:val="0"/>
        <w:spacing w:line="300" w:lineRule="atLeast"/>
        <w:ind w:left="720"/>
        <w:rPr>
          <w:sz w:val="22"/>
          <w:rtl/>
          <w:lang w:eastAsia="en-US"/>
        </w:rPr>
      </w:pPr>
      <w:r w:rsidRPr="00FD4181">
        <w:rPr>
          <w:rFonts w:hint="cs"/>
          <w:sz w:val="22"/>
          <w:rtl/>
          <w:lang w:eastAsia="en-US"/>
        </w:rPr>
        <w:t>סעיף</w:t>
      </w:r>
      <w:r w:rsidRPr="0017729A">
        <w:rPr>
          <w:rFonts w:hint="cs"/>
          <w:sz w:val="22"/>
          <w:rtl/>
          <w:lang w:eastAsia="en-US"/>
        </w:rPr>
        <w:t xml:space="preserve"> זה ינוקד כמפורט להלן בסעיף</w:t>
      </w:r>
      <w:r w:rsidR="00FD4181">
        <w:rPr>
          <w:rFonts w:hint="cs"/>
          <w:sz w:val="22"/>
          <w:rtl/>
          <w:lang w:eastAsia="en-US"/>
        </w:rPr>
        <w:t xml:space="preserve"> </w:t>
      </w:r>
      <w:r w:rsidR="00FD4181">
        <w:rPr>
          <w:sz w:val="22"/>
          <w:rtl/>
          <w:lang w:eastAsia="en-US"/>
        </w:rPr>
        <w:fldChar w:fldCharType="begin"/>
      </w:r>
      <w:r w:rsidR="00FD4181">
        <w:rPr>
          <w:sz w:val="22"/>
          <w:rtl/>
          <w:lang w:eastAsia="en-US"/>
        </w:rPr>
        <w:instrText xml:space="preserve"> </w:instrText>
      </w:r>
      <w:r w:rsidR="00FD4181">
        <w:rPr>
          <w:rFonts w:hint="cs"/>
          <w:sz w:val="22"/>
          <w:lang w:eastAsia="en-US"/>
        </w:rPr>
        <w:instrText>REF</w:instrText>
      </w:r>
      <w:r w:rsidR="00FD4181">
        <w:rPr>
          <w:rFonts w:hint="cs"/>
          <w:sz w:val="22"/>
          <w:rtl/>
          <w:lang w:eastAsia="en-US"/>
        </w:rPr>
        <w:instrText xml:space="preserve"> _</w:instrText>
      </w:r>
      <w:r w:rsidR="00FD4181">
        <w:rPr>
          <w:rFonts w:hint="cs"/>
          <w:sz w:val="22"/>
          <w:lang w:eastAsia="en-US"/>
        </w:rPr>
        <w:instrText>Ref12189211 \r \h</w:instrText>
      </w:r>
      <w:r w:rsidR="00FD4181">
        <w:rPr>
          <w:sz w:val="22"/>
          <w:rtl/>
          <w:lang w:eastAsia="en-US"/>
        </w:rPr>
        <w:instrText xml:space="preserve">  \* </w:instrText>
      </w:r>
      <w:r w:rsidR="00FD4181">
        <w:rPr>
          <w:sz w:val="22"/>
          <w:lang w:eastAsia="en-US"/>
        </w:rPr>
        <w:instrText>MERGEFORMAT</w:instrText>
      </w:r>
      <w:r w:rsidR="00FD4181">
        <w:rPr>
          <w:sz w:val="22"/>
          <w:rtl/>
          <w:lang w:eastAsia="en-US"/>
        </w:rPr>
        <w:instrText xml:space="preserve"> </w:instrText>
      </w:r>
      <w:r w:rsidR="00FD4181">
        <w:rPr>
          <w:sz w:val="22"/>
          <w:rtl/>
          <w:lang w:eastAsia="en-US"/>
        </w:rPr>
      </w:r>
      <w:r w:rsidR="00FD4181">
        <w:rPr>
          <w:sz w:val="22"/>
          <w:rtl/>
          <w:lang w:eastAsia="en-US"/>
        </w:rPr>
        <w:fldChar w:fldCharType="separate"/>
      </w:r>
      <w:r w:rsidR="000E1E01">
        <w:rPr>
          <w:sz w:val="22"/>
          <w:cs/>
          <w:lang w:eastAsia="en-US"/>
        </w:rPr>
        <w:t>‎</w:t>
      </w:r>
      <w:r w:rsidR="000E1E01">
        <w:rPr>
          <w:sz w:val="22"/>
          <w:lang w:eastAsia="en-US"/>
        </w:rPr>
        <w:t>15.1.2</w:t>
      </w:r>
      <w:r w:rsidR="00FD4181">
        <w:rPr>
          <w:sz w:val="22"/>
          <w:rtl/>
          <w:lang w:eastAsia="en-US"/>
        </w:rPr>
        <w:fldChar w:fldCharType="end"/>
      </w:r>
      <w:r w:rsidRPr="0017729A">
        <w:rPr>
          <w:rFonts w:hint="cs"/>
          <w:sz w:val="22"/>
          <w:rtl/>
          <w:lang w:eastAsia="en-US"/>
        </w:rPr>
        <w:t>.</w:t>
      </w:r>
    </w:p>
    <w:p w:rsidR="00FE4D56" w:rsidRPr="00FD4181" w:rsidRDefault="00FE4D56" w:rsidP="00FD4181">
      <w:pPr>
        <w:widowControl w:val="0"/>
        <w:spacing w:line="300" w:lineRule="atLeast"/>
        <w:ind w:left="720"/>
        <w:rPr>
          <w:sz w:val="22"/>
          <w:rtl/>
          <w:lang w:eastAsia="en-US"/>
        </w:rPr>
      </w:pPr>
      <w:r>
        <w:rPr>
          <w:rFonts w:hint="cs"/>
          <w:sz w:val="22"/>
          <w:rtl/>
          <w:lang w:eastAsia="en-US"/>
        </w:rPr>
        <w:t xml:space="preserve">להלן טבלת </w:t>
      </w:r>
      <w:r w:rsidRPr="001A6071">
        <w:rPr>
          <w:rFonts w:hint="cs"/>
          <w:sz w:val="22"/>
          <w:rtl/>
          <w:lang w:eastAsia="en-US"/>
        </w:rPr>
        <w:t>הניסיון הנדרשת למילוי</w:t>
      </w:r>
      <w:r w:rsidR="000144DA" w:rsidRPr="001A6071">
        <w:rPr>
          <w:rFonts w:hint="cs"/>
          <w:sz w:val="22"/>
          <w:rtl/>
          <w:lang w:eastAsia="en-US"/>
        </w:rPr>
        <w:t xml:space="preserve"> לכל אחד מתחומי הדעת. כל מציע הבוחר להתמודד על תחום דעת מסוים יימלא את הטבלה הרלוונטית בלבד.</w:t>
      </w:r>
      <w:r w:rsidR="00832FBE" w:rsidRPr="001A6071">
        <w:rPr>
          <w:rFonts w:hint="cs"/>
          <w:sz w:val="22"/>
          <w:rtl/>
          <w:lang w:eastAsia="en-US"/>
        </w:rPr>
        <w:t xml:space="preserve"> </w:t>
      </w:r>
    </w:p>
    <w:p w:rsidR="00832FBE" w:rsidRDefault="00832FBE" w:rsidP="00FD4181">
      <w:pPr>
        <w:widowControl w:val="0"/>
        <w:spacing w:line="300" w:lineRule="atLeast"/>
        <w:ind w:left="720"/>
        <w:rPr>
          <w:sz w:val="22"/>
          <w:lang w:eastAsia="en-US"/>
        </w:rPr>
      </w:pPr>
      <w:r w:rsidRPr="001A6071">
        <w:rPr>
          <w:rFonts w:hint="cs"/>
          <w:sz w:val="22"/>
          <w:rtl/>
          <w:lang w:eastAsia="en-US"/>
        </w:rPr>
        <w:t xml:space="preserve">יש למלא את הטבלאות </w:t>
      </w:r>
      <w:r w:rsidR="001A6071" w:rsidRPr="001A6071">
        <w:rPr>
          <w:rFonts w:hint="cs"/>
          <w:sz w:val="22"/>
          <w:rtl/>
          <w:lang w:eastAsia="en-US"/>
        </w:rPr>
        <w:t>המצורפות בסעיף 7 לחוברת המכרז</w:t>
      </w:r>
      <w:r w:rsidRPr="001A6071">
        <w:rPr>
          <w:rFonts w:hint="cs"/>
          <w:sz w:val="22"/>
          <w:rtl/>
          <w:lang w:eastAsia="en-US"/>
        </w:rPr>
        <w:t>.</w:t>
      </w:r>
    </w:p>
    <w:p w:rsidR="0017729A" w:rsidRDefault="0017729A" w:rsidP="000144DA">
      <w:pPr>
        <w:widowControl w:val="0"/>
        <w:spacing w:before="120" w:line="300" w:lineRule="atLeast"/>
        <w:ind w:left="2835"/>
        <w:rPr>
          <w:b/>
          <w:bCs/>
          <w:sz w:val="28"/>
          <w:szCs w:val="28"/>
          <w:u w:val="single"/>
          <w:rtl/>
          <w:lang w:eastAsia="en-US"/>
        </w:rPr>
      </w:pPr>
    </w:p>
    <w:p w:rsidR="00FE4D56" w:rsidRPr="002E7142" w:rsidRDefault="00FE4D56" w:rsidP="008E772C">
      <w:pPr>
        <w:widowControl w:val="0"/>
        <w:numPr>
          <w:ilvl w:val="2"/>
          <w:numId w:val="29"/>
        </w:numPr>
        <w:spacing w:line="300" w:lineRule="atLeast"/>
        <w:ind w:left="2269" w:hanging="1419"/>
        <w:rPr>
          <w:b/>
          <w:bCs/>
          <w:u w:val="single"/>
          <w:rtl/>
          <w:lang w:eastAsia="en-US"/>
        </w:rPr>
      </w:pPr>
      <w:bookmarkStart w:id="19" w:name="_Ref12187519"/>
      <w:r w:rsidRPr="002E7142">
        <w:rPr>
          <w:rFonts w:hint="cs"/>
          <w:b/>
          <w:bCs/>
          <w:u w:val="single"/>
          <w:rtl/>
          <w:lang w:eastAsia="en-US"/>
        </w:rPr>
        <w:t>שביעות רצון מהספק</w:t>
      </w:r>
      <w:bookmarkEnd w:id="19"/>
    </w:p>
    <w:p w:rsidR="00FE4D56" w:rsidRPr="00FE4D56" w:rsidRDefault="00FE4D56" w:rsidP="00FE4D56">
      <w:pPr>
        <w:pStyle w:val="aff1"/>
        <w:widowControl w:val="0"/>
        <w:spacing w:line="300" w:lineRule="atLeast"/>
        <w:rPr>
          <w:rtl/>
        </w:rPr>
      </w:pPr>
    </w:p>
    <w:p w:rsidR="00FE4D56" w:rsidRPr="00FE4D56" w:rsidRDefault="00FE4D56" w:rsidP="008E772C">
      <w:pPr>
        <w:pStyle w:val="aff1"/>
        <w:widowControl w:val="0"/>
        <w:numPr>
          <w:ilvl w:val="0"/>
          <w:numId w:val="20"/>
        </w:numPr>
        <w:spacing w:line="300" w:lineRule="atLeast"/>
        <w:rPr>
          <w:vanish/>
          <w:rtl/>
        </w:rPr>
      </w:pPr>
    </w:p>
    <w:p w:rsidR="00FE4D56" w:rsidRPr="00FE4D56" w:rsidRDefault="00FE4D56" w:rsidP="008E772C">
      <w:pPr>
        <w:pStyle w:val="aff1"/>
        <w:widowControl w:val="0"/>
        <w:numPr>
          <w:ilvl w:val="0"/>
          <w:numId w:val="20"/>
        </w:numPr>
        <w:spacing w:line="300" w:lineRule="atLeast"/>
        <w:rPr>
          <w:vanish/>
          <w:rtl/>
        </w:rPr>
      </w:pPr>
    </w:p>
    <w:p w:rsidR="00FE4D56" w:rsidRPr="00FE4D56" w:rsidRDefault="00FE4D56" w:rsidP="008E772C">
      <w:pPr>
        <w:pStyle w:val="aff1"/>
        <w:widowControl w:val="0"/>
        <w:numPr>
          <w:ilvl w:val="1"/>
          <w:numId w:val="20"/>
        </w:numPr>
        <w:spacing w:line="300" w:lineRule="atLeast"/>
        <w:rPr>
          <w:vanish/>
          <w:rtl/>
        </w:rPr>
      </w:pPr>
    </w:p>
    <w:p w:rsidR="00FE4D56" w:rsidRPr="00FE4D56" w:rsidRDefault="00FE4D56" w:rsidP="008E772C">
      <w:pPr>
        <w:pStyle w:val="aff1"/>
        <w:widowControl w:val="0"/>
        <w:numPr>
          <w:ilvl w:val="2"/>
          <w:numId w:val="20"/>
        </w:numPr>
        <w:spacing w:line="300" w:lineRule="atLeast"/>
        <w:rPr>
          <w:vanish/>
          <w:rtl/>
        </w:rPr>
      </w:pPr>
    </w:p>
    <w:p w:rsidR="00FE4D56" w:rsidRPr="002E7142" w:rsidRDefault="00FE4D56" w:rsidP="008E772C">
      <w:pPr>
        <w:widowControl w:val="0"/>
        <w:numPr>
          <w:ilvl w:val="3"/>
          <w:numId w:val="29"/>
        </w:numPr>
        <w:spacing w:line="300" w:lineRule="atLeast"/>
        <w:ind w:hanging="1134"/>
      </w:pPr>
      <w:r w:rsidRPr="002E7142">
        <w:rPr>
          <w:rFonts w:hint="cs"/>
          <w:rtl/>
        </w:rPr>
        <w:t>חוות הדעת לגבי המציע</w:t>
      </w:r>
      <w:r>
        <w:rPr>
          <w:rFonts w:hint="cs"/>
          <w:rtl/>
        </w:rPr>
        <w:t>, יילקחו מתוך רשימת הלקוחות שצו</w:t>
      </w:r>
      <w:r w:rsidRPr="002E7142">
        <w:rPr>
          <w:rFonts w:hint="cs"/>
          <w:rtl/>
        </w:rPr>
        <w:t xml:space="preserve">ינו במסגרת הניסיון. על המציע לקחת בחשבון כי ככלל יילקחו בחשבון </w:t>
      </w:r>
      <w:r>
        <w:rPr>
          <w:rFonts w:hint="cs"/>
          <w:rtl/>
        </w:rPr>
        <w:t>הפרו</w:t>
      </w:r>
      <w:r w:rsidRPr="002E7142">
        <w:rPr>
          <w:rFonts w:hint="cs"/>
          <w:rtl/>
        </w:rPr>
        <w:t>יקטים שבוצעו על ידי המציע ושעומדים במלואם בדרישות המכרז בלבד.</w:t>
      </w:r>
    </w:p>
    <w:p w:rsidR="00FE4D56" w:rsidRPr="002E7142" w:rsidRDefault="00FE4D56" w:rsidP="008E772C">
      <w:pPr>
        <w:widowControl w:val="0"/>
        <w:numPr>
          <w:ilvl w:val="3"/>
          <w:numId w:val="29"/>
        </w:numPr>
        <w:spacing w:line="300" w:lineRule="atLeast"/>
        <w:ind w:hanging="1134"/>
        <w:rPr>
          <w:rFonts w:ascii="David" w:hAnsi="David"/>
          <w:lang w:eastAsia="en-US"/>
        </w:rPr>
      </w:pPr>
      <w:r w:rsidRPr="00B3009C">
        <w:rPr>
          <w:rFonts w:hint="cs"/>
          <w:rtl/>
        </w:rPr>
        <w:t>חוות</w:t>
      </w:r>
      <w:r w:rsidRPr="002E7142">
        <w:rPr>
          <w:rFonts w:ascii="David" w:hAnsi="David" w:hint="cs"/>
          <w:rtl/>
          <w:lang w:eastAsia="en-US"/>
        </w:rPr>
        <w:t xml:space="preserve"> הדעת</w:t>
      </w:r>
      <w:r w:rsidRPr="002E7142">
        <w:rPr>
          <w:rFonts w:ascii="David" w:hAnsi="David"/>
          <w:rtl/>
          <w:lang w:eastAsia="en-US"/>
        </w:rPr>
        <w:t xml:space="preserve"> של מקבלי </w:t>
      </w:r>
      <w:r w:rsidRPr="002E7142">
        <w:rPr>
          <w:rFonts w:ascii="David" w:hAnsi="David" w:hint="cs"/>
          <w:rtl/>
          <w:lang w:eastAsia="en-US"/>
        </w:rPr>
        <w:t>ה</w:t>
      </w:r>
      <w:r w:rsidRPr="002E7142">
        <w:rPr>
          <w:rFonts w:ascii="David" w:hAnsi="David"/>
          <w:rtl/>
          <w:lang w:eastAsia="en-US"/>
        </w:rPr>
        <w:t xml:space="preserve">שירות </w:t>
      </w:r>
      <w:proofErr w:type="spellStart"/>
      <w:r w:rsidRPr="002E7142">
        <w:rPr>
          <w:rFonts w:ascii="David" w:hAnsi="David"/>
          <w:rtl/>
          <w:lang w:eastAsia="en-US"/>
        </w:rPr>
        <w:t>מהמציע</w:t>
      </w:r>
      <w:proofErr w:type="spellEnd"/>
      <w:r w:rsidRPr="002E7142">
        <w:rPr>
          <w:rFonts w:ascii="David" w:hAnsi="David"/>
          <w:rtl/>
          <w:lang w:eastAsia="en-US"/>
        </w:rPr>
        <w:t xml:space="preserve"> </w:t>
      </w:r>
      <w:r w:rsidRPr="002E7142">
        <w:rPr>
          <w:rFonts w:ascii="David" w:hAnsi="David" w:hint="cs"/>
          <w:rtl/>
          <w:lang w:eastAsia="en-US"/>
        </w:rPr>
        <w:t xml:space="preserve">(דהיינו מקבלי שירות חיצוניים שאינם מבין עובדי המציע בעבר או בהווה ו/או חברות בנות ו/או חברות קשורות וכו') כפי שבאות לידי ביטוי בפניית צוות בדיקת ההצעות ללקוחות של המציע, </w:t>
      </w:r>
      <w:r w:rsidRPr="002E7142">
        <w:rPr>
          <w:rFonts w:ascii="David" w:hAnsi="David"/>
          <w:rtl/>
          <w:lang w:eastAsia="en-US"/>
        </w:rPr>
        <w:t>בעיקר מהיבט</w:t>
      </w:r>
      <w:r w:rsidRPr="002E7142">
        <w:rPr>
          <w:rFonts w:ascii="David" w:hAnsi="David" w:hint="cs"/>
          <w:rtl/>
          <w:lang w:eastAsia="en-US"/>
        </w:rPr>
        <w:t>י</w:t>
      </w:r>
      <w:r w:rsidRPr="002E7142">
        <w:rPr>
          <w:rFonts w:ascii="David" w:hAnsi="David"/>
          <w:rtl/>
          <w:lang w:eastAsia="en-US"/>
        </w:rPr>
        <w:t xml:space="preserve"> </w:t>
      </w:r>
      <w:r w:rsidRPr="002E7142">
        <w:rPr>
          <w:rFonts w:ascii="David" w:hAnsi="David" w:hint="cs"/>
          <w:rtl/>
          <w:lang w:eastAsia="en-US"/>
        </w:rPr>
        <w:t xml:space="preserve">רמה מקצועית, </w:t>
      </w:r>
      <w:r w:rsidR="00035307">
        <w:rPr>
          <w:rFonts w:ascii="David" w:hAnsi="David" w:hint="cs"/>
          <w:rtl/>
          <w:lang w:eastAsia="en-US"/>
        </w:rPr>
        <w:t>הצלחה מקצועית, איכות ההוראה ו</w:t>
      </w:r>
      <w:r w:rsidRPr="002E7142">
        <w:rPr>
          <w:rFonts w:ascii="David" w:hAnsi="David" w:hint="cs"/>
          <w:rtl/>
          <w:lang w:eastAsia="en-US"/>
        </w:rPr>
        <w:t>התוצרים ושביעות רצון כללית</w:t>
      </w:r>
      <w:r w:rsidRPr="002E7142">
        <w:rPr>
          <w:rFonts w:ascii="David" w:hAnsi="David"/>
          <w:rtl/>
          <w:lang w:eastAsia="en-US"/>
        </w:rPr>
        <w:t>.</w:t>
      </w:r>
    </w:p>
    <w:p w:rsidR="00FE4D56" w:rsidRPr="007955AF" w:rsidRDefault="00FE4D56" w:rsidP="008E772C">
      <w:pPr>
        <w:widowControl w:val="0"/>
        <w:numPr>
          <w:ilvl w:val="3"/>
          <w:numId w:val="29"/>
        </w:numPr>
        <w:spacing w:line="300" w:lineRule="atLeast"/>
        <w:ind w:hanging="1134"/>
        <w:rPr>
          <w:rFonts w:ascii="David" w:hAnsi="David"/>
          <w:rtl/>
          <w:lang w:eastAsia="en-US"/>
        </w:rPr>
      </w:pPr>
      <w:r w:rsidRPr="0011465D">
        <w:rPr>
          <w:rFonts w:ascii="David" w:hAnsi="David" w:hint="cs"/>
          <w:rtl/>
          <w:lang w:eastAsia="en-US"/>
        </w:rPr>
        <w:t>לצורך</w:t>
      </w:r>
      <w:r w:rsidRPr="00B3009C">
        <w:rPr>
          <w:rFonts w:ascii="David" w:hAnsi="David" w:hint="cs"/>
          <w:rtl/>
          <w:lang w:eastAsia="en-US"/>
        </w:rPr>
        <w:t xml:space="preserve"> קבלת חוות דעת המשרד יפנה לאנשי הקשר של הלקוחות שצוינו על ידי המציע, תוך מתן </w:t>
      </w:r>
      <w:r w:rsidRPr="007955AF">
        <w:rPr>
          <w:rFonts w:ascii="David" w:hAnsi="David" w:hint="cs"/>
          <w:rtl/>
          <w:lang w:eastAsia="en-US"/>
        </w:rPr>
        <w:t>עדיפות לחוות דעת של עובדי המשרד שקיבלו שירות.</w:t>
      </w:r>
    </w:p>
    <w:p w:rsidR="00FE4D56" w:rsidRPr="00B3009C" w:rsidRDefault="00FE4D56" w:rsidP="008E772C">
      <w:pPr>
        <w:widowControl w:val="0"/>
        <w:numPr>
          <w:ilvl w:val="3"/>
          <w:numId w:val="29"/>
        </w:numPr>
        <w:spacing w:line="300" w:lineRule="atLeast"/>
        <w:ind w:hanging="1134"/>
        <w:rPr>
          <w:rFonts w:ascii="David" w:hAnsi="David"/>
          <w:lang w:eastAsia="en-US"/>
        </w:rPr>
      </w:pPr>
      <w:r w:rsidRPr="007955AF">
        <w:rPr>
          <w:rFonts w:ascii="David" w:hAnsi="David"/>
          <w:rtl/>
          <w:lang w:eastAsia="en-US"/>
        </w:rPr>
        <w:t>אם ההצעה היא מטעם מציע שזכה בעבר במכרז של המשרד</w:t>
      </w:r>
      <w:r w:rsidRPr="007955AF">
        <w:rPr>
          <w:rFonts w:ascii="David" w:hAnsi="David" w:hint="cs"/>
          <w:rtl/>
          <w:lang w:eastAsia="en-US"/>
        </w:rPr>
        <w:t xml:space="preserve"> או שלמשרד היכרות אחרת עמו או מידע לגביו</w:t>
      </w:r>
      <w:r w:rsidRPr="007955AF">
        <w:rPr>
          <w:rFonts w:ascii="David" w:hAnsi="David"/>
          <w:rtl/>
          <w:lang w:eastAsia="en-US"/>
        </w:rPr>
        <w:t>, י</w:t>
      </w:r>
      <w:r w:rsidRPr="007955AF">
        <w:rPr>
          <w:rFonts w:ascii="David" w:hAnsi="David" w:hint="cs"/>
          <w:rtl/>
          <w:lang w:eastAsia="en-US"/>
        </w:rPr>
        <w:t>י</w:t>
      </w:r>
      <w:r w:rsidRPr="007955AF">
        <w:rPr>
          <w:rFonts w:ascii="David" w:hAnsi="David"/>
          <w:rtl/>
          <w:lang w:eastAsia="en-US"/>
        </w:rPr>
        <w:t xml:space="preserve">לקח בחשבון, </w:t>
      </w:r>
      <w:r w:rsidRPr="007955AF">
        <w:rPr>
          <w:rFonts w:ascii="David" w:hAnsi="David" w:hint="cs"/>
          <w:rtl/>
          <w:lang w:eastAsia="en-US"/>
        </w:rPr>
        <w:t>בניקוד כפול (שווה משקל ל-2 לקוחות מתוך ה-3)</w:t>
      </w:r>
      <w:r w:rsidRPr="007955AF">
        <w:rPr>
          <w:rFonts w:ascii="David" w:hAnsi="David"/>
          <w:rtl/>
          <w:lang w:eastAsia="en-US"/>
        </w:rPr>
        <w:t>, אופן ביצוע התחייבויות המציע, לרבות עמידה בלוח זמנים ואיכות העבודות ורמת השירות</w:t>
      </w:r>
      <w:r w:rsidRPr="002E7142">
        <w:rPr>
          <w:rFonts w:ascii="David" w:hAnsi="David"/>
          <w:rtl/>
          <w:lang w:eastAsia="en-US"/>
        </w:rPr>
        <w:t>.</w:t>
      </w:r>
    </w:p>
    <w:p w:rsidR="00FE4D56" w:rsidRPr="002E7142" w:rsidRDefault="00FE4D56" w:rsidP="008E772C">
      <w:pPr>
        <w:widowControl w:val="0"/>
        <w:numPr>
          <w:ilvl w:val="3"/>
          <w:numId w:val="29"/>
        </w:numPr>
        <w:spacing w:line="300" w:lineRule="atLeast"/>
        <w:ind w:hanging="1134"/>
      </w:pPr>
      <w:r w:rsidRPr="0011465D">
        <w:rPr>
          <w:rFonts w:ascii="David" w:hAnsi="David" w:hint="cs"/>
          <w:rtl/>
          <w:lang w:eastAsia="en-US"/>
        </w:rPr>
        <w:t>למען</w:t>
      </w:r>
      <w:r w:rsidRPr="002E7142">
        <w:rPr>
          <w:rFonts w:hint="cs"/>
          <w:rtl/>
        </w:rPr>
        <w:t xml:space="preserve"> הסר ספק, ככל שהמשרד פנה לאיש הקשר שהוצג בהצעה וצוין ע"י איש הקשר כי אינו מכיר את הפעילות או את הגוף המציע, </w:t>
      </w:r>
      <w:r w:rsidRPr="002E7142">
        <w:rPr>
          <w:rFonts w:hint="cs"/>
          <w:b/>
          <w:bCs/>
          <w:rtl/>
        </w:rPr>
        <w:t xml:space="preserve">הציון </w:t>
      </w:r>
      <w:proofErr w:type="spellStart"/>
      <w:r w:rsidRPr="002E7142">
        <w:rPr>
          <w:rFonts w:hint="cs"/>
          <w:b/>
          <w:bCs/>
          <w:rtl/>
        </w:rPr>
        <w:t>שינתן</w:t>
      </w:r>
      <w:proofErr w:type="spellEnd"/>
      <w:r w:rsidRPr="002E7142">
        <w:rPr>
          <w:rFonts w:hint="cs"/>
          <w:b/>
          <w:bCs/>
          <w:rtl/>
        </w:rPr>
        <w:t xml:space="preserve"> בסעיף חוות ה</w:t>
      </w:r>
      <w:r w:rsidR="00FD4181">
        <w:rPr>
          <w:rFonts w:hint="cs"/>
          <w:b/>
          <w:bCs/>
          <w:rtl/>
        </w:rPr>
        <w:t>ד</w:t>
      </w:r>
      <w:r w:rsidRPr="002E7142">
        <w:rPr>
          <w:rFonts w:hint="cs"/>
          <w:b/>
          <w:bCs/>
          <w:rtl/>
        </w:rPr>
        <w:t>עת לפרויקט יהיה אפס</w:t>
      </w:r>
      <w:r w:rsidRPr="002E7142">
        <w:rPr>
          <w:rFonts w:hint="cs"/>
          <w:rtl/>
        </w:rPr>
        <w:t>.</w:t>
      </w:r>
    </w:p>
    <w:p w:rsidR="001D54B4" w:rsidRDefault="001D54B4" w:rsidP="00FE4D56">
      <w:pPr>
        <w:widowControl w:val="0"/>
        <w:spacing w:line="300" w:lineRule="atLeast"/>
        <w:ind w:left="1418"/>
        <w:rPr>
          <w:rtl/>
          <w:lang w:eastAsia="en-US"/>
        </w:rPr>
      </w:pPr>
    </w:p>
    <w:p w:rsidR="00FE4D56" w:rsidRPr="00B3009C" w:rsidRDefault="00FE4D56" w:rsidP="008E772C">
      <w:pPr>
        <w:widowControl w:val="0"/>
        <w:numPr>
          <w:ilvl w:val="1"/>
          <w:numId w:val="29"/>
        </w:numPr>
        <w:spacing w:line="300" w:lineRule="atLeast"/>
        <w:rPr>
          <w:b/>
          <w:bCs/>
          <w:u w:val="single"/>
          <w:lang w:eastAsia="en-US"/>
        </w:rPr>
      </w:pPr>
      <w:r w:rsidRPr="00B3009C">
        <w:rPr>
          <w:rFonts w:hint="cs"/>
          <w:b/>
          <w:bCs/>
          <w:u w:val="single"/>
          <w:rtl/>
          <w:lang w:eastAsia="en-US"/>
        </w:rPr>
        <w:t>כללי</w:t>
      </w:r>
    </w:p>
    <w:p w:rsidR="00FE4D56" w:rsidRDefault="00FE4D56" w:rsidP="00FD4181">
      <w:pPr>
        <w:widowControl w:val="0"/>
        <w:spacing w:line="300" w:lineRule="atLeast"/>
        <w:ind w:left="720"/>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FE4D56" w:rsidRDefault="00FE4D56" w:rsidP="00FD4181">
      <w:pPr>
        <w:widowControl w:val="0"/>
        <w:spacing w:line="300" w:lineRule="atLeast"/>
        <w:ind w:left="720"/>
        <w:rPr>
          <w:lang w:eastAsia="en-US"/>
        </w:rPr>
      </w:pPr>
      <w:r w:rsidRPr="0003220C">
        <w:rPr>
          <w:rtl/>
          <w:lang w:eastAsia="en-US"/>
        </w:rPr>
        <w:t xml:space="preserve">ההצעה תוגש </w:t>
      </w:r>
      <w:r w:rsidRPr="0003220C">
        <w:rPr>
          <w:b/>
          <w:bCs/>
          <w:u w:val="single"/>
          <w:rtl/>
          <w:lang w:eastAsia="en-US"/>
        </w:rPr>
        <w:t>בשני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xml:space="preserve">. </w:t>
      </w:r>
      <w:r w:rsidRPr="007C3973">
        <w:rPr>
          <w:rFonts w:hint="cs"/>
          <w:b/>
          <w:bCs/>
          <w:rtl/>
          <w:lang w:eastAsia="en-US"/>
        </w:rPr>
        <w:t>ההצעה תוגש ב-2 מעטפות</w:t>
      </w:r>
      <w:r>
        <w:rPr>
          <w:rFonts w:hint="cs"/>
          <w:b/>
          <w:bCs/>
          <w:rtl/>
          <w:lang w:eastAsia="en-US"/>
        </w:rPr>
        <w:t xml:space="preserve"> נפרדות</w:t>
      </w:r>
      <w:r w:rsidRPr="007C3973">
        <w:rPr>
          <w:rFonts w:hint="cs"/>
          <w:b/>
          <w:bCs/>
          <w:rtl/>
          <w:lang w:eastAsia="en-US"/>
        </w:rPr>
        <w:t xml:space="preserve"> סגורות</w:t>
      </w:r>
      <w:r>
        <w:rPr>
          <w:rFonts w:hint="cs"/>
          <w:rtl/>
          <w:lang w:eastAsia="en-US"/>
        </w:rPr>
        <w:t xml:space="preserve">: מעטפת האיכות ומעטפת המחיר, </w:t>
      </w:r>
      <w:r w:rsidRPr="0003220C">
        <w:rPr>
          <w:rFonts w:hint="cs"/>
          <w:rtl/>
          <w:lang w:eastAsia="en-US"/>
        </w:rPr>
        <w:t>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FE4D56" w:rsidRDefault="00FE4D56" w:rsidP="00FD4181">
      <w:pPr>
        <w:widowControl w:val="0"/>
        <w:spacing w:line="300" w:lineRule="atLeast"/>
        <w:ind w:left="720"/>
        <w:rPr>
          <w:rtl/>
          <w:lang w:eastAsia="en-US"/>
        </w:rPr>
      </w:pPr>
      <w:r w:rsidRPr="00AE6B84">
        <w:rPr>
          <w:rFonts w:hint="cs"/>
          <w:rtl/>
          <w:lang w:eastAsia="en-US"/>
        </w:rPr>
        <w:t xml:space="preserve">בנוסף, על המציע לצרף להצעתו </w:t>
      </w:r>
      <w:r w:rsidRPr="00AE6B84">
        <w:rPr>
          <w:rFonts w:hint="cs"/>
          <w:b/>
          <w:bCs/>
          <w:rtl/>
          <w:lang w:eastAsia="en-US"/>
        </w:rPr>
        <w:t>דיסק און קי</w:t>
      </w:r>
      <w:r w:rsidRPr="00AE6B84">
        <w:rPr>
          <w:rFonts w:hint="cs"/>
          <w:rtl/>
          <w:lang w:eastAsia="en-US"/>
        </w:rPr>
        <w:t xml:space="preserve"> הכולל עותק של </w:t>
      </w:r>
      <w:r w:rsidRPr="00AE6B84">
        <w:rPr>
          <w:rFonts w:hint="cs"/>
          <w:u w:val="single"/>
          <w:rtl/>
          <w:lang w:eastAsia="en-US"/>
        </w:rPr>
        <w:t>חוברת ההצעה בלבד</w:t>
      </w:r>
      <w:r w:rsidRPr="00AE6B84">
        <w:rPr>
          <w:rFonts w:hint="cs"/>
          <w:rtl/>
          <w:lang w:eastAsia="en-US"/>
        </w:rPr>
        <w:t>, ללא הצעת המחיר או כל פריט ממנה. בצמוד לדיסק און קי יש לכתוב את שם המציע ושם המכרז.</w:t>
      </w:r>
    </w:p>
    <w:p w:rsidR="00FE4D56" w:rsidRDefault="00FE4D56" w:rsidP="00FE4D56">
      <w:pPr>
        <w:widowControl w:val="0"/>
        <w:spacing w:line="300" w:lineRule="atLeast"/>
        <w:rPr>
          <w:rtl/>
          <w:lang w:eastAsia="en-US"/>
        </w:rPr>
      </w:pPr>
    </w:p>
    <w:p w:rsidR="00881424" w:rsidRPr="00035307" w:rsidRDefault="00FE4D56" w:rsidP="008E772C">
      <w:pPr>
        <w:widowControl w:val="0"/>
        <w:numPr>
          <w:ilvl w:val="0"/>
          <w:numId w:val="29"/>
        </w:numPr>
        <w:spacing w:line="300" w:lineRule="atLeast"/>
        <w:rPr>
          <w:b/>
          <w:bCs/>
          <w:sz w:val="28"/>
          <w:szCs w:val="28"/>
          <w:u w:val="single"/>
          <w:rtl/>
        </w:rPr>
      </w:pPr>
      <w:r>
        <w:rPr>
          <w:rFonts w:hint="cs"/>
          <w:b/>
          <w:bCs/>
          <w:sz w:val="28"/>
          <w:szCs w:val="28"/>
          <w:u w:val="single"/>
          <w:rtl/>
        </w:rPr>
        <w:t>קריטריונים איכותיים לבחירת הזוכה</w:t>
      </w:r>
    </w:p>
    <w:p w:rsidR="00881424" w:rsidRDefault="00881424" w:rsidP="00881424">
      <w:pPr>
        <w:widowControl w:val="0"/>
        <w:spacing w:line="300" w:lineRule="atLeast"/>
        <w:rPr>
          <w:b/>
          <w:bCs/>
          <w:sz w:val="28"/>
          <w:szCs w:val="28"/>
          <w:u w:val="single"/>
          <w:rtl/>
        </w:rPr>
      </w:pPr>
    </w:p>
    <w:p w:rsidR="00FE4D56" w:rsidRPr="0017729A" w:rsidRDefault="00FE4D56" w:rsidP="008E772C">
      <w:pPr>
        <w:widowControl w:val="0"/>
        <w:numPr>
          <w:ilvl w:val="1"/>
          <w:numId w:val="29"/>
        </w:numPr>
        <w:spacing w:line="300" w:lineRule="atLeast"/>
        <w:rPr>
          <w:rtl/>
          <w:lang w:eastAsia="en-US"/>
        </w:rPr>
      </w:pPr>
      <w:r w:rsidRPr="00FE54B1">
        <w:rPr>
          <w:sz w:val="22"/>
          <w:rtl/>
          <w:lang w:eastAsia="en-US"/>
        </w:rPr>
        <w:t>ועדת</w:t>
      </w:r>
      <w:r w:rsidRPr="00194E37">
        <w:rPr>
          <w:rtl/>
          <w:lang w:eastAsia="en-US"/>
        </w:rPr>
        <w:t xml:space="preserve"> המכרזים תבחר את ההצעה המעניקה למשרד </w:t>
      </w:r>
      <w:r w:rsidRPr="00194E37">
        <w:rPr>
          <w:rFonts w:hint="cs"/>
          <w:rtl/>
          <w:lang w:eastAsia="en-US"/>
        </w:rPr>
        <w:t>החינוך</w:t>
      </w:r>
      <w:r w:rsidRPr="00194E37">
        <w:rPr>
          <w:rtl/>
          <w:lang w:eastAsia="en-US"/>
        </w:rPr>
        <w:t xml:space="preserve"> את מירב היתרונות</w:t>
      </w:r>
      <w:r w:rsidR="00D77104">
        <w:rPr>
          <w:rFonts w:hint="cs"/>
          <w:rtl/>
          <w:lang w:eastAsia="en-US"/>
        </w:rPr>
        <w:t xml:space="preserve"> ע"פ כל תחום דעת</w:t>
      </w:r>
      <w:r>
        <w:rPr>
          <w:rFonts w:hint="cs"/>
          <w:rtl/>
          <w:lang w:eastAsia="en-US"/>
        </w:rPr>
        <w:t>,</w:t>
      </w:r>
      <w:r w:rsidRPr="00194E37">
        <w:rPr>
          <w:rtl/>
          <w:lang w:eastAsia="en-US"/>
        </w:rPr>
        <w:t xml:space="preserve"> בתהליך בחירה המפורט להלן:</w:t>
      </w:r>
    </w:p>
    <w:p w:rsidR="00FE4D56" w:rsidRPr="0017729A" w:rsidRDefault="00FE4D56" w:rsidP="008E772C">
      <w:pPr>
        <w:widowControl w:val="0"/>
        <w:numPr>
          <w:ilvl w:val="0"/>
          <w:numId w:val="19"/>
        </w:numPr>
        <w:spacing w:line="300" w:lineRule="atLeast"/>
        <w:rPr>
          <w:rtl/>
          <w:lang w:eastAsia="en-US"/>
        </w:rPr>
      </w:pPr>
      <w:r w:rsidRPr="0017729A">
        <w:rPr>
          <w:rtl/>
          <w:lang w:eastAsia="en-US"/>
        </w:rPr>
        <w:t xml:space="preserve">כל ההצעות תיבדקנה מבחינת עמידתן בדרישות הסף כפי שפורטו בסעיף </w:t>
      </w:r>
      <w:r w:rsidR="00035307" w:rsidRPr="0017729A">
        <w:rPr>
          <w:rFonts w:hint="cs"/>
          <w:rtl/>
          <w:lang w:eastAsia="en-US"/>
        </w:rPr>
        <w:t>2</w:t>
      </w:r>
      <w:r w:rsidRPr="0017729A">
        <w:rPr>
          <w:rtl/>
          <w:lang w:eastAsia="en-US"/>
        </w:rPr>
        <w:t xml:space="preserve"> לעיל.</w:t>
      </w:r>
    </w:p>
    <w:p w:rsidR="00FE4D56" w:rsidRDefault="00FE4D56" w:rsidP="008E772C">
      <w:pPr>
        <w:widowControl w:val="0"/>
        <w:numPr>
          <w:ilvl w:val="0"/>
          <w:numId w:val="19"/>
        </w:numPr>
        <w:spacing w:line="300" w:lineRule="atLeast"/>
        <w:rPr>
          <w:sz w:val="20"/>
          <w:lang w:eastAsia="en-US"/>
        </w:rPr>
      </w:pPr>
      <w:r w:rsidRPr="0017729A">
        <w:rPr>
          <w:rtl/>
          <w:lang w:eastAsia="en-US"/>
        </w:rPr>
        <w:t>רק הצעות העומדות בדרישות הסף יבדקו על פי הקריטריונים הבאים</w:t>
      </w:r>
      <w:r w:rsidRPr="006C7BE6">
        <w:rPr>
          <w:rtl/>
          <w:lang w:eastAsia="en-US"/>
        </w:rPr>
        <w:t xml:space="preserve">: </w:t>
      </w:r>
    </w:p>
    <w:p w:rsidR="00DF0294" w:rsidRPr="006739BC" w:rsidRDefault="00DF0294" w:rsidP="008E772C">
      <w:pPr>
        <w:widowControl w:val="0"/>
        <w:numPr>
          <w:ilvl w:val="0"/>
          <w:numId w:val="19"/>
        </w:numPr>
        <w:spacing w:line="300" w:lineRule="atLeast"/>
        <w:rPr>
          <w:sz w:val="20"/>
          <w:lang w:eastAsia="en-US"/>
        </w:rPr>
      </w:pPr>
      <w:r>
        <w:rPr>
          <w:rFonts w:hint="cs"/>
          <w:sz w:val="20"/>
          <w:rtl/>
          <w:lang w:eastAsia="en-US"/>
        </w:rPr>
        <w:t>סך הניקוד עבור ציון האיכות הנו 45%, כדלקמן:</w:t>
      </w:r>
    </w:p>
    <w:p w:rsidR="006739BC" w:rsidRPr="006C7BE6" w:rsidRDefault="006739BC" w:rsidP="006739BC">
      <w:pPr>
        <w:widowControl w:val="0"/>
        <w:spacing w:line="300" w:lineRule="atLeast"/>
        <w:ind w:left="1437"/>
        <w:rPr>
          <w:sz w:val="20"/>
          <w:lang w:eastAsia="en-US"/>
        </w:rPr>
      </w:pPr>
    </w:p>
    <w:tbl>
      <w:tblPr>
        <w:bidiVisual/>
        <w:tblW w:w="9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2"/>
        <w:gridCol w:w="912"/>
      </w:tblGrid>
      <w:tr w:rsidR="00FE4D56" w:rsidRPr="006C7BE6" w:rsidTr="00A52927">
        <w:trPr>
          <w:trHeight w:val="454"/>
          <w:jc w:val="center"/>
        </w:trPr>
        <w:tc>
          <w:tcPr>
            <w:tcW w:w="8172" w:type="dxa"/>
            <w:shd w:val="clear" w:color="auto" w:fill="D9D9D9"/>
            <w:vAlign w:val="center"/>
          </w:tcPr>
          <w:p w:rsidR="00FE4D56" w:rsidRPr="006C7BE6" w:rsidRDefault="00FE4D56" w:rsidP="00A52927">
            <w:pPr>
              <w:tabs>
                <w:tab w:val="left" w:pos="759"/>
              </w:tabs>
              <w:overflowPunct/>
              <w:autoSpaceDE/>
              <w:autoSpaceDN/>
              <w:adjustRightInd/>
              <w:spacing w:before="20" w:after="20" w:line="240" w:lineRule="auto"/>
              <w:jc w:val="center"/>
              <w:textAlignment w:val="auto"/>
              <w:rPr>
                <w:b/>
                <w:bCs/>
                <w:lang w:eastAsia="en-US"/>
              </w:rPr>
            </w:pPr>
            <w:r w:rsidRPr="006C7BE6">
              <w:rPr>
                <w:b/>
                <w:bCs/>
                <w:rtl/>
                <w:lang w:eastAsia="en-US"/>
              </w:rPr>
              <w:t>הקריטריון</w:t>
            </w:r>
          </w:p>
        </w:tc>
        <w:tc>
          <w:tcPr>
            <w:tcW w:w="912" w:type="dxa"/>
            <w:shd w:val="clear" w:color="auto" w:fill="D9D9D9"/>
            <w:vAlign w:val="center"/>
          </w:tcPr>
          <w:p w:rsidR="00FE4D56" w:rsidRPr="006C7BE6" w:rsidRDefault="00FE4D56" w:rsidP="00A52927">
            <w:pPr>
              <w:tabs>
                <w:tab w:val="left" w:pos="759"/>
              </w:tabs>
              <w:overflowPunct/>
              <w:autoSpaceDE/>
              <w:autoSpaceDN/>
              <w:adjustRightInd/>
              <w:spacing w:before="20" w:after="20" w:line="240" w:lineRule="auto"/>
              <w:jc w:val="center"/>
              <w:textAlignment w:val="auto"/>
              <w:rPr>
                <w:b/>
                <w:bCs/>
                <w:lang w:eastAsia="en-US"/>
              </w:rPr>
            </w:pPr>
            <w:r w:rsidRPr="006C7BE6">
              <w:rPr>
                <w:b/>
                <w:bCs/>
                <w:rtl/>
                <w:lang w:eastAsia="en-US"/>
              </w:rPr>
              <w:t>משקל</w:t>
            </w:r>
          </w:p>
        </w:tc>
      </w:tr>
      <w:tr w:rsidR="00FE4D56" w:rsidRPr="00194E37" w:rsidTr="00D175E4">
        <w:trPr>
          <w:trHeight w:val="2537"/>
          <w:jc w:val="center"/>
        </w:trPr>
        <w:tc>
          <w:tcPr>
            <w:tcW w:w="8172" w:type="dxa"/>
          </w:tcPr>
          <w:p w:rsidR="00FE4D56" w:rsidRPr="006C7BE6" w:rsidRDefault="00FE4D56" w:rsidP="008E772C">
            <w:pPr>
              <w:numPr>
                <w:ilvl w:val="2"/>
                <w:numId w:val="29"/>
              </w:numPr>
              <w:tabs>
                <w:tab w:val="left" w:pos="743"/>
              </w:tabs>
              <w:overflowPunct/>
              <w:autoSpaceDE/>
              <w:autoSpaceDN/>
              <w:adjustRightInd/>
              <w:spacing w:before="120" w:line="240" w:lineRule="auto"/>
              <w:ind w:right="176"/>
              <w:jc w:val="left"/>
              <w:textAlignment w:val="auto"/>
              <w:rPr>
                <w:b/>
                <w:bCs/>
                <w:u w:val="single"/>
                <w:lang w:eastAsia="en-US"/>
              </w:rPr>
            </w:pPr>
            <w:bookmarkStart w:id="20" w:name="_Ref12189365"/>
            <w:r w:rsidRPr="006C7BE6">
              <w:rPr>
                <w:rFonts w:hint="cs"/>
                <w:b/>
                <w:bCs/>
                <w:u w:val="single"/>
                <w:rtl/>
                <w:lang w:eastAsia="en-US"/>
              </w:rPr>
              <w:t xml:space="preserve">שביעות רצון </w:t>
            </w:r>
            <w:r w:rsidR="008F3A73">
              <w:rPr>
                <w:rFonts w:hint="cs"/>
                <w:b/>
                <w:bCs/>
                <w:u w:val="single"/>
                <w:rtl/>
                <w:lang w:eastAsia="en-US"/>
              </w:rPr>
              <w:t>מ</w:t>
            </w:r>
            <w:r w:rsidRPr="006C7BE6">
              <w:rPr>
                <w:rFonts w:hint="cs"/>
                <w:b/>
                <w:bCs/>
                <w:u w:val="single"/>
                <w:rtl/>
                <w:lang w:eastAsia="en-US"/>
              </w:rPr>
              <w:t>הספק</w:t>
            </w:r>
            <w:bookmarkEnd w:id="20"/>
          </w:p>
          <w:p w:rsidR="00FE4D56" w:rsidRPr="006C7BE6" w:rsidRDefault="008F3A73" w:rsidP="002645C5">
            <w:pPr>
              <w:tabs>
                <w:tab w:val="left" w:pos="743"/>
              </w:tabs>
              <w:overflowPunct/>
              <w:autoSpaceDE/>
              <w:autoSpaceDN/>
              <w:adjustRightInd/>
              <w:spacing w:before="120" w:after="120" w:line="240" w:lineRule="auto"/>
              <w:ind w:right="176"/>
              <w:textAlignment w:val="auto"/>
              <w:rPr>
                <w:lang w:eastAsia="en-US"/>
              </w:rPr>
            </w:pPr>
            <w:r w:rsidRPr="00E51E63">
              <w:rPr>
                <w:rFonts w:ascii="David" w:hAnsi="David" w:hint="cs"/>
                <w:rtl/>
                <w:lang w:eastAsia="en-US"/>
              </w:rPr>
              <w:t>חוות דעת</w:t>
            </w:r>
            <w:r w:rsidRPr="00E51E63">
              <w:rPr>
                <w:rFonts w:ascii="David" w:hAnsi="David"/>
                <w:rtl/>
                <w:lang w:eastAsia="en-US"/>
              </w:rPr>
              <w:t xml:space="preserve"> של מקבלי שירות דומה </w:t>
            </w:r>
            <w:proofErr w:type="spellStart"/>
            <w:r w:rsidRPr="00E51E63">
              <w:rPr>
                <w:rFonts w:ascii="David" w:hAnsi="David"/>
                <w:rtl/>
                <w:lang w:eastAsia="en-US"/>
              </w:rPr>
              <w:t>מהמציע</w:t>
            </w:r>
            <w:proofErr w:type="spellEnd"/>
            <w:r w:rsidR="00FE4D56" w:rsidRPr="006C7BE6">
              <w:rPr>
                <w:rFonts w:hint="cs"/>
                <w:rtl/>
                <w:lang w:eastAsia="en-US"/>
              </w:rPr>
              <w:t>, הכולל</w:t>
            </w:r>
            <w:r>
              <w:rPr>
                <w:rFonts w:hint="cs"/>
                <w:rtl/>
                <w:lang w:eastAsia="en-US"/>
              </w:rPr>
              <w:t>ת</w:t>
            </w:r>
            <w:r w:rsidR="00FE4D56" w:rsidRPr="006C7BE6">
              <w:rPr>
                <w:rFonts w:hint="cs"/>
                <w:rtl/>
                <w:lang w:eastAsia="en-US"/>
              </w:rPr>
              <w:t>, בין היתר, התייחסות לפרמטרים הבאים: כמפורט לעיל בסעיף</w:t>
            </w:r>
            <w:r w:rsidR="002645C5">
              <w:rPr>
                <w:rFonts w:hint="cs"/>
                <w:rtl/>
                <w:lang w:eastAsia="en-US"/>
              </w:rPr>
              <w:t xml:space="preserve"> </w:t>
            </w:r>
            <w:r w:rsidR="002645C5">
              <w:rPr>
                <w:rtl/>
                <w:lang w:eastAsia="en-US"/>
              </w:rPr>
              <w:fldChar w:fldCharType="begin"/>
            </w:r>
            <w:r w:rsidR="002645C5">
              <w:rPr>
                <w:rtl/>
                <w:lang w:eastAsia="en-US"/>
              </w:rPr>
              <w:instrText xml:space="preserve"> </w:instrText>
            </w:r>
            <w:r w:rsidR="002645C5">
              <w:rPr>
                <w:rFonts w:hint="cs"/>
                <w:lang w:eastAsia="en-US"/>
              </w:rPr>
              <w:instrText>REF</w:instrText>
            </w:r>
            <w:r w:rsidR="002645C5">
              <w:rPr>
                <w:rFonts w:hint="cs"/>
                <w:rtl/>
                <w:lang w:eastAsia="en-US"/>
              </w:rPr>
              <w:instrText xml:space="preserve"> _</w:instrText>
            </w:r>
            <w:r w:rsidR="002645C5">
              <w:rPr>
                <w:rFonts w:hint="cs"/>
                <w:lang w:eastAsia="en-US"/>
              </w:rPr>
              <w:instrText>Ref12187519 \r \h</w:instrText>
            </w:r>
            <w:r w:rsidR="002645C5">
              <w:rPr>
                <w:rtl/>
                <w:lang w:eastAsia="en-US"/>
              </w:rPr>
              <w:instrText xml:space="preserve"> </w:instrText>
            </w:r>
            <w:r w:rsidR="002645C5">
              <w:rPr>
                <w:rtl/>
                <w:lang w:eastAsia="en-US"/>
              </w:rPr>
            </w:r>
            <w:r w:rsidR="002645C5">
              <w:rPr>
                <w:rtl/>
                <w:lang w:eastAsia="en-US"/>
              </w:rPr>
              <w:fldChar w:fldCharType="separate"/>
            </w:r>
            <w:r w:rsidR="000E1E01">
              <w:rPr>
                <w:cs/>
                <w:lang w:eastAsia="en-US"/>
              </w:rPr>
              <w:t>‎</w:t>
            </w:r>
            <w:r w:rsidR="000E1E01">
              <w:rPr>
                <w:lang w:eastAsia="en-US"/>
              </w:rPr>
              <w:t>14.2.1</w:t>
            </w:r>
            <w:r w:rsidR="002645C5">
              <w:rPr>
                <w:rtl/>
                <w:lang w:eastAsia="en-US"/>
              </w:rPr>
              <w:fldChar w:fldCharType="end"/>
            </w:r>
            <w:r w:rsidR="0017729A" w:rsidRPr="0017729A">
              <w:rPr>
                <w:rFonts w:hint="cs"/>
                <w:rtl/>
                <w:lang w:eastAsia="en-US"/>
              </w:rPr>
              <w:t>.</w:t>
            </w:r>
          </w:p>
          <w:p w:rsidR="00FE4D56" w:rsidRPr="006C7BE6" w:rsidRDefault="00FE4D56" w:rsidP="008E772C">
            <w:pPr>
              <w:numPr>
                <w:ilvl w:val="0"/>
                <w:numId w:val="19"/>
              </w:numPr>
              <w:overflowPunct/>
              <w:autoSpaceDE/>
              <w:autoSpaceDN/>
              <w:adjustRightInd/>
              <w:spacing w:before="20" w:after="20" w:line="240" w:lineRule="auto"/>
              <w:ind w:left="641" w:right="176"/>
              <w:textAlignment w:val="auto"/>
              <w:rPr>
                <w:lang w:eastAsia="en-US"/>
              </w:rPr>
            </w:pPr>
            <w:r w:rsidRPr="006C7BE6">
              <w:rPr>
                <w:rFonts w:hint="cs"/>
                <w:rtl/>
                <w:lang w:eastAsia="en-US"/>
              </w:rPr>
              <w:t xml:space="preserve">מקצועיות: </w:t>
            </w:r>
            <w:r w:rsidR="003E4C87" w:rsidRPr="006C7BE6">
              <w:rPr>
                <w:rFonts w:hint="cs"/>
                <w:rtl/>
                <w:lang w:eastAsia="en-US"/>
              </w:rPr>
              <w:t>5</w:t>
            </w:r>
            <w:r w:rsidRPr="006C7BE6">
              <w:rPr>
                <w:rFonts w:hint="cs"/>
                <w:rtl/>
                <w:lang w:eastAsia="en-US"/>
              </w:rPr>
              <w:t>%</w:t>
            </w:r>
          </w:p>
          <w:p w:rsidR="00FE4D56" w:rsidRPr="006C7BE6" w:rsidRDefault="003E4C87" w:rsidP="008E772C">
            <w:pPr>
              <w:numPr>
                <w:ilvl w:val="0"/>
                <w:numId w:val="19"/>
              </w:numPr>
              <w:overflowPunct/>
              <w:autoSpaceDE/>
              <w:autoSpaceDN/>
              <w:adjustRightInd/>
              <w:spacing w:before="20" w:after="20" w:line="240" w:lineRule="auto"/>
              <w:ind w:left="641" w:right="176"/>
              <w:textAlignment w:val="auto"/>
              <w:rPr>
                <w:lang w:eastAsia="en-US"/>
              </w:rPr>
            </w:pPr>
            <w:r w:rsidRPr="006C7BE6">
              <w:rPr>
                <w:rFonts w:hint="cs"/>
                <w:rtl/>
                <w:lang w:eastAsia="en-US"/>
              </w:rPr>
              <w:t>הצלחה מקצועית</w:t>
            </w:r>
            <w:r w:rsidR="00FE4D56" w:rsidRPr="006C7BE6">
              <w:rPr>
                <w:rFonts w:hint="cs"/>
                <w:rtl/>
                <w:lang w:eastAsia="en-US"/>
              </w:rPr>
              <w:t xml:space="preserve">: </w:t>
            </w:r>
            <w:r w:rsidRPr="006C7BE6">
              <w:rPr>
                <w:rFonts w:hint="cs"/>
                <w:rtl/>
                <w:lang w:eastAsia="en-US"/>
              </w:rPr>
              <w:t>5</w:t>
            </w:r>
            <w:r w:rsidR="00FE4D56" w:rsidRPr="006C7BE6">
              <w:rPr>
                <w:rFonts w:hint="cs"/>
                <w:rtl/>
                <w:lang w:eastAsia="en-US"/>
              </w:rPr>
              <w:t>%</w:t>
            </w:r>
          </w:p>
          <w:p w:rsidR="00FE4D56" w:rsidRPr="006C7BE6" w:rsidRDefault="00FE4D56" w:rsidP="008E772C">
            <w:pPr>
              <w:numPr>
                <w:ilvl w:val="0"/>
                <w:numId w:val="19"/>
              </w:numPr>
              <w:overflowPunct/>
              <w:autoSpaceDE/>
              <w:autoSpaceDN/>
              <w:adjustRightInd/>
              <w:spacing w:before="20" w:after="20" w:line="240" w:lineRule="auto"/>
              <w:ind w:left="641" w:right="176"/>
              <w:textAlignment w:val="auto"/>
              <w:rPr>
                <w:lang w:eastAsia="en-US"/>
              </w:rPr>
            </w:pPr>
            <w:r w:rsidRPr="006C7BE6">
              <w:rPr>
                <w:rFonts w:hint="cs"/>
                <w:rtl/>
                <w:lang w:eastAsia="en-US"/>
              </w:rPr>
              <w:t xml:space="preserve">איכות </w:t>
            </w:r>
            <w:r w:rsidR="003E4C87" w:rsidRPr="006C7BE6">
              <w:rPr>
                <w:rFonts w:hint="cs"/>
                <w:rtl/>
                <w:lang w:eastAsia="en-US"/>
              </w:rPr>
              <w:t>ההוראה</w:t>
            </w:r>
            <w:r w:rsidRPr="006C7BE6">
              <w:rPr>
                <w:rFonts w:hint="cs"/>
                <w:rtl/>
                <w:lang w:eastAsia="en-US"/>
              </w:rPr>
              <w:t xml:space="preserve">: </w:t>
            </w:r>
            <w:r w:rsidR="003E4C87" w:rsidRPr="006C7BE6">
              <w:rPr>
                <w:rFonts w:hint="cs"/>
                <w:rtl/>
                <w:lang w:eastAsia="en-US"/>
              </w:rPr>
              <w:t>5</w:t>
            </w:r>
            <w:r w:rsidRPr="006C7BE6">
              <w:rPr>
                <w:rFonts w:hint="cs"/>
                <w:rtl/>
                <w:lang w:eastAsia="en-US"/>
              </w:rPr>
              <w:t>%</w:t>
            </w:r>
          </w:p>
          <w:p w:rsidR="00FE4D56" w:rsidRPr="006C7BE6" w:rsidRDefault="00FE4D56" w:rsidP="008E772C">
            <w:pPr>
              <w:numPr>
                <w:ilvl w:val="0"/>
                <w:numId w:val="19"/>
              </w:numPr>
              <w:overflowPunct/>
              <w:autoSpaceDE/>
              <w:autoSpaceDN/>
              <w:adjustRightInd/>
              <w:spacing w:before="20" w:after="20" w:line="240" w:lineRule="auto"/>
              <w:ind w:left="641" w:right="176"/>
              <w:textAlignment w:val="auto"/>
              <w:rPr>
                <w:lang w:eastAsia="en-US"/>
              </w:rPr>
            </w:pPr>
            <w:r w:rsidRPr="006C7BE6">
              <w:rPr>
                <w:rFonts w:hint="cs"/>
                <w:rtl/>
                <w:lang w:eastAsia="en-US"/>
              </w:rPr>
              <w:t>שביעות רצון כללית:</w:t>
            </w:r>
            <w:r w:rsidR="003E4C87" w:rsidRPr="006C7BE6">
              <w:rPr>
                <w:rFonts w:hint="cs"/>
                <w:rtl/>
                <w:lang w:eastAsia="en-US"/>
              </w:rPr>
              <w:t>5%</w:t>
            </w:r>
          </w:p>
        </w:tc>
        <w:tc>
          <w:tcPr>
            <w:tcW w:w="912" w:type="dxa"/>
            <w:vAlign w:val="center"/>
          </w:tcPr>
          <w:p w:rsidR="00FE4D56" w:rsidRPr="00194E37" w:rsidRDefault="00FE4D56" w:rsidP="00FE4D56">
            <w:pPr>
              <w:tabs>
                <w:tab w:val="left" w:pos="759"/>
              </w:tabs>
              <w:overflowPunct/>
              <w:autoSpaceDE/>
              <w:autoSpaceDN/>
              <w:adjustRightInd/>
              <w:spacing w:before="20" w:after="20" w:line="240" w:lineRule="auto"/>
              <w:jc w:val="center"/>
              <w:textAlignment w:val="auto"/>
              <w:rPr>
                <w:b/>
                <w:bCs/>
                <w:lang w:eastAsia="en-US"/>
              </w:rPr>
            </w:pPr>
            <w:r w:rsidRPr="006C7BE6">
              <w:rPr>
                <w:rFonts w:hint="cs"/>
                <w:b/>
                <w:bCs/>
                <w:rtl/>
                <w:lang w:eastAsia="en-US"/>
              </w:rPr>
              <w:t>20</w:t>
            </w:r>
            <w:r w:rsidRPr="006C7BE6">
              <w:rPr>
                <w:b/>
                <w:bCs/>
                <w:rtl/>
                <w:lang w:eastAsia="en-US"/>
              </w:rPr>
              <w:t>%</w:t>
            </w:r>
          </w:p>
        </w:tc>
      </w:tr>
      <w:tr w:rsidR="00FE4D56" w:rsidRPr="00194E37" w:rsidTr="00D77104">
        <w:trPr>
          <w:trHeight w:val="2108"/>
          <w:jc w:val="center"/>
        </w:trPr>
        <w:tc>
          <w:tcPr>
            <w:tcW w:w="8172" w:type="dxa"/>
          </w:tcPr>
          <w:p w:rsidR="00FE4D56" w:rsidRPr="00194E37" w:rsidRDefault="00FE4D56" w:rsidP="008E772C">
            <w:pPr>
              <w:numPr>
                <w:ilvl w:val="2"/>
                <w:numId w:val="29"/>
              </w:numPr>
              <w:tabs>
                <w:tab w:val="left" w:pos="743"/>
              </w:tabs>
              <w:overflowPunct/>
              <w:autoSpaceDE/>
              <w:autoSpaceDN/>
              <w:adjustRightInd/>
              <w:spacing w:before="120" w:line="240" w:lineRule="auto"/>
              <w:ind w:right="176"/>
              <w:jc w:val="left"/>
              <w:textAlignment w:val="auto"/>
              <w:rPr>
                <w:b/>
                <w:bCs/>
                <w:u w:val="single"/>
                <w:lang w:eastAsia="en-US"/>
              </w:rPr>
            </w:pPr>
            <w:bookmarkStart w:id="21" w:name="_Ref12189211"/>
            <w:r w:rsidRPr="00194E37">
              <w:rPr>
                <w:b/>
                <w:bCs/>
                <w:u w:val="single"/>
                <w:rtl/>
                <w:lang w:eastAsia="en-US"/>
              </w:rPr>
              <w:t>ניסיון קודם של המציע</w:t>
            </w:r>
            <w:bookmarkEnd w:id="21"/>
          </w:p>
          <w:p w:rsidR="00FE4D56" w:rsidRPr="00194E37" w:rsidRDefault="00FE4D56" w:rsidP="00AC5A5F">
            <w:pPr>
              <w:tabs>
                <w:tab w:val="left" w:pos="743"/>
              </w:tabs>
              <w:overflowPunct/>
              <w:autoSpaceDE/>
              <w:autoSpaceDN/>
              <w:adjustRightInd/>
              <w:spacing w:before="120" w:after="120" w:line="240" w:lineRule="auto"/>
              <w:ind w:right="176"/>
              <w:textAlignment w:val="auto"/>
            </w:pPr>
            <w:r w:rsidRPr="00194E37">
              <w:rPr>
                <w:rtl/>
                <w:lang w:eastAsia="en-US"/>
              </w:rPr>
              <w:t>ניסיון</w:t>
            </w:r>
            <w:r w:rsidRPr="00194E37">
              <w:rPr>
                <w:rtl/>
              </w:rPr>
              <w:t xml:space="preserve"> </w:t>
            </w:r>
            <w:r w:rsidRPr="00194E37">
              <w:rPr>
                <w:rFonts w:hint="cs"/>
                <w:rtl/>
              </w:rPr>
              <w:t>ב-</w:t>
            </w:r>
            <w:r w:rsidR="00881424">
              <w:rPr>
                <w:rFonts w:hint="cs"/>
                <w:rtl/>
              </w:rPr>
              <w:t>4</w:t>
            </w:r>
            <w:r w:rsidRPr="00194E37">
              <w:rPr>
                <w:rFonts w:hint="cs"/>
                <w:rtl/>
              </w:rPr>
              <w:t xml:space="preserve"> השנים האחרונות</w:t>
            </w:r>
            <w:r w:rsidR="00881424">
              <w:rPr>
                <w:rFonts w:hint="cs"/>
                <w:rtl/>
              </w:rPr>
              <w:t xml:space="preserve"> בהפעלת שיעורים מקוונים להכנה לבגרות ב</w:t>
            </w:r>
            <w:r w:rsidR="00AC5A5F" w:rsidRPr="00AC5A5F">
              <w:rPr>
                <w:rFonts w:hint="cs"/>
                <w:u w:val="single"/>
                <w:rtl/>
              </w:rPr>
              <w:t>אשכול</w:t>
            </w:r>
            <w:r w:rsidR="000144DA" w:rsidRPr="0002760C">
              <w:rPr>
                <w:u w:val="single"/>
                <w:rtl/>
              </w:rPr>
              <w:t xml:space="preserve"> הדעת</w:t>
            </w:r>
            <w:r w:rsidR="00AB21AC">
              <w:rPr>
                <w:rFonts w:hint="cs"/>
                <w:rtl/>
              </w:rPr>
              <w:t xml:space="preserve"> הרלוונטי</w:t>
            </w:r>
            <w:r w:rsidR="00A52927">
              <w:rPr>
                <w:rFonts w:hint="cs"/>
                <w:rtl/>
                <w:lang w:eastAsia="en-US"/>
              </w:rPr>
              <w:t>. הנ</w:t>
            </w:r>
            <w:r w:rsidRPr="00194E37">
              <w:rPr>
                <w:rFonts w:hint="cs"/>
                <w:rtl/>
                <w:lang w:eastAsia="en-US"/>
              </w:rPr>
              <w:t>יקוד</w:t>
            </w:r>
            <w:r w:rsidRPr="00194E37">
              <w:rPr>
                <w:rFonts w:hint="cs"/>
                <w:rtl/>
              </w:rPr>
              <w:t xml:space="preserve"> יוענק ע"פ החישוב </w:t>
            </w:r>
            <w:r w:rsidRPr="00194E37">
              <w:rPr>
                <w:rtl/>
              </w:rPr>
              <w:t>כדלקמן:</w:t>
            </w:r>
          </w:p>
          <w:p w:rsidR="00FE4D56" w:rsidRPr="00194E37" w:rsidRDefault="00FE4D56" w:rsidP="008E772C">
            <w:pPr>
              <w:numPr>
                <w:ilvl w:val="0"/>
                <w:numId w:val="19"/>
              </w:numPr>
              <w:overflowPunct/>
              <w:autoSpaceDE/>
              <w:autoSpaceDN/>
              <w:adjustRightInd/>
              <w:spacing w:before="20" w:after="20" w:line="240" w:lineRule="auto"/>
              <w:ind w:left="641" w:right="176"/>
              <w:textAlignment w:val="auto"/>
              <w:rPr>
                <w:rtl/>
                <w:lang w:eastAsia="en-US"/>
              </w:rPr>
            </w:pPr>
            <w:r w:rsidRPr="00194E37">
              <w:rPr>
                <w:rFonts w:hint="cs"/>
                <w:rtl/>
                <w:lang w:eastAsia="en-US"/>
              </w:rPr>
              <w:t xml:space="preserve">עבור ניסיון </w:t>
            </w:r>
            <w:r w:rsidR="00E65680">
              <w:rPr>
                <w:rFonts w:hint="cs"/>
                <w:rtl/>
                <w:lang w:eastAsia="en-US"/>
              </w:rPr>
              <w:t xml:space="preserve">בהפעלת </w:t>
            </w:r>
            <w:r w:rsidR="007955AF">
              <w:rPr>
                <w:rFonts w:hint="cs"/>
                <w:rtl/>
                <w:lang w:eastAsia="en-US"/>
              </w:rPr>
              <w:t>12</w:t>
            </w:r>
            <w:r w:rsidR="00E65680">
              <w:rPr>
                <w:rFonts w:hint="cs"/>
                <w:rtl/>
                <w:lang w:eastAsia="en-US"/>
              </w:rPr>
              <w:t xml:space="preserve"> קבוצות ומעלה</w:t>
            </w:r>
            <w:r w:rsidRPr="00194E37">
              <w:rPr>
                <w:rFonts w:hint="cs"/>
                <w:rtl/>
                <w:lang w:eastAsia="en-US"/>
              </w:rPr>
              <w:t xml:space="preserve"> - 15%</w:t>
            </w:r>
          </w:p>
          <w:p w:rsidR="00FE4D56" w:rsidRPr="00194E37" w:rsidRDefault="00E65680" w:rsidP="008E772C">
            <w:pPr>
              <w:numPr>
                <w:ilvl w:val="0"/>
                <w:numId w:val="19"/>
              </w:numPr>
              <w:overflowPunct/>
              <w:autoSpaceDE/>
              <w:autoSpaceDN/>
              <w:adjustRightInd/>
              <w:spacing w:before="20" w:after="20" w:line="240" w:lineRule="auto"/>
              <w:ind w:left="641" w:right="176"/>
              <w:textAlignment w:val="auto"/>
              <w:rPr>
                <w:rtl/>
                <w:lang w:eastAsia="en-US"/>
              </w:rPr>
            </w:pPr>
            <w:r>
              <w:rPr>
                <w:rFonts w:hint="cs"/>
                <w:rtl/>
                <w:lang w:eastAsia="en-US"/>
              </w:rPr>
              <w:t xml:space="preserve">עבור ניסיון </w:t>
            </w:r>
            <w:r w:rsidR="00FE4D56" w:rsidRPr="00194E37">
              <w:rPr>
                <w:rFonts w:hint="cs"/>
                <w:rtl/>
                <w:lang w:eastAsia="en-US"/>
              </w:rPr>
              <w:t>ב</w:t>
            </w:r>
            <w:r>
              <w:rPr>
                <w:rFonts w:hint="cs"/>
                <w:rtl/>
                <w:lang w:eastAsia="en-US"/>
              </w:rPr>
              <w:t>הפעלת 8-</w:t>
            </w:r>
            <w:r w:rsidR="007955AF">
              <w:rPr>
                <w:rFonts w:hint="cs"/>
                <w:rtl/>
                <w:lang w:eastAsia="en-US"/>
              </w:rPr>
              <w:t>11</w:t>
            </w:r>
            <w:r>
              <w:rPr>
                <w:rFonts w:hint="cs"/>
                <w:rtl/>
                <w:lang w:eastAsia="en-US"/>
              </w:rPr>
              <w:t xml:space="preserve"> קבוצות</w:t>
            </w:r>
            <w:r w:rsidR="00FE4D56" w:rsidRPr="00194E37">
              <w:rPr>
                <w:rFonts w:hint="cs"/>
                <w:rtl/>
                <w:lang w:eastAsia="en-US"/>
              </w:rPr>
              <w:t xml:space="preserve"> - 10%</w:t>
            </w:r>
          </w:p>
          <w:p w:rsidR="00FE4D56" w:rsidRPr="00AB21AC" w:rsidRDefault="00E65680" w:rsidP="008E772C">
            <w:pPr>
              <w:numPr>
                <w:ilvl w:val="0"/>
                <w:numId w:val="19"/>
              </w:numPr>
              <w:overflowPunct/>
              <w:autoSpaceDE/>
              <w:autoSpaceDN/>
              <w:adjustRightInd/>
              <w:spacing w:before="20" w:after="20" w:line="240" w:lineRule="auto"/>
              <w:ind w:left="641" w:right="176"/>
              <w:textAlignment w:val="auto"/>
              <w:rPr>
                <w:lang w:eastAsia="en-US"/>
              </w:rPr>
            </w:pPr>
            <w:r>
              <w:rPr>
                <w:rFonts w:hint="cs"/>
                <w:rtl/>
                <w:lang w:eastAsia="en-US"/>
              </w:rPr>
              <w:t xml:space="preserve">עבור ניסיון בהפעלת 5-7 קבוצות </w:t>
            </w:r>
            <w:r w:rsidR="00FE4D56" w:rsidRPr="00194E37">
              <w:rPr>
                <w:rFonts w:hint="cs"/>
                <w:rtl/>
                <w:lang w:eastAsia="en-US"/>
              </w:rPr>
              <w:t>- 5%</w:t>
            </w:r>
          </w:p>
        </w:tc>
        <w:tc>
          <w:tcPr>
            <w:tcW w:w="912" w:type="dxa"/>
            <w:vAlign w:val="center"/>
          </w:tcPr>
          <w:p w:rsidR="00FE4D56" w:rsidRPr="00194E37" w:rsidRDefault="00FE4D56" w:rsidP="00FE4D56">
            <w:pPr>
              <w:tabs>
                <w:tab w:val="left" w:pos="759"/>
              </w:tabs>
              <w:overflowPunct/>
              <w:autoSpaceDE/>
              <w:autoSpaceDN/>
              <w:adjustRightInd/>
              <w:spacing w:before="20" w:after="20" w:line="240" w:lineRule="auto"/>
              <w:jc w:val="center"/>
              <w:textAlignment w:val="auto"/>
              <w:rPr>
                <w:b/>
                <w:bCs/>
                <w:lang w:eastAsia="en-US"/>
              </w:rPr>
            </w:pPr>
            <w:r w:rsidRPr="00194E37">
              <w:rPr>
                <w:rFonts w:hint="cs"/>
                <w:b/>
                <w:bCs/>
                <w:rtl/>
                <w:lang w:eastAsia="en-US"/>
              </w:rPr>
              <w:t>15</w:t>
            </w:r>
            <w:r w:rsidRPr="00194E37">
              <w:rPr>
                <w:b/>
                <w:bCs/>
                <w:rtl/>
                <w:lang w:eastAsia="en-US"/>
              </w:rPr>
              <w:t>%</w:t>
            </w:r>
          </w:p>
        </w:tc>
      </w:tr>
      <w:tr w:rsidR="00FE4D56" w:rsidRPr="00194E37" w:rsidTr="00562569">
        <w:trPr>
          <w:trHeight w:val="1845"/>
          <w:jc w:val="center"/>
        </w:trPr>
        <w:tc>
          <w:tcPr>
            <w:tcW w:w="8172" w:type="dxa"/>
            <w:shd w:val="clear" w:color="auto" w:fill="auto"/>
          </w:tcPr>
          <w:p w:rsidR="00FE4D56" w:rsidRPr="00E65680" w:rsidRDefault="00E65680" w:rsidP="008E772C">
            <w:pPr>
              <w:numPr>
                <w:ilvl w:val="2"/>
                <w:numId w:val="29"/>
              </w:numPr>
              <w:tabs>
                <w:tab w:val="left" w:pos="743"/>
              </w:tabs>
              <w:overflowPunct/>
              <w:autoSpaceDE/>
              <w:autoSpaceDN/>
              <w:adjustRightInd/>
              <w:spacing w:before="120" w:line="240" w:lineRule="auto"/>
              <w:ind w:right="176"/>
              <w:jc w:val="left"/>
              <w:textAlignment w:val="auto"/>
              <w:rPr>
                <w:b/>
                <w:bCs/>
                <w:u w:val="single"/>
                <w:lang w:eastAsia="en-US"/>
              </w:rPr>
            </w:pPr>
            <w:r w:rsidRPr="00E65680">
              <w:rPr>
                <w:rFonts w:hint="cs"/>
                <w:b/>
                <w:bCs/>
                <w:u w:val="single"/>
                <w:rtl/>
                <w:lang w:eastAsia="en-US"/>
              </w:rPr>
              <w:t xml:space="preserve">מנהל </w:t>
            </w:r>
            <w:r w:rsidR="004E624E">
              <w:rPr>
                <w:rFonts w:hint="cs"/>
                <w:b/>
                <w:bCs/>
                <w:u w:val="single"/>
                <w:rtl/>
                <w:lang w:eastAsia="en-US"/>
              </w:rPr>
              <w:t xml:space="preserve">תחום הדעת </w:t>
            </w:r>
            <w:r w:rsidRPr="00E65680">
              <w:rPr>
                <w:rFonts w:hint="cs"/>
                <w:b/>
                <w:bCs/>
                <w:u w:val="single"/>
                <w:rtl/>
                <w:lang w:eastAsia="en-US"/>
              </w:rPr>
              <w:t xml:space="preserve">התיכון </w:t>
            </w:r>
            <w:r w:rsidR="00522388" w:rsidRPr="00E65680">
              <w:rPr>
                <w:rFonts w:hint="cs"/>
                <w:b/>
                <w:bCs/>
                <w:u w:val="single"/>
                <w:rtl/>
                <w:lang w:eastAsia="en-US"/>
              </w:rPr>
              <w:t>הווירטואל</w:t>
            </w:r>
            <w:r w:rsidR="00522388" w:rsidRPr="00E65680">
              <w:rPr>
                <w:rFonts w:hint="eastAsia"/>
                <w:b/>
                <w:bCs/>
                <w:u w:val="single"/>
                <w:rtl/>
                <w:lang w:eastAsia="en-US"/>
              </w:rPr>
              <w:t>י</w:t>
            </w:r>
            <w:r w:rsidR="00DE501F">
              <w:rPr>
                <w:rFonts w:hint="cs"/>
                <w:b/>
                <w:bCs/>
                <w:u w:val="single"/>
                <w:rtl/>
                <w:lang w:eastAsia="en-US"/>
              </w:rPr>
              <w:t xml:space="preserve">/מנהל חונכות </w:t>
            </w:r>
            <w:r w:rsidR="00F90694">
              <w:rPr>
                <w:rFonts w:hint="cs"/>
                <w:b/>
                <w:bCs/>
                <w:u w:val="single"/>
                <w:rtl/>
                <w:lang w:eastAsia="en-US"/>
              </w:rPr>
              <w:t>ו</w:t>
            </w:r>
            <w:r w:rsidR="00DE501F">
              <w:rPr>
                <w:rFonts w:hint="cs"/>
                <w:b/>
                <w:bCs/>
                <w:u w:val="single"/>
                <w:rtl/>
                <w:lang w:eastAsia="en-US"/>
              </w:rPr>
              <w:t>וירטואלית</w:t>
            </w:r>
          </w:p>
          <w:p w:rsidR="00E65680" w:rsidRPr="00A52927" w:rsidRDefault="00570328" w:rsidP="002645C5">
            <w:pPr>
              <w:tabs>
                <w:tab w:val="left" w:pos="743"/>
              </w:tabs>
              <w:overflowPunct/>
              <w:autoSpaceDE/>
              <w:autoSpaceDN/>
              <w:adjustRightInd/>
              <w:spacing w:before="120" w:after="120" w:line="240" w:lineRule="auto"/>
              <w:ind w:right="176"/>
              <w:textAlignment w:val="auto"/>
              <w:rPr>
                <w:b/>
                <w:bCs/>
                <w:rtl/>
                <w:lang w:eastAsia="en-US"/>
              </w:rPr>
            </w:pPr>
            <w:r w:rsidRPr="00A52927">
              <w:rPr>
                <w:rFonts w:hint="cs"/>
                <w:b/>
                <w:bCs/>
                <w:rtl/>
                <w:lang w:eastAsia="en-US"/>
              </w:rPr>
              <w:t>ניקוד סעיף זה במכרזי תחומי הדעת מחושב עבור מנהל תחום הדעת הווירטואלי</w:t>
            </w:r>
            <w:r w:rsidR="002645C5">
              <w:rPr>
                <w:rFonts w:hint="cs"/>
                <w:b/>
                <w:bCs/>
                <w:rtl/>
                <w:lang w:eastAsia="en-US"/>
              </w:rPr>
              <w:t xml:space="preserve"> </w:t>
            </w:r>
            <w:r w:rsidR="00FD4181">
              <w:rPr>
                <w:rFonts w:hint="cs"/>
                <w:b/>
                <w:bCs/>
                <w:rtl/>
                <w:lang w:eastAsia="en-US"/>
              </w:rPr>
              <w:t>(</w:t>
            </w:r>
            <w:r w:rsidR="002645C5">
              <w:rPr>
                <w:b/>
                <w:bCs/>
                <w:rtl/>
                <w:lang w:eastAsia="en-US"/>
              </w:rPr>
              <w:fldChar w:fldCharType="begin"/>
            </w:r>
            <w:r w:rsidR="002645C5">
              <w:rPr>
                <w:b/>
                <w:bCs/>
                <w:rtl/>
                <w:lang w:eastAsia="en-US"/>
              </w:rPr>
              <w:instrText xml:space="preserve"> </w:instrText>
            </w:r>
            <w:r w:rsidR="002645C5">
              <w:rPr>
                <w:rFonts w:hint="cs"/>
                <w:b/>
                <w:bCs/>
                <w:lang w:eastAsia="en-US"/>
              </w:rPr>
              <w:instrText>REF</w:instrText>
            </w:r>
            <w:r w:rsidR="002645C5">
              <w:rPr>
                <w:rFonts w:hint="cs"/>
                <w:b/>
                <w:bCs/>
                <w:rtl/>
                <w:lang w:eastAsia="en-US"/>
              </w:rPr>
              <w:instrText xml:space="preserve"> _</w:instrText>
            </w:r>
            <w:r w:rsidR="002645C5">
              <w:rPr>
                <w:rFonts w:hint="cs"/>
                <w:b/>
                <w:bCs/>
                <w:lang w:eastAsia="en-US"/>
              </w:rPr>
              <w:instrText>Ref12187572 \r \h</w:instrText>
            </w:r>
            <w:r w:rsidR="002645C5">
              <w:rPr>
                <w:b/>
                <w:bCs/>
                <w:rtl/>
                <w:lang w:eastAsia="en-US"/>
              </w:rPr>
              <w:instrText xml:space="preserve"> </w:instrText>
            </w:r>
            <w:r w:rsidR="002645C5">
              <w:rPr>
                <w:b/>
                <w:bCs/>
                <w:rtl/>
                <w:lang w:eastAsia="en-US"/>
              </w:rPr>
            </w:r>
            <w:r w:rsidR="002645C5">
              <w:rPr>
                <w:b/>
                <w:bCs/>
                <w:rtl/>
                <w:lang w:eastAsia="en-US"/>
              </w:rPr>
              <w:fldChar w:fldCharType="separate"/>
            </w:r>
            <w:r w:rsidR="000E1E01">
              <w:rPr>
                <w:b/>
                <w:bCs/>
                <w:cs/>
                <w:lang w:eastAsia="en-US"/>
              </w:rPr>
              <w:t>‎</w:t>
            </w:r>
            <w:r w:rsidR="000E1E01">
              <w:rPr>
                <w:b/>
                <w:bCs/>
                <w:lang w:eastAsia="en-US"/>
              </w:rPr>
              <w:t>5.15.1</w:t>
            </w:r>
            <w:r w:rsidR="002645C5">
              <w:rPr>
                <w:b/>
                <w:bCs/>
                <w:rtl/>
                <w:lang w:eastAsia="en-US"/>
              </w:rPr>
              <w:fldChar w:fldCharType="end"/>
            </w:r>
            <w:r w:rsidR="00FD4181">
              <w:rPr>
                <w:rFonts w:hint="cs"/>
                <w:b/>
                <w:bCs/>
                <w:rtl/>
                <w:lang w:eastAsia="en-US"/>
              </w:rPr>
              <w:t>)</w:t>
            </w:r>
            <w:r w:rsidRPr="00A52927">
              <w:rPr>
                <w:rFonts w:hint="cs"/>
                <w:b/>
                <w:bCs/>
                <w:rtl/>
                <w:lang w:eastAsia="en-US"/>
              </w:rPr>
              <w:t>, ובמכרז החונכות הווירטואלית עבור מנהל החונכות (</w:t>
            </w:r>
            <w:r w:rsidR="0016399C">
              <w:rPr>
                <w:rFonts w:hint="cs"/>
                <w:b/>
                <w:bCs/>
                <w:rtl/>
                <w:lang w:eastAsia="en-US"/>
              </w:rPr>
              <w:t>סעיף</w:t>
            </w:r>
            <w:r w:rsidR="002645C5">
              <w:rPr>
                <w:rFonts w:hint="cs"/>
                <w:b/>
                <w:bCs/>
                <w:rtl/>
                <w:lang w:eastAsia="en-US"/>
              </w:rPr>
              <w:t xml:space="preserve"> </w:t>
            </w:r>
            <w:r w:rsidR="002645C5">
              <w:rPr>
                <w:b/>
                <w:bCs/>
                <w:rtl/>
                <w:lang w:eastAsia="en-US"/>
              </w:rPr>
              <w:fldChar w:fldCharType="begin"/>
            </w:r>
            <w:r w:rsidR="002645C5">
              <w:rPr>
                <w:b/>
                <w:bCs/>
                <w:rtl/>
                <w:lang w:eastAsia="en-US"/>
              </w:rPr>
              <w:instrText xml:space="preserve"> </w:instrText>
            </w:r>
            <w:r w:rsidR="002645C5">
              <w:rPr>
                <w:rFonts w:hint="cs"/>
                <w:b/>
                <w:bCs/>
                <w:lang w:eastAsia="en-US"/>
              </w:rPr>
              <w:instrText>REF</w:instrText>
            </w:r>
            <w:r w:rsidR="002645C5">
              <w:rPr>
                <w:rFonts w:hint="cs"/>
                <w:b/>
                <w:bCs/>
                <w:rtl/>
                <w:lang w:eastAsia="en-US"/>
              </w:rPr>
              <w:instrText xml:space="preserve"> _</w:instrText>
            </w:r>
            <w:r w:rsidR="002645C5">
              <w:rPr>
                <w:rFonts w:hint="cs"/>
                <w:b/>
                <w:bCs/>
                <w:lang w:eastAsia="en-US"/>
              </w:rPr>
              <w:instrText>Ref12187592 \r \h</w:instrText>
            </w:r>
            <w:r w:rsidR="002645C5">
              <w:rPr>
                <w:b/>
                <w:bCs/>
                <w:rtl/>
                <w:lang w:eastAsia="en-US"/>
              </w:rPr>
              <w:instrText xml:space="preserve"> </w:instrText>
            </w:r>
            <w:r w:rsidR="002645C5">
              <w:rPr>
                <w:b/>
                <w:bCs/>
                <w:rtl/>
                <w:lang w:eastAsia="en-US"/>
              </w:rPr>
            </w:r>
            <w:r w:rsidR="002645C5">
              <w:rPr>
                <w:b/>
                <w:bCs/>
                <w:rtl/>
                <w:lang w:eastAsia="en-US"/>
              </w:rPr>
              <w:fldChar w:fldCharType="separate"/>
            </w:r>
            <w:r w:rsidR="000E1E01">
              <w:rPr>
                <w:b/>
                <w:bCs/>
                <w:cs/>
                <w:lang w:eastAsia="en-US"/>
              </w:rPr>
              <w:t>‎</w:t>
            </w:r>
            <w:r w:rsidR="000E1E01">
              <w:rPr>
                <w:b/>
                <w:bCs/>
                <w:lang w:eastAsia="en-US"/>
              </w:rPr>
              <w:t>5.15.3</w:t>
            </w:r>
            <w:r w:rsidR="002645C5">
              <w:rPr>
                <w:b/>
                <w:bCs/>
                <w:rtl/>
                <w:lang w:eastAsia="en-US"/>
              </w:rPr>
              <w:fldChar w:fldCharType="end"/>
            </w:r>
            <w:r w:rsidRPr="00A52927">
              <w:rPr>
                <w:rFonts w:hint="cs"/>
                <w:b/>
                <w:bCs/>
                <w:rtl/>
                <w:lang w:eastAsia="en-US"/>
              </w:rPr>
              <w:t>)</w:t>
            </w:r>
            <w:r w:rsidR="007955AF" w:rsidRPr="00A52927">
              <w:rPr>
                <w:rFonts w:hint="cs"/>
                <w:b/>
                <w:bCs/>
                <w:rtl/>
                <w:lang w:eastAsia="en-US"/>
              </w:rPr>
              <w:t>.</w:t>
            </w:r>
          </w:p>
          <w:p w:rsidR="007955AF" w:rsidRDefault="007955AF" w:rsidP="008E772C">
            <w:pPr>
              <w:numPr>
                <w:ilvl w:val="3"/>
                <w:numId w:val="29"/>
              </w:numPr>
              <w:tabs>
                <w:tab w:val="left" w:pos="743"/>
              </w:tabs>
              <w:overflowPunct/>
              <w:autoSpaceDE/>
              <w:autoSpaceDN/>
              <w:adjustRightInd/>
              <w:spacing w:before="120" w:after="120" w:line="240" w:lineRule="auto"/>
              <w:ind w:left="890" w:right="176" w:hanging="607"/>
              <w:textAlignment w:val="auto"/>
              <w:rPr>
                <w:rtl/>
              </w:rPr>
            </w:pPr>
            <w:r w:rsidRPr="00194E37">
              <w:rPr>
                <w:rFonts w:hint="cs"/>
                <w:rtl/>
              </w:rPr>
              <w:t xml:space="preserve">הניקוד </w:t>
            </w:r>
            <w:r>
              <w:rPr>
                <w:rFonts w:hint="cs"/>
                <w:rtl/>
                <w:lang w:eastAsia="en-US"/>
              </w:rPr>
              <w:t>למנהל</w:t>
            </w:r>
            <w:r>
              <w:rPr>
                <w:rFonts w:hint="cs"/>
                <w:rtl/>
              </w:rPr>
              <w:t xml:space="preserve"> </w:t>
            </w:r>
            <w:r w:rsidR="00490181">
              <w:rPr>
                <w:rFonts w:hint="cs"/>
                <w:rtl/>
              </w:rPr>
              <w:t>תחום הדעת בתיכון</w:t>
            </w:r>
            <w:r>
              <w:rPr>
                <w:rFonts w:hint="cs"/>
                <w:rtl/>
              </w:rPr>
              <w:t xml:space="preserve"> הווירטואלי </w:t>
            </w:r>
            <w:r w:rsidRPr="00194E37">
              <w:rPr>
                <w:rFonts w:hint="cs"/>
                <w:rtl/>
              </w:rPr>
              <w:t xml:space="preserve">יוענק ע"פ החישוב </w:t>
            </w:r>
            <w:r w:rsidRPr="00194E37">
              <w:rPr>
                <w:rtl/>
              </w:rPr>
              <w:t>כדלקמן:</w:t>
            </w:r>
          </w:p>
          <w:p w:rsidR="00B162E1" w:rsidRPr="00B162E1" w:rsidRDefault="00B162E1" w:rsidP="00A52927">
            <w:pPr>
              <w:widowControl w:val="0"/>
              <w:spacing w:before="120" w:line="240" w:lineRule="auto"/>
              <w:rPr>
                <w:b/>
                <w:bCs/>
                <w:u w:val="single"/>
                <w:rtl/>
              </w:rPr>
            </w:pPr>
            <w:r w:rsidRPr="00B162E1">
              <w:rPr>
                <w:rFonts w:hint="cs"/>
                <w:b/>
                <w:bCs/>
                <w:u w:val="single"/>
                <w:rtl/>
              </w:rPr>
              <w:t>השכלה</w:t>
            </w:r>
          </w:p>
          <w:p w:rsidR="00B162E1" w:rsidRDefault="00B162E1" w:rsidP="008E772C">
            <w:pPr>
              <w:widowControl w:val="0"/>
              <w:numPr>
                <w:ilvl w:val="0"/>
                <w:numId w:val="19"/>
              </w:numPr>
              <w:spacing w:line="300" w:lineRule="atLeast"/>
            </w:pPr>
            <w:r>
              <w:rPr>
                <w:rFonts w:hint="cs"/>
                <w:rtl/>
              </w:rPr>
              <w:t xml:space="preserve">עבור תואר שלישי </w:t>
            </w:r>
            <w:r w:rsidR="00096125">
              <w:rPr>
                <w:rFonts w:hint="cs"/>
                <w:rtl/>
              </w:rPr>
              <w:t>-</w:t>
            </w:r>
            <w:r>
              <w:rPr>
                <w:rFonts w:hint="cs"/>
                <w:rtl/>
              </w:rPr>
              <w:t xml:space="preserve"> </w:t>
            </w:r>
            <w:r w:rsidR="00096125">
              <w:rPr>
                <w:rFonts w:hint="cs"/>
                <w:rtl/>
              </w:rPr>
              <w:t>1%</w:t>
            </w:r>
          </w:p>
          <w:p w:rsidR="00A52927" w:rsidRDefault="00A52927" w:rsidP="00D77104">
            <w:pPr>
              <w:widowControl w:val="0"/>
              <w:spacing w:line="240" w:lineRule="auto"/>
              <w:rPr>
                <w:b/>
                <w:bCs/>
                <w:u w:val="single"/>
                <w:rtl/>
              </w:rPr>
            </w:pPr>
          </w:p>
          <w:p w:rsidR="00B162E1" w:rsidRPr="00B162E1" w:rsidRDefault="00B162E1" w:rsidP="0063474F">
            <w:pPr>
              <w:widowControl w:val="0"/>
              <w:spacing w:before="120" w:line="240" w:lineRule="auto"/>
              <w:rPr>
                <w:b/>
                <w:bCs/>
                <w:u w:val="single"/>
                <w:rtl/>
              </w:rPr>
            </w:pPr>
            <w:r>
              <w:rPr>
                <w:rFonts w:hint="cs"/>
                <w:b/>
                <w:bCs/>
                <w:u w:val="single"/>
                <w:rtl/>
              </w:rPr>
              <w:t>ני</w:t>
            </w:r>
            <w:r w:rsidR="004E624E">
              <w:rPr>
                <w:rFonts w:hint="cs"/>
                <w:b/>
                <w:bCs/>
                <w:u w:val="single"/>
                <w:rtl/>
              </w:rPr>
              <w:t xml:space="preserve">סיון ב-5 השנים האחרונות בתפקיד </w:t>
            </w:r>
            <w:r>
              <w:rPr>
                <w:rFonts w:hint="cs"/>
                <w:b/>
                <w:bCs/>
                <w:u w:val="single"/>
                <w:rtl/>
              </w:rPr>
              <w:t>כמתואר בסעיף</w:t>
            </w:r>
            <w:r w:rsidR="0063474F">
              <w:rPr>
                <w:rFonts w:hint="cs"/>
                <w:b/>
                <w:bCs/>
                <w:u w:val="single"/>
                <w:rtl/>
              </w:rPr>
              <w:t xml:space="preserve"> </w:t>
            </w:r>
            <w:r w:rsidR="0063474F">
              <w:rPr>
                <w:b/>
                <w:bCs/>
                <w:u w:val="single"/>
                <w:rtl/>
              </w:rPr>
              <w:fldChar w:fldCharType="begin"/>
            </w:r>
            <w:r w:rsidR="0063474F">
              <w:rPr>
                <w:b/>
                <w:bCs/>
                <w:u w:val="single"/>
                <w:rtl/>
              </w:rPr>
              <w:instrText xml:space="preserve"> </w:instrText>
            </w:r>
            <w:r w:rsidR="0063474F">
              <w:rPr>
                <w:rFonts w:hint="cs"/>
                <w:b/>
                <w:bCs/>
                <w:u w:val="single"/>
              </w:rPr>
              <w:instrText>REF</w:instrText>
            </w:r>
            <w:r w:rsidR="0063474F">
              <w:rPr>
                <w:rFonts w:hint="cs"/>
                <w:b/>
                <w:bCs/>
                <w:u w:val="single"/>
                <w:rtl/>
              </w:rPr>
              <w:instrText xml:space="preserve"> _</w:instrText>
            </w:r>
            <w:r w:rsidR="0063474F">
              <w:rPr>
                <w:rFonts w:hint="cs"/>
                <w:b/>
                <w:bCs/>
                <w:u w:val="single"/>
              </w:rPr>
              <w:instrText>Ref12188397 \r \h</w:instrText>
            </w:r>
            <w:r w:rsidR="0063474F">
              <w:rPr>
                <w:b/>
                <w:bCs/>
                <w:u w:val="single"/>
                <w:rtl/>
              </w:rPr>
              <w:instrText xml:space="preserve"> </w:instrText>
            </w:r>
            <w:r w:rsidR="0063474F">
              <w:rPr>
                <w:b/>
                <w:bCs/>
                <w:u w:val="single"/>
                <w:rtl/>
              </w:rPr>
            </w:r>
            <w:r w:rsidR="0063474F">
              <w:rPr>
                <w:b/>
                <w:bCs/>
                <w:u w:val="single"/>
                <w:rtl/>
              </w:rPr>
              <w:fldChar w:fldCharType="separate"/>
            </w:r>
            <w:r w:rsidR="000E1E01">
              <w:rPr>
                <w:b/>
                <w:bCs/>
                <w:u w:val="single"/>
                <w:cs/>
              </w:rPr>
              <w:t>‎</w:t>
            </w:r>
            <w:r w:rsidR="000E1E01">
              <w:rPr>
                <w:b/>
                <w:bCs/>
                <w:u w:val="single"/>
              </w:rPr>
              <w:t>5.15.1</w:t>
            </w:r>
            <w:r w:rsidR="000E1E01">
              <w:rPr>
                <w:b/>
                <w:bCs/>
                <w:u w:val="single"/>
                <w:rtl/>
              </w:rPr>
              <w:t>ג(1)</w:t>
            </w:r>
            <w:r w:rsidR="0063474F">
              <w:rPr>
                <w:b/>
                <w:bCs/>
                <w:u w:val="single"/>
                <w:rtl/>
              </w:rPr>
              <w:fldChar w:fldCharType="end"/>
            </w:r>
          </w:p>
          <w:p w:rsidR="00B162E1" w:rsidRDefault="00B162E1" w:rsidP="008E772C">
            <w:pPr>
              <w:widowControl w:val="0"/>
              <w:numPr>
                <w:ilvl w:val="0"/>
                <w:numId w:val="19"/>
              </w:numPr>
              <w:spacing w:line="300" w:lineRule="atLeast"/>
            </w:pPr>
            <w:r>
              <w:rPr>
                <w:rFonts w:hint="cs"/>
                <w:rtl/>
              </w:rPr>
              <w:t xml:space="preserve">עבור ניסיון של 5 שנים - </w:t>
            </w:r>
            <w:r w:rsidR="00096125">
              <w:rPr>
                <w:rFonts w:hint="cs"/>
                <w:rtl/>
              </w:rPr>
              <w:t>6</w:t>
            </w:r>
            <w:r>
              <w:rPr>
                <w:rFonts w:hint="cs"/>
                <w:rtl/>
              </w:rPr>
              <w:t>%</w:t>
            </w:r>
          </w:p>
          <w:p w:rsidR="00B162E1" w:rsidRDefault="00B162E1" w:rsidP="008E772C">
            <w:pPr>
              <w:widowControl w:val="0"/>
              <w:numPr>
                <w:ilvl w:val="0"/>
                <w:numId w:val="19"/>
              </w:numPr>
              <w:spacing w:line="300" w:lineRule="atLeast"/>
            </w:pPr>
            <w:r>
              <w:rPr>
                <w:rFonts w:hint="cs"/>
                <w:rtl/>
              </w:rPr>
              <w:t xml:space="preserve">עבור ניסיון של 4 שנים - </w:t>
            </w:r>
            <w:r w:rsidR="00096125">
              <w:rPr>
                <w:rFonts w:hint="cs"/>
                <w:rtl/>
              </w:rPr>
              <w:t>4</w:t>
            </w:r>
            <w:r>
              <w:rPr>
                <w:rFonts w:hint="cs"/>
                <w:rtl/>
              </w:rPr>
              <w:t>%</w:t>
            </w:r>
          </w:p>
          <w:p w:rsidR="00A52927" w:rsidRDefault="00A52927" w:rsidP="00D77104">
            <w:pPr>
              <w:widowControl w:val="0"/>
              <w:spacing w:line="240" w:lineRule="auto"/>
              <w:rPr>
                <w:b/>
                <w:bCs/>
                <w:u w:val="single"/>
                <w:rtl/>
              </w:rPr>
            </w:pPr>
          </w:p>
          <w:p w:rsidR="00B162E1" w:rsidRPr="00B162E1" w:rsidRDefault="00B162E1" w:rsidP="0063474F">
            <w:pPr>
              <w:widowControl w:val="0"/>
              <w:spacing w:before="120" w:line="240" w:lineRule="auto"/>
              <w:rPr>
                <w:b/>
                <w:bCs/>
                <w:u w:val="single"/>
                <w:rtl/>
              </w:rPr>
            </w:pPr>
            <w:r>
              <w:rPr>
                <w:rFonts w:hint="cs"/>
                <w:b/>
                <w:bCs/>
                <w:u w:val="single"/>
                <w:rtl/>
              </w:rPr>
              <w:t>ניסיון ב-5 השנים האחרונות בהפעלת מערכות טכנולוגיות כמתואר בסעיף</w:t>
            </w:r>
            <w:r w:rsidR="0063474F">
              <w:rPr>
                <w:rFonts w:hint="cs"/>
                <w:b/>
                <w:bCs/>
                <w:u w:val="single"/>
                <w:rtl/>
              </w:rPr>
              <w:t xml:space="preserve"> </w:t>
            </w:r>
            <w:r w:rsidR="0063474F">
              <w:rPr>
                <w:b/>
                <w:bCs/>
                <w:u w:val="single"/>
                <w:rtl/>
              </w:rPr>
              <w:fldChar w:fldCharType="begin"/>
            </w:r>
            <w:r w:rsidR="0063474F">
              <w:rPr>
                <w:b/>
                <w:bCs/>
                <w:u w:val="single"/>
                <w:rtl/>
              </w:rPr>
              <w:instrText xml:space="preserve"> </w:instrText>
            </w:r>
            <w:r w:rsidR="0063474F">
              <w:rPr>
                <w:rFonts w:hint="cs"/>
                <w:b/>
                <w:bCs/>
                <w:u w:val="single"/>
              </w:rPr>
              <w:instrText>REF</w:instrText>
            </w:r>
            <w:r w:rsidR="0063474F">
              <w:rPr>
                <w:rFonts w:hint="cs"/>
                <w:b/>
                <w:bCs/>
                <w:u w:val="single"/>
                <w:rtl/>
              </w:rPr>
              <w:instrText xml:space="preserve"> _</w:instrText>
            </w:r>
            <w:r w:rsidR="0063474F">
              <w:rPr>
                <w:rFonts w:hint="cs"/>
                <w:b/>
                <w:bCs/>
                <w:u w:val="single"/>
              </w:rPr>
              <w:instrText>Ref12188469 \r \h</w:instrText>
            </w:r>
            <w:r w:rsidR="0063474F">
              <w:rPr>
                <w:b/>
                <w:bCs/>
                <w:u w:val="single"/>
                <w:rtl/>
              </w:rPr>
              <w:instrText xml:space="preserve"> </w:instrText>
            </w:r>
            <w:r w:rsidR="0063474F">
              <w:rPr>
                <w:b/>
                <w:bCs/>
                <w:u w:val="single"/>
                <w:rtl/>
              </w:rPr>
            </w:r>
            <w:r w:rsidR="0063474F">
              <w:rPr>
                <w:b/>
                <w:bCs/>
                <w:u w:val="single"/>
                <w:rtl/>
              </w:rPr>
              <w:fldChar w:fldCharType="separate"/>
            </w:r>
            <w:r w:rsidR="000E1E01">
              <w:rPr>
                <w:b/>
                <w:bCs/>
                <w:u w:val="single"/>
                <w:cs/>
              </w:rPr>
              <w:t>‎</w:t>
            </w:r>
            <w:r w:rsidR="000E1E01">
              <w:rPr>
                <w:b/>
                <w:bCs/>
                <w:u w:val="single"/>
              </w:rPr>
              <w:t>5.15.1</w:t>
            </w:r>
            <w:r w:rsidR="000E1E01">
              <w:rPr>
                <w:b/>
                <w:bCs/>
                <w:u w:val="single"/>
                <w:rtl/>
              </w:rPr>
              <w:t>ג(2)</w:t>
            </w:r>
            <w:r w:rsidR="0063474F">
              <w:rPr>
                <w:b/>
                <w:bCs/>
                <w:u w:val="single"/>
                <w:rtl/>
              </w:rPr>
              <w:fldChar w:fldCharType="end"/>
            </w:r>
          </w:p>
          <w:p w:rsidR="00B162E1" w:rsidRDefault="00B162E1" w:rsidP="008E772C">
            <w:pPr>
              <w:widowControl w:val="0"/>
              <w:numPr>
                <w:ilvl w:val="0"/>
                <w:numId w:val="19"/>
              </w:numPr>
              <w:spacing w:line="300" w:lineRule="atLeast"/>
            </w:pPr>
            <w:r>
              <w:rPr>
                <w:rFonts w:hint="cs"/>
                <w:rtl/>
              </w:rPr>
              <w:t>עבור ניסיון של 5 שנים - 3%</w:t>
            </w:r>
          </w:p>
          <w:p w:rsidR="00B162E1" w:rsidRDefault="00B162E1" w:rsidP="008E772C">
            <w:pPr>
              <w:widowControl w:val="0"/>
              <w:numPr>
                <w:ilvl w:val="0"/>
                <w:numId w:val="19"/>
              </w:numPr>
              <w:spacing w:line="300" w:lineRule="atLeast"/>
            </w:pPr>
            <w:r>
              <w:rPr>
                <w:rFonts w:hint="cs"/>
                <w:rtl/>
              </w:rPr>
              <w:t xml:space="preserve">עבור ניסיון של 4 שנים - </w:t>
            </w:r>
            <w:r w:rsidR="00096125">
              <w:rPr>
                <w:rFonts w:hint="cs"/>
                <w:rtl/>
              </w:rPr>
              <w:t>2</w:t>
            </w:r>
            <w:r>
              <w:rPr>
                <w:rFonts w:hint="cs"/>
                <w:rtl/>
              </w:rPr>
              <w:t>%</w:t>
            </w:r>
          </w:p>
          <w:p w:rsidR="00A52927" w:rsidRDefault="00A52927" w:rsidP="00B162E1">
            <w:pPr>
              <w:widowControl w:val="0"/>
              <w:spacing w:line="300" w:lineRule="atLeast"/>
              <w:rPr>
                <w:rtl/>
              </w:rPr>
            </w:pPr>
          </w:p>
          <w:p w:rsidR="00AE61C1" w:rsidRDefault="00AE61C1" w:rsidP="00B162E1">
            <w:pPr>
              <w:widowControl w:val="0"/>
              <w:spacing w:line="300" w:lineRule="atLeast"/>
              <w:rPr>
                <w:rtl/>
              </w:rPr>
            </w:pPr>
          </w:p>
          <w:p w:rsidR="00B162E1" w:rsidRDefault="00B162E1" w:rsidP="008E772C">
            <w:pPr>
              <w:numPr>
                <w:ilvl w:val="3"/>
                <w:numId w:val="29"/>
              </w:numPr>
              <w:tabs>
                <w:tab w:val="left" w:pos="743"/>
              </w:tabs>
              <w:overflowPunct/>
              <w:autoSpaceDE/>
              <w:autoSpaceDN/>
              <w:adjustRightInd/>
              <w:spacing w:before="120" w:after="120" w:line="240" w:lineRule="auto"/>
              <w:ind w:left="890" w:right="176" w:hanging="607"/>
              <w:textAlignment w:val="auto"/>
              <w:rPr>
                <w:rtl/>
              </w:rPr>
            </w:pPr>
            <w:r w:rsidRPr="00194E37">
              <w:rPr>
                <w:rFonts w:hint="cs"/>
                <w:rtl/>
              </w:rPr>
              <w:t xml:space="preserve">הניקוד </w:t>
            </w:r>
            <w:r>
              <w:rPr>
                <w:rFonts w:hint="cs"/>
                <w:rtl/>
              </w:rPr>
              <w:t xml:space="preserve">למנהל החונכות הווירטואלית </w:t>
            </w:r>
            <w:r w:rsidRPr="00194E37">
              <w:rPr>
                <w:rFonts w:hint="cs"/>
                <w:rtl/>
              </w:rPr>
              <w:t xml:space="preserve">יוענק ע"פ החישוב </w:t>
            </w:r>
            <w:r w:rsidRPr="00194E37">
              <w:rPr>
                <w:rtl/>
              </w:rPr>
              <w:t>כדלקמן:</w:t>
            </w:r>
          </w:p>
          <w:p w:rsidR="00A52927" w:rsidRPr="00B162E1" w:rsidRDefault="00A52927" w:rsidP="00AC5A5F">
            <w:pPr>
              <w:widowControl w:val="0"/>
              <w:spacing w:before="120" w:line="240" w:lineRule="auto"/>
              <w:rPr>
                <w:b/>
                <w:bCs/>
                <w:u w:val="single"/>
                <w:rtl/>
              </w:rPr>
            </w:pPr>
            <w:r>
              <w:rPr>
                <w:rFonts w:hint="cs"/>
                <w:b/>
                <w:bCs/>
                <w:u w:val="single"/>
                <w:rtl/>
              </w:rPr>
              <w:t>ניסיון ב-5 השנים האחרונות בתפקיד כמתואר בסעיף</w:t>
            </w:r>
            <w:r w:rsidR="0063474F">
              <w:rPr>
                <w:rFonts w:hint="cs"/>
                <w:b/>
                <w:bCs/>
                <w:u w:val="single"/>
                <w:rtl/>
              </w:rPr>
              <w:t xml:space="preserve"> </w:t>
            </w:r>
            <w:r w:rsidR="0063474F">
              <w:rPr>
                <w:b/>
                <w:bCs/>
                <w:u w:val="single"/>
                <w:rtl/>
              </w:rPr>
              <w:fldChar w:fldCharType="begin"/>
            </w:r>
            <w:r w:rsidR="0063474F">
              <w:rPr>
                <w:b/>
                <w:bCs/>
                <w:u w:val="single"/>
                <w:rtl/>
              </w:rPr>
              <w:instrText xml:space="preserve"> </w:instrText>
            </w:r>
            <w:r w:rsidR="0063474F">
              <w:rPr>
                <w:rFonts w:hint="cs"/>
                <w:b/>
                <w:bCs/>
                <w:u w:val="single"/>
              </w:rPr>
              <w:instrText>REF</w:instrText>
            </w:r>
            <w:r w:rsidR="0063474F">
              <w:rPr>
                <w:rFonts w:hint="cs"/>
                <w:b/>
                <w:bCs/>
                <w:u w:val="single"/>
                <w:rtl/>
              </w:rPr>
              <w:instrText xml:space="preserve"> _</w:instrText>
            </w:r>
            <w:r w:rsidR="0063474F">
              <w:rPr>
                <w:rFonts w:hint="cs"/>
                <w:b/>
                <w:bCs/>
                <w:u w:val="single"/>
              </w:rPr>
              <w:instrText>Ref12188498 \r \h</w:instrText>
            </w:r>
            <w:r w:rsidR="0063474F">
              <w:rPr>
                <w:b/>
                <w:bCs/>
                <w:u w:val="single"/>
                <w:rtl/>
              </w:rPr>
              <w:instrText xml:space="preserve"> </w:instrText>
            </w:r>
            <w:r w:rsidR="0063474F">
              <w:rPr>
                <w:b/>
                <w:bCs/>
                <w:u w:val="single"/>
                <w:rtl/>
              </w:rPr>
            </w:r>
            <w:r w:rsidR="0063474F">
              <w:rPr>
                <w:b/>
                <w:bCs/>
                <w:u w:val="single"/>
                <w:rtl/>
              </w:rPr>
              <w:fldChar w:fldCharType="separate"/>
            </w:r>
            <w:r w:rsidR="000E1E01">
              <w:rPr>
                <w:b/>
                <w:bCs/>
                <w:u w:val="single"/>
                <w:cs/>
              </w:rPr>
              <w:t>‎</w:t>
            </w:r>
            <w:r w:rsidR="000E1E01">
              <w:rPr>
                <w:b/>
                <w:bCs/>
                <w:u w:val="single"/>
              </w:rPr>
              <w:t>5.15.3</w:t>
            </w:r>
            <w:r w:rsidR="000E1E01">
              <w:rPr>
                <w:b/>
                <w:bCs/>
                <w:u w:val="single"/>
                <w:rtl/>
              </w:rPr>
              <w:t>ג(1)</w:t>
            </w:r>
            <w:r w:rsidR="0063474F">
              <w:rPr>
                <w:b/>
                <w:bCs/>
                <w:u w:val="single"/>
                <w:rtl/>
              </w:rPr>
              <w:fldChar w:fldCharType="end"/>
            </w:r>
          </w:p>
          <w:p w:rsidR="00B162E1" w:rsidRDefault="00B162E1" w:rsidP="008E772C">
            <w:pPr>
              <w:widowControl w:val="0"/>
              <w:numPr>
                <w:ilvl w:val="0"/>
                <w:numId w:val="19"/>
              </w:numPr>
              <w:spacing w:line="300" w:lineRule="atLeast"/>
            </w:pPr>
            <w:r>
              <w:rPr>
                <w:rFonts w:hint="cs"/>
                <w:rtl/>
              </w:rPr>
              <w:t>עבור ניסיון של 5 שנים - 5%</w:t>
            </w:r>
          </w:p>
          <w:p w:rsidR="00B162E1" w:rsidRDefault="00B162E1" w:rsidP="008E772C">
            <w:pPr>
              <w:widowControl w:val="0"/>
              <w:numPr>
                <w:ilvl w:val="0"/>
                <w:numId w:val="19"/>
              </w:numPr>
              <w:spacing w:line="300" w:lineRule="atLeast"/>
            </w:pPr>
            <w:r>
              <w:rPr>
                <w:rFonts w:hint="cs"/>
                <w:rtl/>
              </w:rPr>
              <w:t>עבור ניסיון של 4 שנים - 3%</w:t>
            </w:r>
          </w:p>
          <w:p w:rsidR="00A52927" w:rsidRDefault="00A52927" w:rsidP="00D77104">
            <w:pPr>
              <w:widowControl w:val="0"/>
              <w:spacing w:line="240" w:lineRule="auto"/>
              <w:rPr>
                <w:b/>
                <w:bCs/>
                <w:u w:val="single"/>
                <w:rtl/>
              </w:rPr>
            </w:pPr>
          </w:p>
          <w:p w:rsidR="00A52927" w:rsidRPr="00B162E1" w:rsidRDefault="00A52927" w:rsidP="0063474F">
            <w:pPr>
              <w:widowControl w:val="0"/>
              <w:spacing w:before="120" w:line="240" w:lineRule="auto"/>
              <w:rPr>
                <w:b/>
                <w:bCs/>
                <w:u w:val="single"/>
                <w:rtl/>
              </w:rPr>
            </w:pPr>
            <w:r>
              <w:rPr>
                <w:rFonts w:hint="cs"/>
                <w:b/>
                <w:bCs/>
                <w:u w:val="single"/>
                <w:rtl/>
              </w:rPr>
              <w:t>ניסיון ב-5 השנים האחרונות בהפעלת מערכות טכנולוגיות כמתואר בסעיף</w:t>
            </w:r>
            <w:r w:rsidR="0063474F">
              <w:rPr>
                <w:rFonts w:hint="cs"/>
                <w:b/>
                <w:bCs/>
                <w:u w:val="single"/>
                <w:rtl/>
              </w:rPr>
              <w:t xml:space="preserve"> </w:t>
            </w:r>
            <w:r w:rsidR="0063474F">
              <w:rPr>
                <w:b/>
                <w:bCs/>
                <w:u w:val="single"/>
                <w:rtl/>
              </w:rPr>
              <w:fldChar w:fldCharType="begin"/>
            </w:r>
            <w:r w:rsidR="0063474F">
              <w:rPr>
                <w:b/>
                <w:bCs/>
                <w:u w:val="single"/>
                <w:rtl/>
              </w:rPr>
              <w:instrText xml:space="preserve"> </w:instrText>
            </w:r>
            <w:r w:rsidR="0063474F">
              <w:rPr>
                <w:rFonts w:hint="cs"/>
                <w:b/>
                <w:bCs/>
                <w:u w:val="single"/>
              </w:rPr>
              <w:instrText>REF</w:instrText>
            </w:r>
            <w:r w:rsidR="0063474F">
              <w:rPr>
                <w:rFonts w:hint="cs"/>
                <w:b/>
                <w:bCs/>
                <w:u w:val="single"/>
                <w:rtl/>
              </w:rPr>
              <w:instrText xml:space="preserve"> _</w:instrText>
            </w:r>
            <w:r w:rsidR="0063474F">
              <w:rPr>
                <w:rFonts w:hint="cs"/>
                <w:b/>
                <w:bCs/>
                <w:u w:val="single"/>
              </w:rPr>
              <w:instrText>Ref12188518 \r \h</w:instrText>
            </w:r>
            <w:r w:rsidR="0063474F">
              <w:rPr>
                <w:b/>
                <w:bCs/>
                <w:u w:val="single"/>
                <w:rtl/>
              </w:rPr>
              <w:instrText xml:space="preserve"> </w:instrText>
            </w:r>
            <w:r w:rsidR="0063474F">
              <w:rPr>
                <w:b/>
                <w:bCs/>
                <w:u w:val="single"/>
                <w:rtl/>
              </w:rPr>
            </w:r>
            <w:r w:rsidR="0063474F">
              <w:rPr>
                <w:b/>
                <w:bCs/>
                <w:u w:val="single"/>
                <w:rtl/>
              </w:rPr>
              <w:fldChar w:fldCharType="separate"/>
            </w:r>
            <w:r w:rsidR="000E1E01">
              <w:rPr>
                <w:b/>
                <w:bCs/>
                <w:u w:val="single"/>
                <w:cs/>
              </w:rPr>
              <w:t>‎</w:t>
            </w:r>
            <w:r w:rsidR="000E1E01">
              <w:rPr>
                <w:b/>
                <w:bCs/>
                <w:u w:val="single"/>
              </w:rPr>
              <w:t>5.15.3</w:t>
            </w:r>
            <w:r w:rsidR="000E1E01">
              <w:rPr>
                <w:b/>
                <w:bCs/>
                <w:u w:val="single"/>
                <w:rtl/>
              </w:rPr>
              <w:t>ג(2)</w:t>
            </w:r>
            <w:r w:rsidR="0063474F">
              <w:rPr>
                <w:b/>
                <w:bCs/>
                <w:u w:val="single"/>
                <w:rtl/>
              </w:rPr>
              <w:fldChar w:fldCharType="end"/>
            </w:r>
          </w:p>
          <w:p w:rsidR="00B162E1" w:rsidRDefault="00B162E1" w:rsidP="008E772C">
            <w:pPr>
              <w:widowControl w:val="0"/>
              <w:numPr>
                <w:ilvl w:val="0"/>
                <w:numId w:val="19"/>
              </w:numPr>
              <w:spacing w:line="300" w:lineRule="atLeast"/>
            </w:pPr>
            <w:r w:rsidRPr="00B162E1">
              <w:rPr>
                <w:rFonts w:hint="cs"/>
                <w:rtl/>
              </w:rPr>
              <w:lastRenderedPageBreak/>
              <w:t>עבור ניסיון של 5 שנים - 5%</w:t>
            </w:r>
          </w:p>
          <w:p w:rsidR="007955AF" w:rsidRPr="00B162E1" w:rsidRDefault="00B162E1" w:rsidP="008E772C">
            <w:pPr>
              <w:widowControl w:val="0"/>
              <w:numPr>
                <w:ilvl w:val="0"/>
                <w:numId w:val="19"/>
              </w:numPr>
              <w:spacing w:line="300" w:lineRule="atLeast"/>
            </w:pPr>
            <w:r w:rsidRPr="00B162E1">
              <w:rPr>
                <w:rFonts w:hint="cs"/>
                <w:rtl/>
              </w:rPr>
              <w:t xml:space="preserve">עבור ניסיון של 4 שנים </w:t>
            </w:r>
            <w:r w:rsidR="00DF6040">
              <w:rPr>
                <w:rFonts w:hint="cs"/>
                <w:rtl/>
              </w:rPr>
              <w:t>-</w:t>
            </w:r>
            <w:r w:rsidRPr="00B162E1">
              <w:rPr>
                <w:rFonts w:hint="cs"/>
                <w:rtl/>
              </w:rPr>
              <w:t xml:space="preserve"> 3</w:t>
            </w:r>
            <w:r w:rsidRPr="00B162E1">
              <w:rPr>
                <w:rFonts w:hint="cs"/>
                <w:b/>
                <w:bCs/>
                <w:rtl/>
                <w:lang w:eastAsia="en-US"/>
              </w:rPr>
              <w:t>%</w:t>
            </w:r>
          </w:p>
        </w:tc>
        <w:tc>
          <w:tcPr>
            <w:tcW w:w="912" w:type="dxa"/>
            <w:shd w:val="clear" w:color="auto" w:fill="auto"/>
            <w:vAlign w:val="center"/>
          </w:tcPr>
          <w:p w:rsidR="00FE4D56" w:rsidRPr="00194E37" w:rsidRDefault="00FE4D56" w:rsidP="00FE4D56">
            <w:pPr>
              <w:tabs>
                <w:tab w:val="left" w:pos="759"/>
              </w:tabs>
              <w:overflowPunct/>
              <w:autoSpaceDE/>
              <w:autoSpaceDN/>
              <w:adjustRightInd/>
              <w:spacing w:before="20" w:after="20" w:line="240" w:lineRule="auto"/>
              <w:jc w:val="center"/>
              <w:textAlignment w:val="auto"/>
              <w:rPr>
                <w:b/>
                <w:bCs/>
                <w:lang w:eastAsia="en-US"/>
              </w:rPr>
            </w:pPr>
            <w:r w:rsidRPr="00194E37">
              <w:rPr>
                <w:rFonts w:hint="cs"/>
                <w:b/>
                <w:bCs/>
                <w:rtl/>
                <w:lang w:eastAsia="en-US"/>
              </w:rPr>
              <w:lastRenderedPageBreak/>
              <w:t>10%</w:t>
            </w:r>
          </w:p>
        </w:tc>
      </w:tr>
    </w:tbl>
    <w:p w:rsidR="007955AF" w:rsidRPr="007955AF" w:rsidRDefault="007955AF" w:rsidP="00FE4D56">
      <w:pPr>
        <w:overflowPunct/>
        <w:autoSpaceDE/>
        <w:autoSpaceDN/>
        <w:adjustRightInd/>
        <w:spacing w:line="240" w:lineRule="auto"/>
        <w:jc w:val="left"/>
        <w:textAlignment w:val="auto"/>
        <w:rPr>
          <w:rFonts w:cs="Times New Roman"/>
          <w:sz w:val="20"/>
          <w:rtl/>
          <w:lang w:eastAsia="en-US"/>
        </w:rPr>
      </w:pPr>
    </w:p>
    <w:p w:rsidR="007955AF" w:rsidRDefault="007955AF" w:rsidP="00FE4D56">
      <w:pPr>
        <w:overflowPunct/>
        <w:autoSpaceDE/>
        <w:autoSpaceDN/>
        <w:adjustRightInd/>
        <w:spacing w:line="240" w:lineRule="auto"/>
        <w:jc w:val="left"/>
        <w:textAlignment w:val="auto"/>
        <w:rPr>
          <w:rFonts w:cs="Times New Roman"/>
          <w:sz w:val="20"/>
          <w:rtl/>
          <w:lang w:eastAsia="en-US"/>
        </w:rPr>
      </w:pPr>
    </w:p>
    <w:p w:rsidR="00FE4D56" w:rsidRPr="00000F8C" w:rsidRDefault="00FE4D56" w:rsidP="008E772C">
      <w:pPr>
        <w:widowControl w:val="0"/>
        <w:numPr>
          <w:ilvl w:val="1"/>
          <w:numId w:val="29"/>
        </w:numPr>
        <w:spacing w:line="300" w:lineRule="atLeast"/>
        <w:rPr>
          <w:sz w:val="22"/>
          <w:lang w:eastAsia="en-US"/>
        </w:rPr>
      </w:pPr>
      <w:r w:rsidRPr="00000F8C">
        <w:rPr>
          <w:rFonts w:hint="cs"/>
          <w:sz w:val="22"/>
          <w:rtl/>
          <w:lang w:eastAsia="en-US"/>
        </w:rPr>
        <w:t>תחילה תפתח המעטפה עליה מצוין "חוברת ההצעה" ויבדקו כל הסעיפים המתייחסים לאיכות (</w:t>
      </w:r>
      <w:r w:rsidR="005C2D49" w:rsidRPr="00000F8C">
        <w:rPr>
          <w:rFonts w:hint="cs"/>
          <w:sz w:val="22"/>
          <w:rtl/>
          <w:lang w:eastAsia="en-US"/>
        </w:rPr>
        <w:t>15.1.</w:t>
      </w:r>
      <w:r w:rsidR="00EB12B5">
        <w:rPr>
          <w:rFonts w:hint="cs"/>
          <w:sz w:val="22"/>
          <w:rtl/>
          <w:lang w:eastAsia="en-US"/>
        </w:rPr>
        <w:t>1</w:t>
      </w:r>
      <w:r w:rsidRPr="00000F8C">
        <w:rPr>
          <w:rFonts w:hint="cs"/>
          <w:sz w:val="22"/>
          <w:rtl/>
          <w:lang w:eastAsia="en-US"/>
        </w:rPr>
        <w:t>-</w:t>
      </w:r>
      <w:r w:rsidR="005C2D49" w:rsidRPr="00000F8C">
        <w:rPr>
          <w:rFonts w:hint="cs"/>
          <w:sz w:val="22"/>
          <w:rtl/>
          <w:lang w:eastAsia="en-US"/>
        </w:rPr>
        <w:t>15</w:t>
      </w:r>
      <w:r w:rsidRPr="00000F8C">
        <w:rPr>
          <w:rFonts w:hint="cs"/>
          <w:sz w:val="22"/>
          <w:rtl/>
          <w:lang w:eastAsia="en-US"/>
        </w:rPr>
        <w:t>.1.</w:t>
      </w:r>
      <w:r w:rsidR="00EB12B5">
        <w:rPr>
          <w:rFonts w:hint="cs"/>
          <w:sz w:val="22"/>
          <w:rtl/>
          <w:lang w:eastAsia="en-US"/>
        </w:rPr>
        <w:t>3</w:t>
      </w:r>
      <w:r w:rsidRPr="00000F8C">
        <w:rPr>
          <w:rFonts w:hint="cs"/>
          <w:sz w:val="22"/>
          <w:rtl/>
          <w:lang w:eastAsia="en-US"/>
        </w:rPr>
        <w:t>), ויינתנו להם ציונים מתאימים.</w:t>
      </w:r>
    </w:p>
    <w:p w:rsidR="0043618B" w:rsidRPr="00000F8C" w:rsidRDefault="0043618B" w:rsidP="0043618B">
      <w:pPr>
        <w:widowControl w:val="0"/>
        <w:spacing w:line="300" w:lineRule="atLeast"/>
        <w:ind w:left="1418"/>
        <w:rPr>
          <w:sz w:val="22"/>
          <w:lang w:eastAsia="en-US"/>
        </w:rPr>
      </w:pPr>
    </w:p>
    <w:p w:rsidR="00FE4D56" w:rsidRPr="002000A5" w:rsidRDefault="00FE4D56" w:rsidP="008E772C">
      <w:pPr>
        <w:widowControl w:val="0"/>
        <w:numPr>
          <w:ilvl w:val="1"/>
          <w:numId w:val="29"/>
        </w:numPr>
        <w:spacing w:line="300" w:lineRule="atLeast"/>
        <w:rPr>
          <w:sz w:val="22"/>
          <w:lang w:eastAsia="en-US"/>
        </w:rPr>
      </w:pPr>
      <w:r w:rsidRPr="00000F8C">
        <w:rPr>
          <w:rFonts w:hint="cs"/>
          <w:sz w:val="22"/>
          <w:rtl/>
          <w:lang w:eastAsia="en-US"/>
        </w:rPr>
        <w:t xml:space="preserve">רק לגבי הצעות שקיבלו לפחות ציון של </w:t>
      </w:r>
      <w:r w:rsidR="002000A5" w:rsidRPr="00000F8C">
        <w:rPr>
          <w:rFonts w:hint="cs"/>
          <w:sz w:val="22"/>
          <w:rtl/>
          <w:lang w:eastAsia="en-US"/>
        </w:rPr>
        <w:t>65</w:t>
      </w:r>
      <w:r w:rsidRPr="00000F8C">
        <w:rPr>
          <w:rFonts w:hint="cs"/>
          <w:sz w:val="22"/>
          <w:rtl/>
          <w:lang w:eastAsia="en-US"/>
        </w:rPr>
        <w:t xml:space="preserve">% בכל אחד מסעיפי האיכות וציון איכות כולל בסעיפי האיכות של </w:t>
      </w:r>
      <w:r w:rsidR="002000A5" w:rsidRPr="00000F8C">
        <w:rPr>
          <w:rFonts w:hint="cs"/>
          <w:sz w:val="22"/>
          <w:rtl/>
          <w:lang w:eastAsia="en-US"/>
        </w:rPr>
        <w:t>75</w:t>
      </w:r>
      <w:r w:rsidRPr="00000F8C">
        <w:rPr>
          <w:rFonts w:hint="cs"/>
          <w:sz w:val="22"/>
          <w:rtl/>
          <w:lang w:eastAsia="en-US"/>
        </w:rPr>
        <w:t xml:space="preserve">% ויותר, תפתח המעטפה עליה מצוין "הצעת מחיר" והן תבחנה גם מבחינת הצעת </w:t>
      </w:r>
      <w:r w:rsidRPr="002000A5">
        <w:rPr>
          <w:rFonts w:hint="cs"/>
          <w:sz w:val="22"/>
          <w:rtl/>
          <w:lang w:eastAsia="en-US"/>
        </w:rPr>
        <w:t>המחיר.</w:t>
      </w:r>
    </w:p>
    <w:p w:rsidR="0043618B" w:rsidRDefault="0043618B" w:rsidP="0043618B">
      <w:pPr>
        <w:pStyle w:val="aff1"/>
        <w:rPr>
          <w:sz w:val="22"/>
          <w:rtl/>
          <w:lang w:eastAsia="en-US"/>
        </w:rPr>
      </w:pPr>
    </w:p>
    <w:p w:rsidR="00FE4D56" w:rsidRPr="00A52927" w:rsidRDefault="00FE4D56" w:rsidP="008E772C">
      <w:pPr>
        <w:widowControl w:val="0"/>
        <w:numPr>
          <w:ilvl w:val="1"/>
          <w:numId w:val="29"/>
        </w:numPr>
        <w:spacing w:line="300" w:lineRule="atLeast"/>
        <w:rPr>
          <w:sz w:val="22"/>
          <w:lang w:eastAsia="en-US"/>
        </w:rPr>
      </w:pPr>
      <w:r w:rsidRPr="00A52927">
        <w:rPr>
          <w:rFonts w:hint="cs"/>
          <w:sz w:val="22"/>
          <w:rtl/>
          <w:lang w:eastAsia="en-US"/>
        </w:rPr>
        <w:t>הצעה שלא תעמוד בדרישות האיכות כאמור לעיל, לא תבחן מבחינת הצעת המחיר ותיפסל.</w:t>
      </w:r>
    </w:p>
    <w:p w:rsidR="0043618B" w:rsidRPr="00A52927" w:rsidRDefault="0043618B" w:rsidP="0043618B">
      <w:pPr>
        <w:widowControl w:val="0"/>
        <w:spacing w:line="300" w:lineRule="atLeast"/>
        <w:ind w:left="1418"/>
        <w:rPr>
          <w:sz w:val="22"/>
          <w:rtl/>
          <w:lang w:eastAsia="en-US"/>
        </w:rPr>
      </w:pPr>
    </w:p>
    <w:p w:rsidR="00FE4D56" w:rsidRPr="00A52927" w:rsidRDefault="00FE4D56" w:rsidP="008E772C">
      <w:pPr>
        <w:widowControl w:val="0"/>
        <w:numPr>
          <w:ilvl w:val="1"/>
          <w:numId w:val="29"/>
        </w:numPr>
        <w:spacing w:line="300" w:lineRule="atLeast"/>
        <w:rPr>
          <w:sz w:val="22"/>
          <w:lang w:eastAsia="en-US"/>
        </w:rPr>
      </w:pPr>
      <w:r w:rsidRPr="00A52927">
        <w:rPr>
          <w:rFonts w:hint="cs"/>
          <w:sz w:val="22"/>
          <w:rtl/>
          <w:lang w:eastAsia="en-US"/>
        </w:rPr>
        <w:t xml:space="preserve">שקלול ההצעות יחושב על בסיס של </w:t>
      </w:r>
      <w:r w:rsidR="00EB12B5">
        <w:rPr>
          <w:rFonts w:hint="cs"/>
          <w:b/>
          <w:bCs/>
          <w:sz w:val="22"/>
          <w:u w:val="single"/>
          <w:rtl/>
          <w:lang w:eastAsia="en-US"/>
        </w:rPr>
        <w:t>45</w:t>
      </w:r>
      <w:r w:rsidRPr="00A52927">
        <w:rPr>
          <w:rFonts w:hint="cs"/>
          <w:b/>
          <w:bCs/>
          <w:sz w:val="22"/>
          <w:u w:val="single"/>
          <w:rtl/>
          <w:lang w:eastAsia="en-US"/>
        </w:rPr>
        <w:t>%</w:t>
      </w:r>
      <w:r w:rsidRPr="00A52927">
        <w:rPr>
          <w:rFonts w:hint="cs"/>
          <w:sz w:val="22"/>
          <w:rtl/>
          <w:lang w:eastAsia="en-US"/>
        </w:rPr>
        <w:t xml:space="preserve"> מהציון המשוקלל של סעיפי האיכות ועוד </w:t>
      </w:r>
      <w:r w:rsidR="00EB12B5">
        <w:rPr>
          <w:rFonts w:hint="cs"/>
          <w:b/>
          <w:bCs/>
          <w:sz w:val="22"/>
          <w:u w:val="single"/>
          <w:rtl/>
          <w:lang w:eastAsia="en-US"/>
        </w:rPr>
        <w:t>55</w:t>
      </w:r>
      <w:r w:rsidRPr="00A52927">
        <w:rPr>
          <w:rFonts w:hint="cs"/>
          <w:b/>
          <w:bCs/>
          <w:sz w:val="22"/>
          <w:u w:val="single"/>
          <w:rtl/>
          <w:lang w:eastAsia="en-US"/>
        </w:rPr>
        <w:t>%</w:t>
      </w:r>
      <w:r w:rsidRPr="00A52927">
        <w:rPr>
          <w:rFonts w:hint="cs"/>
          <w:sz w:val="22"/>
          <w:rtl/>
          <w:lang w:eastAsia="en-US"/>
        </w:rPr>
        <w:t xml:space="preserve"> מהציון המשוקלל של סעיף המחיר.</w:t>
      </w:r>
    </w:p>
    <w:p w:rsidR="0043618B" w:rsidRPr="00747114" w:rsidRDefault="0043618B" w:rsidP="0043618B">
      <w:pPr>
        <w:widowControl w:val="0"/>
        <w:spacing w:line="300" w:lineRule="atLeast"/>
        <w:ind w:left="1418"/>
        <w:rPr>
          <w:sz w:val="22"/>
          <w:rtl/>
          <w:lang w:eastAsia="en-US"/>
        </w:rPr>
      </w:pPr>
    </w:p>
    <w:p w:rsidR="00FE4D56" w:rsidRDefault="00FE4D56" w:rsidP="008E772C">
      <w:pPr>
        <w:widowControl w:val="0"/>
        <w:numPr>
          <w:ilvl w:val="1"/>
          <w:numId w:val="29"/>
        </w:numPr>
        <w:spacing w:line="300" w:lineRule="atLeast"/>
        <w:rPr>
          <w:lang w:eastAsia="en-US"/>
        </w:rPr>
      </w:pPr>
      <w:r>
        <w:rPr>
          <w:rFonts w:hint="cs"/>
          <w:rtl/>
          <w:lang w:eastAsia="en-US"/>
        </w:rPr>
        <w:t xml:space="preserve">אם לאחר שקלול התוצאות, קיבלו שתי הצעות או יותר תוצאה משוקללת זהה שהיא התוצאה </w:t>
      </w:r>
      <w:r w:rsidRPr="00B3009C">
        <w:rPr>
          <w:rFonts w:hint="cs"/>
          <w:sz w:val="22"/>
          <w:rtl/>
          <w:lang w:eastAsia="en-US"/>
        </w:rPr>
        <w:t>הגבוהה ביותר, ואחת מן ההצעות היא של עסק בשליטת אישה, תיבחר ההצעה האמורה כזוכה</w:t>
      </w:r>
      <w:r>
        <w:rPr>
          <w:rFonts w:hint="cs"/>
          <w:rtl/>
          <w:lang w:eastAsia="en-US"/>
        </w:rPr>
        <w:t xml:space="preserve"> במכרז ובלבד שצורף לה בעת הגשתה, אישור ותצהיר.</w:t>
      </w:r>
    </w:p>
    <w:p w:rsidR="0043618B" w:rsidRDefault="0043618B" w:rsidP="0043618B">
      <w:pPr>
        <w:widowControl w:val="0"/>
        <w:spacing w:line="300" w:lineRule="atLeast"/>
        <w:ind w:left="1418"/>
        <w:rPr>
          <w:rtl/>
          <w:lang w:eastAsia="en-US"/>
        </w:rPr>
      </w:pPr>
    </w:p>
    <w:p w:rsidR="00D71A2C" w:rsidRDefault="00FE4D56" w:rsidP="0002760C">
      <w:pPr>
        <w:widowControl w:val="0"/>
        <w:numPr>
          <w:ilvl w:val="1"/>
          <w:numId w:val="29"/>
        </w:numPr>
        <w:spacing w:line="300" w:lineRule="atLeast"/>
        <w:rPr>
          <w:sz w:val="22"/>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Pr>
          <w:rFonts w:hint="cs"/>
          <w:sz w:val="22"/>
          <w:rtl/>
          <w:lang w:eastAsia="en-US"/>
        </w:rPr>
        <w:t xml:space="preserve"> וכן לאלו אשר יקצו אמצעים רבים ומגוונים יותר בתחום הנדרש לטובת הפרויקט</w:t>
      </w:r>
      <w:r>
        <w:rPr>
          <w:sz w:val="22"/>
          <w:rtl/>
          <w:lang w:eastAsia="en-US"/>
        </w:rPr>
        <w:t>.</w:t>
      </w:r>
    </w:p>
    <w:p w:rsidR="002434FA" w:rsidRPr="00BC6A40" w:rsidRDefault="002434FA" w:rsidP="00562569">
      <w:pPr>
        <w:widowControl w:val="0"/>
        <w:spacing w:line="300" w:lineRule="atLeast"/>
        <w:ind w:left="750"/>
        <w:rPr>
          <w:sz w:val="22"/>
          <w:rtl/>
          <w:lang w:eastAsia="en-US"/>
        </w:rPr>
      </w:pPr>
    </w:p>
    <w:p w:rsidR="00FE4D56" w:rsidRPr="00562569" w:rsidRDefault="00AA2FB1" w:rsidP="0002760C">
      <w:pPr>
        <w:widowControl w:val="0"/>
        <w:numPr>
          <w:ilvl w:val="1"/>
          <w:numId w:val="29"/>
        </w:numPr>
        <w:spacing w:line="300" w:lineRule="atLeast"/>
        <w:rPr>
          <w:b/>
          <w:bCs/>
          <w:u w:val="single"/>
          <w:rtl/>
        </w:rPr>
      </w:pPr>
      <w:r w:rsidRPr="002434FA">
        <w:rPr>
          <w:rFonts w:hint="eastAsia"/>
          <w:sz w:val="22"/>
          <w:rtl/>
          <w:lang w:eastAsia="en-US"/>
        </w:rPr>
        <w:t>הרחבת</w:t>
      </w:r>
      <w:r w:rsidRPr="002434FA">
        <w:rPr>
          <w:sz w:val="22"/>
          <w:rtl/>
          <w:lang w:eastAsia="en-US"/>
        </w:rPr>
        <w:t xml:space="preserve"> </w:t>
      </w:r>
      <w:r w:rsidRPr="002434FA">
        <w:rPr>
          <w:rFonts w:hint="eastAsia"/>
          <w:sz w:val="22"/>
          <w:rtl/>
          <w:lang w:eastAsia="en-US"/>
        </w:rPr>
        <w:t>התוכנית</w:t>
      </w:r>
      <w:r w:rsidRPr="002434FA">
        <w:rPr>
          <w:sz w:val="22"/>
          <w:rtl/>
          <w:lang w:eastAsia="en-US"/>
        </w:rPr>
        <w:t xml:space="preserve"> </w:t>
      </w:r>
      <w:r w:rsidRPr="002434FA">
        <w:rPr>
          <w:rFonts w:hint="eastAsia"/>
          <w:sz w:val="22"/>
          <w:rtl/>
          <w:lang w:eastAsia="en-US"/>
        </w:rPr>
        <w:t>לתחומי</w:t>
      </w:r>
      <w:r w:rsidRPr="002434FA">
        <w:rPr>
          <w:sz w:val="22"/>
          <w:rtl/>
          <w:lang w:eastAsia="en-US"/>
        </w:rPr>
        <w:t xml:space="preserve"> </w:t>
      </w:r>
      <w:r w:rsidRPr="002434FA">
        <w:rPr>
          <w:rFonts w:hint="eastAsia"/>
          <w:sz w:val="22"/>
          <w:rtl/>
          <w:lang w:eastAsia="en-US"/>
        </w:rPr>
        <w:t>דעת</w:t>
      </w:r>
      <w:r w:rsidRPr="002434FA">
        <w:rPr>
          <w:sz w:val="22"/>
          <w:rtl/>
          <w:lang w:eastAsia="en-US"/>
        </w:rPr>
        <w:t xml:space="preserve"> </w:t>
      </w:r>
      <w:r w:rsidRPr="002434FA">
        <w:rPr>
          <w:rFonts w:hint="eastAsia"/>
          <w:sz w:val="22"/>
          <w:rtl/>
          <w:lang w:eastAsia="en-US"/>
        </w:rPr>
        <w:t>נוספים</w:t>
      </w:r>
      <w:r w:rsidR="0041217A">
        <w:rPr>
          <w:rFonts w:hint="cs"/>
          <w:sz w:val="22"/>
          <w:rtl/>
          <w:lang w:eastAsia="en-US"/>
        </w:rPr>
        <w:t xml:space="preserve"> במסגרת החונכות הווירטואלית</w:t>
      </w:r>
      <w:r w:rsidRPr="002434FA">
        <w:rPr>
          <w:sz w:val="22"/>
          <w:rtl/>
          <w:lang w:eastAsia="en-US"/>
        </w:rPr>
        <w:t xml:space="preserve">: </w:t>
      </w:r>
      <w:r w:rsidRPr="002434FA">
        <w:rPr>
          <w:rFonts w:hint="eastAsia"/>
          <w:sz w:val="22"/>
          <w:rtl/>
          <w:lang w:eastAsia="en-US"/>
        </w:rPr>
        <w:t>בהם</w:t>
      </w:r>
      <w:r w:rsidRPr="002434FA">
        <w:rPr>
          <w:sz w:val="22"/>
          <w:rtl/>
          <w:lang w:eastAsia="en-US"/>
        </w:rPr>
        <w:t xml:space="preserve"> </w:t>
      </w:r>
      <w:r w:rsidRPr="002434FA">
        <w:rPr>
          <w:rFonts w:hint="eastAsia"/>
          <w:sz w:val="22"/>
          <w:rtl/>
          <w:lang w:eastAsia="en-US"/>
        </w:rPr>
        <w:t>ערבית</w:t>
      </w:r>
      <w:r w:rsidRPr="002434FA">
        <w:rPr>
          <w:sz w:val="22"/>
          <w:rtl/>
          <w:lang w:eastAsia="en-US"/>
        </w:rPr>
        <w:t xml:space="preserve">, </w:t>
      </w:r>
      <w:r w:rsidRPr="002434FA">
        <w:rPr>
          <w:rFonts w:hint="eastAsia"/>
          <w:sz w:val="22"/>
          <w:rtl/>
          <w:lang w:eastAsia="en-US"/>
        </w:rPr>
        <w:t>אנגלית</w:t>
      </w:r>
      <w:r w:rsidRPr="002434FA">
        <w:rPr>
          <w:sz w:val="22"/>
          <w:rtl/>
          <w:lang w:eastAsia="en-US"/>
        </w:rPr>
        <w:t xml:space="preserve"> </w:t>
      </w:r>
      <w:r w:rsidRPr="002434FA">
        <w:rPr>
          <w:rFonts w:hint="eastAsia"/>
          <w:sz w:val="22"/>
          <w:rtl/>
          <w:lang w:eastAsia="en-US"/>
        </w:rPr>
        <w:t>ואחרים</w:t>
      </w:r>
      <w:r w:rsidRPr="002434FA">
        <w:rPr>
          <w:sz w:val="22"/>
          <w:rtl/>
          <w:lang w:eastAsia="en-US"/>
        </w:rPr>
        <w:t xml:space="preserve"> </w:t>
      </w:r>
      <w:r w:rsidRPr="002434FA">
        <w:rPr>
          <w:rFonts w:hint="eastAsia"/>
          <w:sz w:val="22"/>
          <w:rtl/>
          <w:lang w:eastAsia="en-US"/>
        </w:rPr>
        <w:t>תעשה</w:t>
      </w:r>
      <w:r w:rsidRPr="002434FA">
        <w:rPr>
          <w:sz w:val="22"/>
          <w:rtl/>
          <w:lang w:eastAsia="en-US"/>
        </w:rPr>
        <w:t xml:space="preserve"> </w:t>
      </w:r>
      <w:r w:rsidRPr="002434FA">
        <w:rPr>
          <w:rFonts w:hint="eastAsia"/>
          <w:sz w:val="22"/>
          <w:rtl/>
          <w:lang w:eastAsia="en-US"/>
        </w:rPr>
        <w:t>ע</w:t>
      </w:r>
      <w:r w:rsidRPr="002434FA">
        <w:rPr>
          <w:sz w:val="22"/>
          <w:rtl/>
          <w:lang w:eastAsia="en-US"/>
        </w:rPr>
        <w:t xml:space="preserve">"פ </w:t>
      </w:r>
      <w:r w:rsidRPr="002434FA">
        <w:rPr>
          <w:rFonts w:hint="eastAsia"/>
          <w:sz w:val="22"/>
          <w:rtl/>
          <w:lang w:eastAsia="en-US"/>
        </w:rPr>
        <w:t>החלטת</w:t>
      </w:r>
      <w:r w:rsidRPr="002434FA">
        <w:rPr>
          <w:sz w:val="22"/>
          <w:rtl/>
          <w:lang w:eastAsia="en-US"/>
        </w:rPr>
        <w:t xml:space="preserve"> </w:t>
      </w:r>
      <w:r w:rsidRPr="002434FA">
        <w:rPr>
          <w:rFonts w:hint="eastAsia"/>
          <w:sz w:val="22"/>
          <w:rtl/>
          <w:lang w:eastAsia="en-US"/>
        </w:rPr>
        <w:t>האגף</w:t>
      </w:r>
      <w:r w:rsidR="002434FA">
        <w:rPr>
          <w:rFonts w:hint="cs"/>
          <w:sz w:val="22"/>
          <w:rtl/>
          <w:lang w:eastAsia="en-US"/>
        </w:rPr>
        <w:t xml:space="preserve"> ובאישור ועדת המכרזים</w:t>
      </w:r>
      <w:r w:rsidR="007400D4">
        <w:rPr>
          <w:rFonts w:hint="cs"/>
          <w:sz w:val="22"/>
          <w:rtl/>
          <w:lang w:eastAsia="en-US"/>
        </w:rPr>
        <w:t>.</w:t>
      </w:r>
    </w:p>
    <w:p w:rsidR="00FE4D56" w:rsidRDefault="00FE4D56" w:rsidP="00562569">
      <w:pPr>
        <w:widowControl w:val="0"/>
        <w:spacing w:line="300" w:lineRule="atLeast"/>
        <w:ind w:left="750"/>
        <w:rPr>
          <w:b/>
          <w:bCs/>
          <w:u w:val="single"/>
          <w:lang w:eastAsia="en-US"/>
        </w:rPr>
      </w:pPr>
    </w:p>
    <w:p w:rsidR="00F45B9E" w:rsidRDefault="00A52927" w:rsidP="008E772C">
      <w:pPr>
        <w:widowControl w:val="0"/>
        <w:numPr>
          <w:ilvl w:val="1"/>
          <w:numId w:val="29"/>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נתונים כלליים של המציע</w:t>
      </w:r>
    </w:p>
    <w:p w:rsidR="008B5F51" w:rsidRDefault="008B5F51" w:rsidP="008F477F">
      <w:pPr>
        <w:widowControl w:val="0"/>
        <w:spacing w:line="240" w:lineRule="auto"/>
        <w:ind w:left="1417"/>
        <w:rPr>
          <w:sz w:val="22"/>
          <w:rtl/>
          <w:lang w:eastAsia="en-US"/>
        </w:rPr>
      </w:pPr>
    </w:p>
    <w:p w:rsidR="004324EA" w:rsidRPr="00EE4A58" w:rsidRDefault="004324EA" w:rsidP="00FE54B1">
      <w:pPr>
        <w:widowControl w:val="0"/>
        <w:ind w:left="360"/>
        <w:rPr>
          <w:rtl/>
          <w:lang w:eastAsia="en-US"/>
        </w:rPr>
      </w:pPr>
      <w:r w:rsidRPr="00EE4A58">
        <w:rPr>
          <w:rFonts w:hint="cs"/>
          <w:rtl/>
          <w:lang w:eastAsia="en-US"/>
        </w:rPr>
        <w:t>על המציע לפרט את בעלי התפקידים המיועדים לביצוע הפעילות במסגרת המכרז:</w:t>
      </w:r>
    </w:p>
    <w:p w:rsidR="00E11CDB" w:rsidRDefault="00E11CDB" w:rsidP="00FE54B1">
      <w:pPr>
        <w:widowControl w:val="0"/>
        <w:ind w:left="360"/>
        <w:rPr>
          <w:b/>
          <w:bCs/>
          <w:u w:val="single"/>
          <w:rtl/>
          <w:lang w:eastAsia="en-US"/>
        </w:rPr>
      </w:pPr>
    </w:p>
    <w:p w:rsidR="008B5F51" w:rsidRPr="00EA1CB8" w:rsidRDefault="008B5F51" w:rsidP="00FE54B1">
      <w:pPr>
        <w:widowControl w:val="0"/>
        <w:ind w:left="360"/>
        <w:rPr>
          <w:b/>
          <w:bCs/>
          <w:u w:val="single"/>
          <w:lang w:eastAsia="en-US"/>
        </w:rPr>
      </w:pPr>
      <w:r w:rsidRPr="00EA1CB8">
        <w:rPr>
          <w:b/>
          <w:bCs/>
          <w:u w:val="single"/>
          <w:rtl/>
          <w:lang w:eastAsia="en-US"/>
        </w:rPr>
        <w:t xml:space="preserve">נתוני </w:t>
      </w:r>
      <w:r w:rsidR="00502E65">
        <w:rPr>
          <w:b/>
          <w:bCs/>
          <w:u w:val="single"/>
          <w:rtl/>
          <w:lang w:eastAsia="en-US"/>
        </w:rPr>
        <w:t>מנהל התיכון הו</w:t>
      </w:r>
      <w:r w:rsidR="006F20F4">
        <w:rPr>
          <w:rFonts w:hint="cs"/>
          <w:b/>
          <w:bCs/>
          <w:u w:val="single"/>
          <w:rtl/>
          <w:lang w:eastAsia="en-US"/>
        </w:rPr>
        <w:t>ו</w:t>
      </w:r>
      <w:r w:rsidR="00502E65">
        <w:rPr>
          <w:b/>
          <w:bCs/>
          <w:u w:val="single"/>
          <w:rtl/>
          <w:lang w:eastAsia="en-US"/>
        </w:rPr>
        <w:t>ירטואלי</w:t>
      </w:r>
    </w:p>
    <w:p w:rsidR="008B5F51" w:rsidRPr="00E51E63" w:rsidRDefault="008B5F51" w:rsidP="00FE54B1">
      <w:pPr>
        <w:widowControl w:val="0"/>
        <w:spacing w:line="300" w:lineRule="atLeast"/>
        <w:ind w:left="360"/>
        <w:rPr>
          <w:sz w:val="22"/>
          <w:rtl/>
          <w:lang w:eastAsia="en-US"/>
        </w:rPr>
      </w:pPr>
      <w:r w:rsidRPr="00E51E63">
        <w:rPr>
          <w:sz w:val="22"/>
          <w:rtl/>
          <w:lang w:eastAsia="en-US"/>
        </w:rPr>
        <w:t xml:space="preserve">יש לצרף </w:t>
      </w:r>
      <w:r w:rsidRPr="00EA1CB8">
        <w:rPr>
          <w:sz w:val="22"/>
          <w:rtl/>
          <w:lang w:eastAsia="en-US"/>
        </w:rPr>
        <w:t>להצע</w:t>
      </w:r>
      <w:r w:rsidR="008D123F" w:rsidRPr="00EA1CB8">
        <w:rPr>
          <w:rFonts w:hint="cs"/>
          <w:sz w:val="22"/>
          <w:rtl/>
          <w:lang w:eastAsia="en-US"/>
        </w:rPr>
        <w:t>ה</w:t>
      </w:r>
      <w:r w:rsidRPr="00EA1CB8">
        <w:rPr>
          <w:sz w:val="22"/>
          <w:rtl/>
          <w:lang w:eastAsia="en-US"/>
        </w:rPr>
        <w:t xml:space="preserve"> </w:t>
      </w:r>
      <w:r w:rsidR="008D123F" w:rsidRPr="00EA1CB8">
        <w:rPr>
          <w:rFonts w:hint="cs"/>
          <w:sz w:val="22"/>
          <w:rtl/>
          <w:lang w:eastAsia="en-US"/>
        </w:rPr>
        <w:t>ל</w:t>
      </w:r>
      <w:r w:rsidRPr="00EA1CB8">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00502E65">
        <w:rPr>
          <w:rFonts w:hint="cs"/>
          <w:sz w:val="22"/>
          <w:rtl/>
          <w:lang w:eastAsia="en-US"/>
        </w:rPr>
        <w:t>המנהל התיכון הו</w:t>
      </w:r>
      <w:r w:rsidR="00F90694">
        <w:rPr>
          <w:rFonts w:hint="cs"/>
          <w:sz w:val="22"/>
          <w:rtl/>
          <w:lang w:eastAsia="en-US"/>
        </w:rPr>
        <w:t>ו</w:t>
      </w:r>
      <w:r w:rsidR="00502E65">
        <w:rPr>
          <w:rFonts w:hint="cs"/>
          <w:sz w:val="22"/>
          <w:rtl/>
          <w:lang w:eastAsia="en-US"/>
        </w:rPr>
        <w:t>ירטואלי</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A1CB8">
        <w:rPr>
          <w:sz w:val="22"/>
          <w:rtl/>
          <w:lang w:eastAsia="en-US"/>
        </w:rPr>
        <w:t xml:space="preserve">ו/או מי שהיה המעסיק של </w:t>
      </w:r>
      <w:r w:rsidR="00502E65">
        <w:rPr>
          <w:rFonts w:hint="eastAsia"/>
          <w:sz w:val="22"/>
          <w:rtl/>
          <w:lang w:eastAsia="en-US"/>
        </w:rPr>
        <w:t>המנהל התיכון הו</w:t>
      </w:r>
      <w:r w:rsidR="00F90694">
        <w:rPr>
          <w:rFonts w:hint="cs"/>
          <w:sz w:val="22"/>
          <w:rtl/>
          <w:lang w:eastAsia="en-US"/>
        </w:rPr>
        <w:t>ו</w:t>
      </w:r>
      <w:r w:rsidR="00502E65">
        <w:rPr>
          <w:rFonts w:hint="eastAsia"/>
          <w:sz w:val="22"/>
          <w:rtl/>
          <w:lang w:eastAsia="en-US"/>
        </w:rPr>
        <w:t>ירטואלי</w:t>
      </w:r>
      <w:r w:rsidR="007E6EF9" w:rsidRPr="00EA1CB8">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FE54B1">
      <w:pPr>
        <w:widowControl w:val="0"/>
        <w:spacing w:line="240" w:lineRule="auto"/>
        <w:ind w:left="1210"/>
        <w:rPr>
          <w:sz w:val="22"/>
          <w:rtl/>
          <w:lang w:eastAsia="en-US"/>
        </w:rPr>
      </w:pPr>
    </w:p>
    <w:p w:rsidR="00734DDE" w:rsidRDefault="00734DDE" w:rsidP="00FE54B1">
      <w:pPr>
        <w:widowControl w:val="0"/>
        <w:spacing w:line="300" w:lineRule="atLeast"/>
        <w:ind w:left="359"/>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A1CB8">
        <w:rPr>
          <w:rFonts w:hint="cs"/>
          <w:sz w:val="22"/>
          <w:rtl/>
          <w:lang w:eastAsia="en-US"/>
        </w:rPr>
        <w:t xml:space="preserve">(שאינם עובדי המציע ו/או חברות בנות ו/או חברות קשורות ו/או מי שהיה המעסיק של </w:t>
      </w:r>
      <w:r w:rsidR="00502E65">
        <w:rPr>
          <w:rFonts w:hint="cs"/>
          <w:sz w:val="22"/>
          <w:rtl/>
          <w:lang w:eastAsia="en-US"/>
        </w:rPr>
        <w:t>המנהל התיכון הו</w:t>
      </w:r>
      <w:r w:rsidR="00F90694">
        <w:rPr>
          <w:rFonts w:hint="cs"/>
          <w:sz w:val="22"/>
          <w:rtl/>
          <w:lang w:eastAsia="en-US"/>
        </w:rPr>
        <w:t>ו</w:t>
      </w:r>
      <w:r w:rsidR="00502E65">
        <w:rPr>
          <w:rFonts w:hint="cs"/>
          <w:sz w:val="22"/>
          <w:rtl/>
          <w:lang w:eastAsia="en-US"/>
        </w:rPr>
        <w:t>ירטואלי</w:t>
      </w:r>
      <w:r w:rsidR="008D123F" w:rsidRPr="00EA1CB8">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F45B9E" w:rsidRDefault="00F45B9E" w:rsidP="00FE54B1">
      <w:pPr>
        <w:widowControl w:val="0"/>
        <w:spacing w:line="300" w:lineRule="atLeast"/>
        <w:ind w:left="926"/>
        <w:jc w:val="left"/>
        <w:rPr>
          <w:sz w:val="22"/>
          <w:rtl/>
          <w:lang w:eastAsia="en-US"/>
        </w:rPr>
      </w:pPr>
    </w:p>
    <w:p w:rsidR="003273F0" w:rsidRPr="007E6EF9" w:rsidRDefault="003273F0" w:rsidP="00FE54B1">
      <w:pPr>
        <w:widowControl w:val="0"/>
        <w:spacing w:line="300" w:lineRule="atLeast"/>
        <w:ind w:left="359"/>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D26C58" w:rsidRPr="007E6EF9" w:rsidRDefault="00D26C58" w:rsidP="008F477F">
      <w:pPr>
        <w:widowControl w:val="0"/>
        <w:spacing w:line="300" w:lineRule="atLeast"/>
        <w:ind w:left="1417"/>
        <w:rPr>
          <w:rFonts w:ascii="David" w:hAnsi="David"/>
          <w:b/>
          <w:bCs/>
          <w:rtl/>
          <w:lang w:eastAsia="en-US"/>
        </w:rPr>
      </w:pPr>
    </w:p>
    <w:p w:rsidR="009B3491" w:rsidRDefault="009B3491" w:rsidP="008E772C">
      <w:pPr>
        <w:widowControl w:val="0"/>
        <w:numPr>
          <w:ilvl w:val="1"/>
          <w:numId w:val="2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8F477F">
      <w:pPr>
        <w:widowControl w:val="0"/>
        <w:spacing w:line="300" w:lineRule="atLeast"/>
        <w:ind w:left="709"/>
        <w:rPr>
          <w:b/>
          <w:bCs/>
          <w:u w:val="single"/>
          <w:lang w:eastAsia="en-US"/>
        </w:rPr>
      </w:pPr>
    </w:p>
    <w:p w:rsidR="00CB450E" w:rsidRDefault="00CB450E" w:rsidP="008E772C">
      <w:pPr>
        <w:widowControl w:val="0"/>
        <w:numPr>
          <w:ilvl w:val="1"/>
          <w:numId w:val="29"/>
        </w:numPr>
        <w:spacing w:line="300" w:lineRule="atLeast"/>
        <w:rPr>
          <w:lang w:eastAsia="en-US"/>
        </w:rPr>
      </w:pPr>
      <w:r w:rsidRPr="0003220C">
        <w:rPr>
          <w:rtl/>
          <w:lang w:eastAsia="en-US"/>
        </w:rPr>
        <w:t xml:space="preserve">ההצעה תוגש </w:t>
      </w:r>
      <w:r w:rsidRPr="0003220C">
        <w:rPr>
          <w:b/>
          <w:bCs/>
          <w:u w:val="single"/>
          <w:rtl/>
          <w:lang w:eastAsia="en-US"/>
        </w:rPr>
        <w:t>בשני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w:t>
      </w:r>
      <w:proofErr w:type="spellStart"/>
      <w:r w:rsidRPr="0003220C">
        <w:rPr>
          <w:rFonts w:hint="cs"/>
          <w:rtl/>
          <w:lang w:eastAsia="en-US"/>
        </w:rPr>
        <w:t>מקור+העתק</w:t>
      </w:r>
      <w:proofErr w:type="spellEnd"/>
      <w:r w:rsidRPr="0003220C">
        <w:rPr>
          <w:rFonts w:hint="cs"/>
          <w:rtl/>
          <w:lang w:eastAsia="en-US"/>
        </w:rPr>
        <w:t xml:space="preserve">),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8F477F">
      <w:pPr>
        <w:widowControl w:val="0"/>
        <w:spacing w:line="300" w:lineRule="atLeast"/>
        <w:ind w:left="1418"/>
        <w:rPr>
          <w:rtl/>
          <w:lang w:eastAsia="en-US"/>
        </w:rPr>
      </w:pPr>
    </w:p>
    <w:p w:rsidR="00DE2541" w:rsidRDefault="00DE2541" w:rsidP="00FE54B1">
      <w:pPr>
        <w:widowControl w:val="0"/>
        <w:spacing w:line="300" w:lineRule="atLeast"/>
        <w:ind w:left="360"/>
        <w:rPr>
          <w:rtl/>
          <w:lang w:eastAsia="en-US"/>
        </w:rPr>
      </w:pPr>
      <w:r w:rsidRPr="00891C07">
        <w:rPr>
          <w:rFonts w:hint="cs"/>
          <w:rtl/>
          <w:lang w:eastAsia="en-US"/>
        </w:rPr>
        <w:t xml:space="preserve">בנוסף, על המציע לצרף להצעתו </w:t>
      </w:r>
      <w:r w:rsidR="00035307">
        <w:rPr>
          <w:rFonts w:hint="cs"/>
          <w:b/>
          <w:bCs/>
          <w:rtl/>
          <w:lang w:eastAsia="en-US"/>
        </w:rPr>
        <w:t>דיסק און קי</w:t>
      </w:r>
      <w:r w:rsidRPr="00891C07">
        <w:rPr>
          <w:rFonts w:hint="cs"/>
          <w:rtl/>
          <w:lang w:eastAsia="en-US"/>
        </w:rPr>
        <w:t xml:space="preserve"> אשר ב</w:t>
      </w:r>
      <w:r w:rsidR="00035307">
        <w:rPr>
          <w:rFonts w:hint="cs"/>
          <w:rtl/>
          <w:lang w:eastAsia="en-US"/>
        </w:rPr>
        <w:t>ו</w:t>
      </w:r>
      <w:r w:rsidRPr="00891C07">
        <w:rPr>
          <w:rFonts w:hint="cs"/>
          <w:rtl/>
          <w:lang w:eastAsia="en-US"/>
        </w:rPr>
        <w:t xml:space="preserve"> עותק סרוק של </w:t>
      </w:r>
      <w:r w:rsidRPr="00EA1CB8">
        <w:rPr>
          <w:rFonts w:hint="cs"/>
          <w:u w:val="single"/>
          <w:rtl/>
          <w:lang w:eastAsia="en-US"/>
        </w:rPr>
        <w:t>חוברת ההצעה בלבד</w:t>
      </w:r>
      <w:r w:rsidRPr="00891C07">
        <w:rPr>
          <w:rFonts w:hint="cs"/>
          <w:rtl/>
          <w:lang w:eastAsia="en-US"/>
        </w:rPr>
        <w:t xml:space="preserve">, ללא הצעת המחיר או כל פריט ממנה. </w:t>
      </w:r>
      <w:r w:rsidR="00035307">
        <w:rPr>
          <w:rFonts w:hint="cs"/>
          <w:rtl/>
          <w:lang w:eastAsia="en-US"/>
        </w:rPr>
        <w:t>בצמוד אליו</w:t>
      </w:r>
      <w:r w:rsidRPr="00891C07">
        <w:rPr>
          <w:rFonts w:hint="cs"/>
          <w:rtl/>
          <w:lang w:eastAsia="en-US"/>
        </w:rPr>
        <w:t xml:space="preserve"> יש לכתוב את שם המציע ושם המכרז.</w:t>
      </w:r>
    </w:p>
    <w:p w:rsidR="00F45B9E" w:rsidRPr="00803E5E" w:rsidRDefault="00EE4A58" w:rsidP="008E772C">
      <w:pPr>
        <w:widowControl w:val="0"/>
        <w:numPr>
          <w:ilvl w:val="0"/>
          <w:numId w:val="2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8F477F">
      <w:pPr>
        <w:pStyle w:val="11"/>
        <w:keepNext w:val="0"/>
        <w:widowControl w:val="0"/>
        <w:spacing w:before="0" w:after="0" w:line="300" w:lineRule="atLeast"/>
        <w:ind w:right="0"/>
        <w:rPr>
          <w:rtl/>
        </w:rPr>
      </w:pPr>
    </w:p>
    <w:p w:rsidR="00F45B9E" w:rsidRDefault="00F45B9E" w:rsidP="008F477F">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8F477F">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8F477F">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 xml:space="preserve">סעיפי הקריטריונים מאחר שלכל אחד מהם </w:t>
      </w:r>
      <w:proofErr w:type="spellStart"/>
      <w:r>
        <w:rPr>
          <w:rFonts w:hint="cs"/>
          <w:sz w:val="22"/>
          <w:rtl/>
          <w:lang w:eastAsia="en-US"/>
        </w:rPr>
        <w:t>ינתן</w:t>
      </w:r>
      <w:proofErr w:type="spellEnd"/>
      <w:r>
        <w:rPr>
          <w:rFonts w:hint="cs"/>
          <w:sz w:val="22"/>
          <w:rtl/>
          <w:lang w:eastAsia="en-US"/>
        </w:rPr>
        <w:t xml:space="preserve"> ציון בהתאם להיקף ולגודל.</w:t>
      </w:r>
    </w:p>
    <w:p w:rsidR="00F45B9E" w:rsidRDefault="00F45B9E" w:rsidP="008F477F">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8F477F">
      <w:pPr>
        <w:widowControl w:val="0"/>
        <w:spacing w:line="300" w:lineRule="atLeast"/>
        <w:ind w:left="720"/>
        <w:rPr>
          <w:rFonts w:ascii="David" w:hAnsi="David"/>
          <w:position w:val="2"/>
          <w:rtl/>
          <w:lang w:eastAsia="en-US"/>
        </w:rPr>
      </w:pPr>
    </w:p>
    <w:p w:rsidR="00F45B9E" w:rsidRDefault="00F45B9E" w:rsidP="008E772C">
      <w:pPr>
        <w:widowControl w:val="0"/>
        <w:numPr>
          <w:ilvl w:val="1"/>
          <w:numId w:val="29"/>
        </w:numPr>
        <w:spacing w:line="300" w:lineRule="atLeast"/>
        <w:rPr>
          <w:rFonts w:ascii="David" w:hAnsi="David"/>
          <w:lang w:eastAsia="en-US"/>
        </w:rPr>
      </w:pPr>
      <w:r>
        <w:rPr>
          <w:rFonts w:ascii="David" w:hAnsi="David" w:hint="cs"/>
          <w:b/>
          <w:bCs/>
          <w:u w:val="single"/>
          <w:rtl/>
          <w:lang w:eastAsia="en-US"/>
        </w:rPr>
        <w:t xml:space="preserve">סעיפי איכות </w:t>
      </w:r>
      <w:r w:rsidR="00FE7333">
        <w:rPr>
          <w:rFonts w:ascii="David" w:hAnsi="David" w:hint="cs"/>
          <w:b/>
          <w:bCs/>
          <w:u w:val="single"/>
          <w:rtl/>
          <w:lang w:eastAsia="en-US"/>
        </w:rPr>
        <w:t>-</w:t>
      </w:r>
      <w:r>
        <w:rPr>
          <w:rFonts w:ascii="David" w:hAnsi="David" w:hint="cs"/>
          <w:b/>
          <w:bCs/>
          <w:u w:val="single"/>
          <w:rtl/>
          <w:lang w:eastAsia="en-US"/>
        </w:rPr>
        <w:t xml:space="preserve"> במשקל של </w:t>
      </w:r>
      <w:r w:rsidR="00EB12B5">
        <w:rPr>
          <w:rFonts w:ascii="David" w:hAnsi="David" w:hint="cs"/>
          <w:b/>
          <w:bCs/>
          <w:u w:val="single"/>
          <w:rtl/>
          <w:lang w:eastAsia="en-US"/>
        </w:rPr>
        <w:t>45</w:t>
      </w:r>
      <w:r>
        <w:rPr>
          <w:rFonts w:ascii="David" w:hAnsi="David" w:hint="cs"/>
          <w:b/>
          <w:bCs/>
          <w:u w:val="single"/>
          <w:rtl/>
          <w:lang w:eastAsia="en-US"/>
        </w:rPr>
        <w:t>%</w:t>
      </w:r>
    </w:p>
    <w:p w:rsidR="00F45B9E" w:rsidRDefault="00F45B9E" w:rsidP="008F477F">
      <w:pPr>
        <w:widowControl w:val="0"/>
        <w:spacing w:line="300" w:lineRule="atLeast"/>
        <w:ind w:left="1417"/>
        <w:rPr>
          <w:rFonts w:ascii="David" w:hAnsi="David"/>
          <w:b/>
          <w:bCs/>
          <w:rtl/>
          <w:lang w:eastAsia="en-US"/>
        </w:rPr>
      </w:pPr>
    </w:p>
    <w:p w:rsidR="006A6125" w:rsidRDefault="006A6125" w:rsidP="008F477F">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 xml:space="preserve">מצ"ב בטבלת השוואת ההצעות המצורפת </w:t>
      </w:r>
      <w:r w:rsidRPr="00E1047B">
        <w:rPr>
          <w:rFonts w:ascii="David" w:hAnsi="David" w:hint="cs"/>
          <w:b/>
          <w:bCs/>
          <w:rtl/>
          <w:lang w:eastAsia="en-US"/>
        </w:rPr>
        <w:t>ב</w:t>
      </w:r>
      <w:r w:rsidR="00712BC7" w:rsidRPr="00E1047B">
        <w:rPr>
          <w:rFonts w:ascii="David" w:hAnsi="David" w:hint="cs"/>
          <w:b/>
          <w:bCs/>
          <w:rtl/>
          <w:lang w:eastAsia="en-US"/>
        </w:rPr>
        <w:t xml:space="preserve">נספח </w:t>
      </w:r>
      <w:r w:rsidR="00355ED4" w:rsidRPr="00E1047B">
        <w:rPr>
          <w:rFonts w:ascii="David" w:hAnsi="David" w:hint="cs"/>
          <w:b/>
          <w:bCs/>
          <w:rtl/>
          <w:lang w:eastAsia="en-US"/>
        </w:rPr>
        <w:t xml:space="preserve">7 </w:t>
      </w:r>
      <w:r w:rsidRPr="00E1047B">
        <w:rPr>
          <w:rFonts w:ascii="David" w:hAnsi="David" w:hint="cs"/>
          <w:b/>
          <w:bCs/>
          <w:rtl/>
          <w:lang w:eastAsia="en-US"/>
        </w:rPr>
        <w:t>א' ו- ב'.</w:t>
      </w:r>
    </w:p>
    <w:p w:rsidR="006A6125" w:rsidRPr="006A6125" w:rsidRDefault="006A6125" w:rsidP="008F477F">
      <w:pPr>
        <w:widowControl w:val="0"/>
        <w:spacing w:line="300" w:lineRule="atLeast"/>
        <w:ind w:left="1417"/>
        <w:rPr>
          <w:rFonts w:ascii="David" w:hAnsi="David"/>
          <w:b/>
          <w:bCs/>
          <w:lang w:eastAsia="en-US"/>
        </w:rPr>
      </w:pPr>
    </w:p>
    <w:p w:rsidR="00F45B9E" w:rsidRDefault="00F45B9E" w:rsidP="008E772C">
      <w:pPr>
        <w:widowControl w:val="0"/>
        <w:numPr>
          <w:ilvl w:val="2"/>
          <w:numId w:val="29"/>
        </w:numPr>
        <w:spacing w:line="300" w:lineRule="atLeast"/>
        <w:ind w:left="2269" w:hanging="851"/>
        <w:rPr>
          <w:rFonts w:ascii="David" w:hAnsi="David"/>
          <w:lang w:eastAsia="en-US"/>
        </w:rPr>
      </w:pPr>
      <w:r>
        <w:rPr>
          <w:rFonts w:ascii="David" w:hAnsi="David"/>
          <w:rtl/>
          <w:lang w:eastAsia="en-US"/>
        </w:rPr>
        <w:t xml:space="preserve">ניסיונו של המציע </w:t>
      </w:r>
      <w:r w:rsidR="00522388">
        <w:rPr>
          <w:rFonts w:ascii="David" w:hAnsi="David" w:hint="cs"/>
          <w:rtl/>
          <w:lang w:eastAsia="en-US"/>
        </w:rPr>
        <w:t>בפרויקטים</w:t>
      </w:r>
      <w:r>
        <w:rPr>
          <w:rFonts w:ascii="David" w:hAnsi="David"/>
          <w:rtl/>
          <w:lang w:eastAsia="en-US"/>
        </w:rPr>
        <w:t xml:space="preserve"> דומים, בעלי היקף ואופי דומה לנדרש, לרבות ניסיון של המשרד בעבודה עם המציע (במידה ויש </w:t>
      </w:r>
      <w:proofErr w:type="spellStart"/>
      <w:r>
        <w:rPr>
          <w:rFonts w:ascii="David" w:hAnsi="David" w:hint="cs"/>
          <w:rtl/>
          <w:lang w:eastAsia="en-US"/>
        </w:rPr>
        <w:t>נסיון</w:t>
      </w:r>
      <w:proofErr w:type="spellEnd"/>
      <w:r>
        <w:rPr>
          <w:rFonts w:ascii="David" w:hAnsi="David"/>
          <w:rtl/>
          <w:lang w:eastAsia="en-US"/>
        </w:rPr>
        <w:t>)</w:t>
      </w:r>
      <w:r>
        <w:rPr>
          <w:rFonts w:ascii="David" w:hAnsi="David" w:hint="cs"/>
          <w:rtl/>
          <w:lang w:eastAsia="en-US"/>
        </w:rPr>
        <w:t>.</w:t>
      </w:r>
    </w:p>
    <w:p w:rsidR="00F45B9E" w:rsidRDefault="00F45B9E" w:rsidP="008F477F">
      <w:pPr>
        <w:widowControl w:val="0"/>
        <w:spacing w:line="300" w:lineRule="atLeast"/>
        <w:ind w:left="709"/>
        <w:rPr>
          <w:rFonts w:ascii="David" w:hAnsi="David"/>
          <w:lang w:eastAsia="en-US"/>
        </w:rPr>
      </w:pPr>
    </w:p>
    <w:p w:rsidR="00F45B9E" w:rsidRPr="00E51E63" w:rsidRDefault="00D0224F" w:rsidP="008E772C">
      <w:pPr>
        <w:widowControl w:val="0"/>
        <w:numPr>
          <w:ilvl w:val="2"/>
          <w:numId w:val="29"/>
        </w:numPr>
        <w:spacing w:after="200" w:line="300" w:lineRule="atLeast"/>
        <w:ind w:left="2269" w:hanging="851"/>
        <w:rPr>
          <w:rFonts w:ascii="David" w:hAnsi="David"/>
          <w:rtl/>
          <w:lang w:eastAsia="en-US"/>
        </w:rPr>
      </w:pPr>
      <w:r w:rsidRPr="00E51E63">
        <w:rPr>
          <w:rFonts w:ascii="David" w:hAnsi="David" w:hint="cs"/>
          <w:rtl/>
          <w:lang w:eastAsia="en-US"/>
        </w:rPr>
        <w:t>חוות דעת</w:t>
      </w:r>
      <w:r w:rsidRPr="00E51E63">
        <w:rPr>
          <w:rFonts w:ascii="David" w:hAnsi="David"/>
          <w:rtl/>
          <w:lang w:eastAsia="en-US"/>
        </w:rPr>
        <w:t xml:space="preserve"> </w:t>
      </w:r>
      <w:r w:rsidR="00F45B9E" w:rsidRPr="00E51E63">
        <w:rPr>
          <w:rFonts w:ascii="David" w:hAnsi="David"/>
          <w:rtl/>
          <w:lang w:eastAsia="en-US"/>
        </w:rPr>
        <w:t xml:space="preserve">של מקבלי שירות דומה </w:t>
      </w:r>
      <w:proofErr w:type="spellStart"/>
      <w:r w:rsidR="00F45B9E" w:rsidRPr="00E51E63">
        <w:rPr>
          <w:rFonts w:ascii="David" w:hAnsi="David"/>
          <w:rtl/>
          <w:lang w:eastAsia="en-US"/>
        </w:rPr>
        <w:t>מהמציע</w:t>
      </w:r>
      <w:proofErr w:type="spellEnd"/>
      <w:r w:rsidR="00F45B9E" w:rsidRPr="00E51E63">
        <w:rPr>
          <w:rFonts w:ascii="David" w:hAnsi="David"/>
          <w:rtl/>
          <w:lang w:eastAsia="en-US"/>
        </w:rPr>
        <w:t xml:space="preserve"> </w:t>
      </w:r>
      <w:r w:rsidR="007E6EF9" w:rsidRPr="00E51E63">
        <w:rPr>
          <w:rFonts w:ascii="David" w:hAnsi="David" w:hint="cs"/>
          <w:rtl/>
          <w:lang w:eastAsia="en-US"/>
        </w:rPr>
        <w:t xml:space="preserve">(דהיינו מקבלי שירות חיצוניים שאינם מבין עובדי המציע בעבר או בהווה ו/או חברות בנות ו/או חברות קשורות </w:t>
      </w:r>
      <w:r w:rsidR="009F2D35">
        <w:rPr>
          <w:rFonts w:ascii="David" w:hAnsi="David" w:hint="cs"/>
          <w:rtl/>
          <w:lang w:eastAsia="en-US"/>
        </w:rPr>
        <w:t>או מי שהיה המעסיק של המציע/</w:t>
      </w:r>
      <w:r w:rsidR="008D123F" w:rsidRPr="00EA1CB8">
        <w:rPr>
          <w:rFonts w:ascii="David" w:hAnsi="David" w:hint="cs"/>
          <w:rtl/>
          <w:lang w:eastAsia="en-US"/>
        </w:rPr>
        <w:t>עובד שלו מוצע כבעל תפקיד במכרז)</w:t>
      </w:r>
      <w:r w:rsidR="008D123F" w:rsidRPr="00E51E63">
        <w:rPr>
          <w:rFonts w:ascii="David" w:hAnsi="David" w:hint="cs"/>
          <w:rtl/>
          <w:lang w:eastAsia="en-US"/>
        </w:rPr>
        <w:t xml:space="preserve"> </w:t>
      </w:r>
      <w:r w:rsidR="00F45B9E" w:rsidRPr="00E51E63">
        <w:rPr>
          <w:rFonts w:ascii="David" w:hAnsi="David" w:hint="cs"/>
          <w:rtl/>
          <w:lang w:eastAsia="en-US"/>
        </w:rPr>
        <w:t xml:space="preserve">כפי שבאות לידי ביטוי בפניית צוות בדיקת ההצעות ללקוחות של המציע, </w:t>
      </w:r>
      <w:r w:rsidR="00F45B9E" w:rsidRPr="00E51E63">
        <w:rPr>
          <w:rFonts w:ascii="David" w:hAnsi="David"/>
          <w:rtl/>
          <w:lang w:eastAsia="en-US"/>
        </w:rPr>
        <w:t>בעיקר מההיבט של רמה מקצועית, רמת שירות, עמידה בלוחות זמנים, גמישות לשינויים</w:t>
      </w:r>
      <w:r w:rsidR="00734DDE" w:rsidRPr="00E51E63">
        <w:rPr>
          <w:rFonts w:ascii="David" w:hAnsi="David" w:hint="cs"/>
          <w:rtl/>
          <w:lang w:eastAsia="en-US"/>
        </w:rPr>
        <w:t xml:space="preserve"> ועוד</w:t>
      </w:r>
      <w:r w:rsidR="00F45B9E" w:rsidRPr="00E51E63">
        <w:rPr>
          <w:rFonts w:ascii="David" w:hAnsi="David"/>
          <w:rtl/>
          <w:lang w:eastAsia="en-US"/>
        </w:rPr>
        <w:t>.</w:t>
      </w:r>
    </w:p>
    <w:p w:rsidR="00734DDE" w:rsidRPr="00E51E63" w:rsidRDefault="00734DDE" w:rsidP="008F477F">
      <w:pPr>
        <w:widowControl w:val="0"/>
        <w:spacing w:after="200" w:line="300" w:lineRule="atLeast"/>
        <w:ind w:left="2268"/>
        <w:rPr>
          <w:rtl/>
        </w:rPr>
      </w:pPr>
      <w:r w:rsidRPr="00E51E63">
        <w:rPr>
          <w:rFonts w:hint="cs"/>
          <w:rtl/>
        </w:rPr>
        <w:t xml:space="preserve">חוות הדעת לגבי המציע, יילקחו מתוך רשימת הלקוחות </w:t>
      </w:r>
      <w:r w:rsidR="00522388" w:rsidRPr="00E51E63">
        <w:rPr>
          <w:rFonts w:hint="cs"/>
          <w:rtl/>
        </w:rPr>
        <w:t>שצוינו</w:t>
      </w:r>
      <w:r w:rsidRPr="00E51E63">
        <w:rPr>
          <w:rFonts w:hint="cs"/>
          <w:rtl/>
        </w:rPr>
        <w:t xml:space="preserve"> במסגרת הניסיון. </w:t>
      </w:r>
    </w:p>
    <w:p w:rsidR="00734DDE" w:rsidRPr="00E51E63" w:rsidRDefault="00734DDE" w:rsidP="008F477F">
      <w:pPr>
        <w:widowControl w:val="0"/>
        <w:spacing w:after="200" w:line="300" w:lineRule="atLeast"/>
        <w:ind w:left="2268"/>
      </w:pPr>
      <w:r w:rsidRPr="00E51E63">
        <w:rPr>
          <w:rFonts w:hint="cs"/>
          <w:rtl/>
        </w:rPr>
        <w:t>על המציע לקחת בחשבון כי ככלל יילקחו בחשבון</w:t>
      </w:r>
      <w:r w:rsidR="00E3178A" w:rsidRPr="00E51E63">
        <w:rPr>
          <w:rFonts w:hint="cs"/>
          <w:rtl/>
        </w:rPr>
        <w:t xml:space="preserve"> </w:t>
      </w:r>
      <w:r w:rsidR="00522388" w:rsidRPr="00E51E63">
        <w:rPr>
          <w:rFonts w:hint="cs"/>
          <w:rtl/>
        </w:rPr>
        <w:t>הפרויקטים</w:t>
      </w:r>
      <w:r w:rsidRPr="00E51E63">
        <w:rPr>
          <w:rFonts w:hint="cs"/>
          <w:rtl/>
        </w:rPr>
        <w:t xml:space="preserve"> שבוצעו על ידי המציע ושעומדים במלואם בדרישות המכרז בלבד.</w:t>
      </w:r>
    </w:p>
    <w:p w:rsidR="00734DDE" w:rsidRPr="00E51E63" w:rsidRDefault="00734DDE" w:rsidP="008F477F">
      <w:pPr>
        <w:widowControl w:val="0"/>
        <w:spacing w:after="200" w:line="300" w:lineRule="atLeast"/>
        <w:ind w:left="2268"/>
      </w:pPr>
      <w:r w:rsidRPr="00E51E63">
        <w:rPr>
          <w:rFonts w:hint="cs"/>
          <w:rtl/>
        </w:rPr>
        <w:t xml:space="preserve">לצורך קבלת חוות דעת המשרד יפנה, באופן אקראי, </w:t>
      </w:r>
      <w:r w:rsidR="008D123F" w:rsidRPr="00E51E63">
        <w:rPr>
          <w:rFonts w:hint="cs"/>
          <w:rtl/>
        </w:rPr>
        <w:t xml:space="preserve">ועפ"י שיקול דעתו הבלעדי, </w:t>
      </w:r>
      <w:r w:rsidR="00303B36" w:rsidRPr="00E51E63">
        <w:rPr>
          <w:rFonts w:hint="cs"/>
          <w:rtl/>
        </w:rPr>
        <w:t>אל</w:t>
      </w:r>
      <w:r w:rsidRPr="00E51E63">
        <w:rPr>
          <w:rFonts w:hint="cs"/>
          <w:rtl/>
        </w:rPr>
        <w:t xml:space="preserve"> הלקוחות שצוינו על ידי המציע, תוך מתן עדיפות לחוות דעת של עובדי המשרד שקיבלו שירות.</w:t>
      </w:r>
    </w:p>
    <w:p w:rsidR="00734DDE" w:rsidRPr="00E51E63" w:rsidRDefault="00734DDE" w:rsidP="00EA5E19">
      <w:pPr>
        <w:widowControl w:val="0"/>
        <w:spacing w:after="200" w:line="300" w:lineRule="atLeast"/>
        <w:ind w:left="2268"/>
        <w:rPr>
          <w:rtl/>
        </w:rPr>
      </w:pPr>
      <w:r w:rsidRPr="00E51E63">
        <w:rPr>
          <w:rFonts w:hint="cs"/>
          <w:rtl/>
        </w:rPr>
        <w:t xml:space="preserve">ככל שלא ניתן לקחת חוות דעת כיוון שאיש הקשר מטעם הלקוח </w:t>
      </w:r>
      <w:proofErr w:type="spellStart"/>
      <w:r w:rsidRPr="00E51E63">
        <w:rPr>
          <w:rFonts w:hint="cs"/>
          <w:rtl/>
        </w:rPr>
        <w:t>המצויין</w:t>
      </w:r>
      <w:proofErr w:type="spellEnd"/>
      <w:r w:rsidRPr="00E51E63">
        <w:rPr>
          <w:rFonts w:hint="cs"/>
          <w:rtl/>
        </w:rPr>
        <w:t xml:space="preserve"> בהצעה אינו זמין, ייגרע מהציון הכולל </w:t>
      </w:r>
      <w:r w:rsidRPr="00E51E63">
        <w:rPr>
          <w:rFonts w:hint="cs"/>
          <w:b/>
          <w:bCs/>
          <w:rtl/>
        </w:rPr>
        <w:t>10%</w:t>
      </w:r>
      <w:r w:rsidRPr="00E51E63">
        <w:rPr>
          <w:rFonts w:hint="cs"/>
          <w:rtl/>
        </w:rPr>
        <w:t xml:space="preserve"> על כל חוות דעת שלא נלקחה.</w:t>
      </w:r>
    </w:p>
    <w:p w:rsidR="00734DDE" w:rsidRPr="00E51E63" w:rsidRDefault="00734DDE" w:rsidP="008F477F">
      <w:pPr>
        <w:widowControl w:val="0"/>
        <w:spacing w:after="200" w:line="300" w:lineRule="atLeast"/>
        <w:ind w:left="2268"/>
      </w:pPr>
      <w:r w:rsidRPr="00E51E63">
        <w:rPr>
          <w:rFonts w:hint="cs"/>
          <w:rtl/>
        </w:rPr>
        <w:t xml:space="preserve">למען הסר ספק, ככל שהמשרד פנה לאיש הקשר שהוצג בהצעה </w:t>
      </w:r>
      <w:r w:rsidR="00522388" w:rsidRPr="00E51E63">
        <w:rPr>
          <w:rFonts w:hint="cs"/>
          <w:rtl/>
        </w:rPr>
        <w:t>וצוין</w:t>
      </w:r>
      <w:r w:rsidRPr="00E51E63">
        <w:rPr>
          <w:rFonts w:hint="cs"/>
          <w:rtl/>
        </w:rPr>
        <w:t xml:space="preserve"> ע"י איש הקשר כי אינו מכיר את הפעילות או את המציע</w:t>
      </w:r>
      <w:r w:rsidR="008D123F" w:rsidRPr="00E51E63">
        <w:rPr>
          <w:rFonts w:hint="cs"/>
          <w:rtl/>
        </w:rPr>
        <w:t xml:space="preserve"> </w:t>
      </w:r>
      <w:r w:rsidR="008D123F" w:rsidRPr="00EA1CB8">
        <w:rPr>
          <w:rFonts w:hint="cs"/>
          <w:rtl/>
        </w:rPr>
        <w:t>או במקרים בהם איש הקשר היה המעסיק של המציע/בעל התפקיד המוצע במכרז זה</w:t>
      </w:r>
      <w:r w:rsidRPr="00E51E63">
        <w:rPr>
          <w:rFonts w:hint="cs"/>
          <w:rtl/>
        </w:rPr>
        <w:t xml:space="preserve">, הציון שיינתן בסעיף חוות הצעת </w:t>
      </w:r>
      <w:r w:rsidR="00522388" w:rsidRPr="00E51E63">
        <w:rPr>
          <w:rFonts w:hint="cs"/>
          <w:rtl/>
        </w:rPr>
        <w:t>לפרויקט</w:t>
      </w:r>
      <w:r w:rsidRPr="00E51E63">
        <w:rPr>
          <w:rFonts w:hint="cs"/>
          <w:rtl/>
        </w:rPr>
        <w:t xml:space="preserve"> זה יהיה אפס.</w:t>
      </w:r>
    </w:p>
    <w:p w:rsidR="007E6EF9" w:rsidRPr="00E51E63" w:rsidRDefault="00734DDE" w:rsidP="00AC5A5F">
      <w:pPr>
        <w:widowControl w:val="0"/>
        <w:spacing w:after="200" w:line="300" w:lineRule="atLeast"/>
        <w:ind w:left="2268"/>
        <w:rPr>
          <w:rFonts w:ascii="David" w:hAnsi="David"/>
          <w:b/>
          <w:bCs/>
          <w:rtl/>
          <w:lang w:eastAsia="en-US"/>
        </w:rPr>
      </w:pPr>
      <w:r w:rsidRPr="00E51E63">
        <w:rPr>
          <w:rFonts w:ascii="David" w:hAnsi="David" w:hint="cs"/>
          <w:b/>
          <w:bCs/>
          <w:rtl/>
          <w:lang w:eastAsia="en-US"/>
        </w:rPr>
        <w:t xml:space="preserve">כמו כן, </w:t>
      </w:r>
      <w:r w:rsidR="007E6EF9" w:rsidRPr="00E51E63">
        <w:rPr>
          <w:rFonts w:ascii="David" w:hAnsi="David" w:hint="cs"/>
          <w:b/>
          <w:bCs/>
          <w:rtl/>
          <w:lang w:eastAsia="en-US"/>
        </w:rPr>
        <w:t>ככל שלא תינתנה חוות דעת ע"י גורם חיצוני כאמור</w:t>
      </w:r>
      <w:r w:rsidR="008D123F" w:rsidRPr="00EA1CB8">
        <w:rPr>
          <w:rFonts w:ascii="David" w:hAnsi="David" w:hint="cs"/>
          <w:b/>
          <w:bCs/>
          <w:rtl/>
          <w:lang w:eastAsia="en-US"/>
        </w:rPr>
        <w:t xml:space="preserve">, דהיינו </w:t>
      </w:r>
      <w:r w:rsidR="00AC5A5F">
        <w:rPr>
          <w:rFonts w:ascii="David" w:hAnsi="David" w:hint="cs"/>
          <w:b/>
          <w:bCs/>
          <w:rtl/>
          <w:lang w:eastAsia="en-US"/>
        </w:rPr>
        <w:t>-</w:t>
      </w:r>
      <w:r w:rsidR="008D123F" w:rsidRPr="00EA1CB8">
        <w:rPr>
          <w:rFonts w:ascii="David" w:hAnsi="David" w:hint="cs"/>
          <w:b/>
          <w:bCs/>
          <w:rtl/>
          <w:lang w:eastAsia="en-US"/>
        </w:rPr>
        <w:t xml:space="preserve"> לא צוין לקוח חיצוני (כגון: שמדובר במציע עצמו או במעסיק עצמו ולא מדובר בלקוח חיצוני שקיבל שירות)</w:t>
      </w:r>
      <w:r w:rsidR="00543958" w:rsidRPr="00E51E63">
        <w:rPr>
          <w:rFonts w:ascii="David" w:hAnsi="David" w:hint="cs"/>
          <w:b/>
          <w:bCs/>
          <w:rtl/>
          <w:lang w:eastAsia="en-US"/>
        </w:rPr>
        <w:t>,</w:t>
      </w:r>
      <w:r w:rsidR="008D123F" w:rsidRPr="00E51E63">
        <w:rPr>
          <w:rFonts w:ascii="David" w:hAnsi="David" w:hint="cs"/>
          <w:b/>
          <w:bCs/>
          <w:rtl/>
          <w:lang w:eastAsia="en-US"/>
        </w:rPr>
        <w:t xml:space="preserve"> </w:t>
      </w:r>
      <w:r w:rsidR="00067FB4" w:rsidRPr="00E51E63">
        <w:rPr>
          <w:rFonts w:ascii="David" w:hAnsi="David" w:hint="cs"/>
          <w:b/>
          <w:bCs/>
          <w:rtl/>
          <w:lang w:eastAsia="en-US"/>
        </w:rPr>
        <w:t>בכלל זה מקרים בהם איש הקשר מטעם הלקוח מסרב לתת חוות דעת או סירב שחוות הדעת שלו תוצג</w:t>
      </w:r>
      <w:r w:rsidR="007E6EF9" w:rsidRPr="00E51E63">
        <w:rPr>
          <w:rFonts w:ascii="David" w:hAnsi="David" w:hint="cs"/>
          <w:b/>
          <w:bCs/>
          <w:rtl/>
          <w:lang w:eastAsia="en-US"/>
        </w:rPr>
        <w:t xml:space="preserve">, יחשב הדבר כאילו לא נמסרו שמות של לקוחות לצורך קבלת חוות דעת </w:t>
      </w:r>
      <w:proofErr w:type="spellStart"/>
      <w:r w:rsidR="007E6EF9" w:rsidRPr="00E51E63">
        <w:rPr>
          <w:rFonts w:ascii="David" w:hAnsi="David" w:hint="cs"/>
          <w:b/>
          <w:bCs/>
          <w:rtl/>
          <w:lang w:eastAsia="en-US"/>
        </w:rPr>
        <w:t>וינתן</w:t>
      </w:r>
      <w:proofErr w:type="spellEnd"/>
      <w:r w:rsidR="007E6EF9" w:rsidRPr="00E51E63">
        <w:rPr>
          <w:rFonts w:ascii="David" w:hAnsi="David" w:hint="cs"/>
          <w:b/>
          <w:bCs/>
          <w:rtl/>
          <w:lang w:eastAsia="en-US"/>
        </w:rPr>
        <w:t xml:space="preserve"> ציון של אפס בסעיף זה.</w:t>
      </w:r>
    </w:p>
    <w:p w:rsidR="00F45B9E" w:rsidRPr="00E51E63" w:rsidRDefault="00F45B9E" w:rsidP="008F477F">
      <w:pPr>
        <w:widowControl w:val="0"/>
        <w:spacing w:line="300" w:lineRule="atLeast"/>
        <w:ind w:left="2268"/>
        <w:rPr>
          <w:rtl/>
          <w:lang w:eastAsia="en-US"/>
        </w:rPr>
      </w:pPr>
      <w:r w:rsidRPr="00E51E63">
        <w:rPr>
          <w:rFonts w:ascii="David" w:hAnsi="David"/>
          <w:rtl/>
          <w:lang w:eastAsia="en-US"/>
        </w:rPr>
        <w:t>אם ההצעה היא מטעם מציע שזכה בעבר במכרז של המשרד</w:t>
      </w:r>
      <w:r w:rsidRPr="00E51E63">
        <w:rPr>
          <w:rFonts w:ascii="David" w:hAnsi="David" w:hint="cs"/>
          <w:rtl/>
          <w:lang w:eastAsia="en-US"/>
        </w:rPr>
        <w:t xml:space="preserve"> או שלמשרד היכרות אחרת עמו או מידע לגביו</w:t>
      </w:r>
      <w:r w:rsidRPr="00E51E63">
        <w:rPr>
          <w:rFonts w:ascii="David" w:hAnsi="David"/>
          <w:rtl/>
          <w:lang w:eastAsia="en-US"/>
        </w:rPr>
        <w:t xml:space="preserve">, </w:t>
      </w:r>
      <w:proofErr w:type="spellStart"/>
      <w:r w:rsidRPr="00E51E63">
        <w:rPr>
          <w:rFonts w:ascii="David" w:hAnsi="David"/>
          <w:rtl/>
          <w:lang w:eastAsia="en-US"/>
        </w:rPr>
        <w:t>ילקח</w:t>
      </w:r>
      <w:proofErr w:type="spellEnd"/>
      <w:r w:rsidRPr="00E51E63">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09753A" w:rsidRPr="00E51E63" w:rsidRDefault="0009753A" w:rsidP="008F477F">
      <w:pPr>
        <w:widowControl w:val="0"/>
        <w:spacing w:line="300" w:lineRule="atLeast"/>
        <w:ind w:left="2269"/>
        <w:rPr>
          <w:rFonts w:ascii="David" w:hAnsi="David"/>
          <w:lang w:eastAsia="en-US"/>
        </w:rPr>
      </w:pPr>
    </w:p>
    <w:p w:rsidR="00F45B9E" w:rsidRPr="00E51E63" w:rsidRDefault="00F45B9E" w:rsidP="008E772C">
      <w:pPr>
        <w:widowControl w:val="0"/>
        <w:numPr>
          <w:ilvl w:val="2"/>
          <w:numId w:val="29"/>
        </w:numPr>
        <w:spacing w:after="120" w:line="300" w:lineRule="atLeast"/>
        <w:ind w:hanging="851"/>
        <w:rPr>
          <w:rFonts w:ascii="David" w:hAnsi="David"/>
          <w:lang w:eastAsia="en-US"/>
        </w:rPr>
      </w:pPr>
      <w:r w:rsidRPr="00E51E63">
        <w:rPr>
          <w:rFonts w:ascii="David" w:hAnsi="David" w:hint="cs"/>
          <w:rtl/>
          <w:lang w:eastAsia="en-US"/>
        </w:rPr>
        <w:lastRenderedPageBreak/>
        <w:t>נ</w:t>
      </w:r>
      <w:r w:rsidR="00640E12" w:rsidRPr="00E51E63">
        <w:rPr>
          <w:rFonts w:ascii="David" w:hAnsi="David" w:hint="cs"/>
          <w:rtl/>
          <w:lang w:eastAsia="en-US"/>
        </w:rPr>
        <w:t>י</w:t>
      </w:r>
      <w:r w:rsidRPr="00E51E63">
        <w:rPr>
          <w:rFonts w:ascii="David" w:hAnsi="David" w:hint="cs"/>
          <w:rtl/>
          <w:lang w:eastAsia="en-US"/>
        </w:rPr>
        <w:t xml:space="preserve">סיון, הכשרה </w:t>
      </w:r>
      <w:r w:rsidR="008D123F" w:rsidRPr="00EA1CB8">
        <w:rPr>
          <w:rFonts w:ascii="David" w:hAnsi="David" w:hint="cs"/>
          <w:rtl/>
          <w:lang w:eastAsia="en-US"/>
        </w:rPr>
        <w:t>וחוות דעת (שתילקח</w:t>
      </w:r>
      <w:r w:rsidR="008D123F" w:rsidRPr="00EA1CB8">
        <w:rPr>
          <w:rFonts w:ascii="David" w:hAnsi="David"/>
          <w:rtl/>
          <w:lang w:eastAsia="en-US"/>
        </w:rPr>
        <w:t xml:space="preserve"> מאנשי הקשר כפי שמפורט בטופס בדיקת ההצעות</w:t>
      </w:r>
      <w:r w:rsidR="008D123F" w:rsidRPr="00EA1CB8">
        <w:rPr>
          <w:rFonts w:ascii="David" w:hAnsi="David" w:hint="cs"/>
          <w:rtl/>
          <w:lang w:eastAsia="en-US"/>
        </w:rPr>
        <w:t>), ע</w:t>
      </w:r>
      <w:r w:rsidRPr="00EA1CB8">
        <w:rPr>
          <w:rFonts w:ascii="David" w:hAnsi="David" w:hint="cs"/>
          <w:rtl/>
          <w:lang w:eastAsia="en-US"/>
        </w:rPr>
        <w:t>ל</w:t>
      </w:r>
      <w:r w:rsidRPr="00E51E63">
        <w:rPr>
          <w:rFonts w:ascii="David" w:hAnsi="David" w:hint="cs"/>
          <w:rtl/>
          <w:lang w:eastAsia="en-US"/>
        </w:rPr>
        <w:t xml:space="preserve"> </w:t>
      </w:r>
      <w:r w:rsidR="00502E65">
        <w:rPr>
          <w:rFonts w:ascii="David" w:hAnsi="David" w:hint="cs"/>
          <w:rtl/>
          <w:lang w:eastAsia="en-US"/>
        </w:rPr>
        <w:t>המנהל התיכון ה</w:t>
      </w:r>
      <w:r w:rsidR="00681A4C">
        <w:rPr>
          <w:rFonts w:ascii="David" w:hAnsi="David" w:hint="cs"/>
          <w:rtl/>
          <w:lang w:eastAsia="en-US"/>
        </w:rPr>
        <w:t>ו</w:t>
      </w:r>
      <w:r w:rsidR="00502E65">
        <w:rPr>
          <w:rFonts w:ascii="David" w:hAnsi="David" w:hint="cs"/>
          <w:rtl/>
          <w:lang w:eastAsia="en-US"/>
        </w:rPr>
        <w:t>וירטואלי</w:t>
      </w:r>
      <w:r w:rsidRPr="00E51E63">
        <w:rPr>
          <w:rFonts w:ascii="David" w:hAnsi="David" w:hint="cs"/>
          <w:rtl/>
          <w:lang w:eastAsia="en-US"/>
        </w:rPr>
        <w:t xml:space="preserve"> המוצע.</w:t>
      </w:r>
    </w:p>
    <w:p w:rsidR="005A6794" w:rsidRPr="00E51E63" w:rsidRDefault="005A6794" w:rsidP="00FE54B1">
      <w:pPr>
        <w:widowControl w:val="0"/>
        <w:spacing w:after="120" w:line="300" w:lineRule="atLeast"/>
        <w:ind w:left="720"/>
        <w:rPr>
          <w:rFonts w:ascii="David" w:hAnsi="David"/>
          <w:b/>
          <w:bCs/>
          <w:lang w:eastAsia="en-US"/>
        </w:rPr>
      </w:pPr>
      <w:r w:rsidRPr="00E51E63">
        <w:rPr>
          <w:rFonts w:ascii="David" w:hAnsi="David" w:hint="cs"/>
          <w:b/>
          <w:bCs/>
          <w:rtl/>
          <w:lang w:eastAsia="en-US"/>
        </w:rPr>
        <w:t xml:space="preserve">לא תילקח חוות דעת על </w:t>
      </w:r>
      <w:r w:rsidR="00502E65">
        <w:rPr>
          <w:rFonts w:ascii="David" w:hAnsi="David" w:hint="cs"/>
          <w:b/>
          <w:bCs/>
          <w:rtl/>
          <w:lang w:eastAsia="en-US"/>
        </w:rPr>
        <w:t>המנהל התיכון הו</w:t>
      </w:r>
      <w:r w:rsidR="00681A4C">
        <w:rPr>
          <w:rFonts w:ascii="David" w:hAnsi="David" w:hint="cs"/>
          <w:b/>
          <w:bCs/>
          <w:rtl/>
          <w:lang w:eastAsia="en-US"/>
        </w:rPr>
        <w:t>ו</w:t>
      </w:r>
      <w:r w:rsidR="00502E65">
        <w:rPr>
          <w:rFonts w:ascii="David" w:hAnsi="David" w:hint="cs"/>
          <w:b/>
          <w:bCs/>
          <w:rtl/>
          <w:lang w:eastAsia="en-US"/>
        </w:rPr>
        <w:t>ירטואלי</w:t>
      </w:r>
      <w:r w:rsidRPr="00E51E63">
        <w:rPr>
          <w:rFonts w:ascii="David" w:hAnsi="David" w:hint="cs"/>
          <w:b/>
          <w:bCs/>
          <w:rtl/>
          <w:lang w:eastAsia="en-US"/>
        </w:rPr>
        <w:t xml:space="preserve"> שלא עמד בדרישות ההכשרה והניסיון.</w:t>
      </w:r>
    </w:p>
    <w:p w:rsidR="00303B36" w:rsidRPr="00E51E63" w:rsidRDefault="00303B36" w:rsidP="00EB12B5">
      <w:pPr>
        <w:widowControl w:val="0"/>
        <w:spacing w:after="120" w:line="300" w:lineRule="atLeast"/>
        <w:ind w:left="720"/>
        <w:rPr>
          <w:rFonts w:ascii="David" w:hAnsi="David"/>
          <w:lang w:eastAsia="en-US"/>
        </w:rPr>
      </w:pPr>
      <w:r w:rsidRPr="00E51E63">
        <w:rPr>
          <w:rFonts w:ascii="David" w:hAnsi="David" w:hint="cs"/>
          <w:rtl/>
          <w:lang w:eastAsia="en-US"/>
        </w:rPr>
        <w:t>חוות דעת של מקבלי שירות מ</w:t>
      </w:r>
      <w:r w:rsidR="00502E65">
        <w:rPr>
          <w:rFonts w:ascii="David" w:hAnsi="David" w:hint="cs"/>
          <w:rtl/>
          <w:lang w:eastAsia="en-US"/>
        </w:rPr>
        <w:t>מנהל התיכון הו</w:t>
      </w:r>
      <w:r w:rsidR="00EB12B5">
        <w:rPr>
          <w:rFonts w:ascii="David" w:hAnsi="David" w:hint="cs"/>
          <w:rtl/>
          <w:lang w:eastAsia="en-US"/>
        </w:rPr>
        <w:t>ו</w:t>
      </w:r>
      <w:r w:rsidR="00502E65">
        <w:rPr>
          <w:rFonts w:ascii="David" w:hAnsi="David" w:hint="cs"/>
          <w:rtl/>
          <w:lang w:eastAsia="en-US"/>
        </w:rPr>
        <w:t>ירטואלי</w:t>
      </w:r>
      <w:r w:rsidRPr="00E51E63">
        <w:rPr>
          <w:rFonts w:ascii="David" w:hAnsi="David" w:hint="cs"/>
          <w:rtl/>
          <w:lang w:eastAsia="en-US"/>
        </w:rPr>
        <w:t xml:space="preserve"> תילקחנה כאמור בסעיף</w:t>
      </w:r>
      <w:r w:rsidR="00FD4181">
        <w:rPr>
          <w:rFonts w:ascii="David" w:hAnsi="David" w:hint="cs"/>
          <w:rtl/>
          <w:lang w:eastAsia="en-US"/>
        </w:rPr>
        <w:t xml:space="preserve"> </w:t>
      </w:r>
      <w:r w:rsidR="00EB12B5">
        <w:rPr>
          <w:rFonts w:ascii="David" w:hAnsi="David"/>
          <w:rtl/>
          <w:lang w:eastAsia="en-US"/>
        </w:rPr>
        <w:fldChar w:fldCharType="begin"/>
      </w:r>
      <w:r w:rsidR="00EB12B5">
        <w:rPr>
          <w:rFonts w:ascii="David" w:hAnsi="David"/>
          <w:b/>
          <w:bCs/>
          <w:rtl/>
          <w:lang w:eastAsia="en-US"/>
        </w:rPr>
        <w:instrText xml:space="preserve"> </w:instrText>
      </w:r>
      <w:r w:rsidR="00EB12B5">
        <w:rPr>
          <w:rFonts w:ascii="David" w:hAnsi="David" w:hint="cs"/>
          <w:b/>
          <w:bCs/>
          <w:lang w:eastAsia="en-US"/>
        </w:rPr>
        <w:instrText>REF</w:instrText>
      </w:r>
      <w:r w:rsidR="00EB12B5">
        <w:rPr>
          <w:rFonts w:ascii="David" w:hAnsi="David" w:hint="cs"/>
          <w:b/>
          <w:bCs/>
          <w:rtl/>
          <w:lang w:eastAsia="en-US"/>
        </w:rPr>
        <w:instrText xml:space="preserve"> _</w:instrText>
      </w:r>
      <w:r w:rsidR="00EB12B5">
        <w:rPr>
          <w:rFonts w:ascii="David" w:hAnsi="David" w:hint="cs"/>
          <w:b/>
          <w:bCs/>
          <w:lang w:eastAsia="en-US"/>
        </w:rPr>
        <w:instrText>Ref12189365 \r \h</w:instrText>
      </w:r>
      <w:r w:rsidR="00EB12B5">
        <w:rPr>
          <w:rFonts w:ascii="David" w:hAnsi="David"/>
          <w:b/>
          <w:bCs/>
          <w:rtl/>
          <w:lang w:eastAsia="en-US"/>
        </w:rPr>
        <w:instrText xml:space="preserve"> </w:instrText>
      </w:r>
      <w:r w:rsidR="00EB12B5">
        <w:rPr>
          <w:rFonts w:ascii="David" w:hAnsi="David"/>
          <w:rtl/>
          <w:lang w:eastAsia="en-US"/>
        </w:rPr>
      </w:r>
      <w:r w:rsidR="00EB12B5">
        <w:rPr>
          <w:rFonts w:ascii="David" w:hAnsi="David"/>
          <w:rtl/>
          <w:lang w:eastAsia="en-US"/>
        </w:rPr>
        <w:fldChar w:fldCharType="separate"/>
      </w:r>
      <w:r w:rsidR="000E1E01">
        <w:rPr>
          <w:rFonts w:ascii="David" w:hAnsi="David"/>
          <w:b/>
          <w:bCs/>
          <w:cs/>
          <w:lang w:eastAsia="en-US"/>
        </w:rPr>
        <w:t>‎</w:t>
      </w:r>
      <w:r w:rsidR="000E1E01">
        <w:rPr>
          <w:rFonts w:ascii="David" w:hAnsi="David"/>
          <w:b/>
          <w:bCs/>
          <w:lang w:eastAsia="en-US"/>
        </w:rPr>
        <w:t>15.1.1</w:t>
      </w:r>
      <w:r w:rsidR="00EB12B5">
        <w:rPr>
          <w:rFonts w:ascii="David" w:hAnsi="David"/>
          <w:rtl/>
          <w:lang w:eastAsia="en-US"/>
        </w:rPr>
        <w:fldChar w:fldCharType="end"/>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FE54B1">
      <w:pPr>
        <w:widowControl w:val="0"/>
        <w:spacing w:line="300" w:lineRule="atLeast"/>
        <w:ind w:left="721"/>
        <w:rPr>
          <w:rFonts w:ascii="David" w:hAnsi="David"/>
          <w:rtl/>
          <w:lang w:eastAsia="en-US"/>
        </w:rPr>
      </w:pPr>
      <w:r w:rsidRPr="00EA1CB8">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00502E65">
        <w:rPr>
          <w:rFonts w:ascii="David" w:hAnsi="David" w:hint="cs"/>
          <w:rtl/>
          <w:lang w:eastAsia="en-US"/>
        </w:rPr>
        <w:t>המנהל התיכון הו</w:t>
      </w:r>
      <w:r w:rsidR="00681A4C">
        <w:rPr>
          <w:rFonts w:ascii="David" w:hAnsi="David" w:hint="cs"/>
          <w:rtl/>
          <w:lang w:eastAsia="en-US"/>
        </w:rPr>
        <w:t>ו</w:t>
      </w:r>
      <w:r w:rsidR="00502E65">
        <w:rPr>
          <w:rFonts w:ascii="David" w:hAnsi="David" w:hint="cs"/>
          <w:rtl/>
          <w:lang w:eastAsia="en-US"/>
        </w:rPr>
        <w:t>ירטואלי</w:t>
      </w:r>
      <w:r w:rsidRPr="00EA1CB8">
        <w:rPr>
          <w:rFonts w:ascii="David" w:hAnsi="David" w:hint="cs"/>
          <w:rtl/>
          <w:lang w:eastAsia="en-US"/>
        </w:rPr>
        <w:t xml:space="preserve"> בעבר.</w:t>
      </w:r>
    </w:p>
    <w:p w:rsidR="00F45B9E" w:rsidRPr="00696ACE" w:rsidRDefault="00F45B9E" w:rsidP="008F477F">
      <w:pPr>
        <w:widowControl w:val="0"/>
        <w:spacing w:line="300" w:lineRule="atLeast"/>
        <w:rPr>
          <w:rFonts w:ascii="David" w:hAnsi="David"/>
          <w:rtl/>
          <w:lang w:eastAsia="en-US"/>
        </w:rPr>
      </w:pPr>
    </w:p>
    <w:p w:rsidR="00F45B9E" w:rsidRPr="00A52927" w:rsidRDefault="00F45B9E" w:rsidP="008E772C">
      <w:pPr>
        <w:widowControl w:val="0"/>
        <w:numPr>
          <w:ilvl w:val="1"/>
          <w:numId w:val="29"/>
        </w:numPr>
        <w:spacing w:line="300" w:lineRule="atLeast"/>
        <w:rPr>
          <w:rFonts w:ascii="David" w:hAnsi="David"/>
          <w:b/>
          <w:bCs/>
          <w:u w:val="single"/>
          <w:rtl/>
          <w:lang w:eastAsia="en-US"/>
        </w:rPr>
      </w:pPr>
      <w:r w:rsidRPr="00A52927">
        <w:rPr>
          <w:rFonts w:ascii="David" w:hAnsi="David"/>
          <w:b/>
          <w:bCs/>
          <w:u w:val="single"/>
          <w:rtl/>
          <w:lang w:eastAsia="en-US"/>
        </w:rPr>
        <w:t>הצעת המחיר</w:t>
      </w:r>
      <w:r w:rsidRPr="00A52927">
        <w:rPr>
          <w:rFonts w:ascii="David" w:hAnsi="David" w:hint="cs"/>
          <w:b/>
          <w:bCs/>
          <w:u w:val="single"/>
          <w:rtl/>
          <w:lang w:eastAsia="en-US"/>
        </w:rPr>
        <w:t xml:space="preserve"> </w:t>
      </w:r>
      <w:r w:rsidR="00A52927" w:rsidRPr="00A52927">
        <w:rPr>
          <w:rFonts w:ascii="David" w:hAnsi="David" w:hint="cs"/>
          <w:b/>
          <w:bCs/>
          <w:u w:val="single"/>
          <w:rtl/>
          <w:lang w:eastAsia="en-US"/>
        </w:rPr>
        <w:t>-</w:t>
      </w:r>
      <w:r w:rsidRPr="00A52927">
        <w:rPr>
          <w:rFonts w:ascii="David" w:hAnsi="David" w:hint="cs"/>
          <w:b/>
          <w:bCs/>
          <w:u w:val="single"/>
          <w:rtl/>
          <w:lang w:eastAsia="en-US"/>
        </w:rPr>
        <w:t xml:space="preserve"> במשקל </w:t>
      </w:r>
      <w:r w:rsidR="00266AF5">
        <w:rPr>
          <w:rFonts w:ascii="David" w:hAnsi="David" w:hint="cs"/>
          <w:b/>
          <w:bCs/>
          <w:u w:val="single"/>
          <w:rtl/>
          <w:lang w:eastAsia="en-US"/>
        </w:rPr>
        <w:t>55</w:t>
      </w:r>
      <w:r w:rsidRPr="00A52927">
        <w:rPr>
          <w:rFonts w:ascii="David" w:hAnsi="David" w:hint="cs"/>
          <w:b/>
          <w:bCs/>
          <w:u w:val="single"/>
          <w:rtl/>
          <w:lang w:eastAsia="en-US"/>
        </w:rPr>
        <w:t>%</w:t>
      </w:r>
    </w:p>
    <w:p w:rsidR="00F45B9E" w:rsidRDefault="00F45B9E" w:rsidP="008F477F">
      <w:pPr>
        <w:widowControl w:val="0"/>
        <w:spacing w:line="300" w:lineRule="atLeast"/>
        <w:ind w:left="1440" w:hanging="720"/>
        <w:rPr>
          <w:sz w:val="22"/>
          <w:rtl/>
          <w:lang w:eastAsia="en-US"/>
        </w:rPr>
      </w:pPr>
    </w:p>
    <w:p w:rsidR="00F45B9E" w:rsidRDefault="00F45B9E" w:rsidP="008F477F">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8F477F">
      <w:pPr>
        <w:widowControl w:val="0"/>
        <w:spacing w:line="300" w:lineRule="atLeast"/>
        <w:ind w:left="1417"/>
        <w:rPr>
          <w:sz w:val="22"/>
          <w:rtl/>
          <w:lang w:eastAsia="en-US"/>
        </w:rPr>
      </w:pPr>
    </w:p>
    <w:p w:rsidR="00336F20" w:rsidRDefault="00336F20" w:rsidP="00A6405A">
      <w:pPr>
        <w:widowControl w:val="0"/>
        <w:ind w:left="1417"/>
        <w:rPr>
          <w:sz w:val="22"/>
          <w:rtl/>
          <w:lang w:eastAsia="en-US"/>
        </w:rPr>
      </w:pPr>
      <w:r>
        <w:rPr>
          <w:rFonts w:hint="cs"/>
          <w:sz w:val="22"/>
          <w:rtl/>
          <w:lang w:eastAsia="en-US"/>
        </w:rPr>
        <w:t>חישוב ציון המחיר ייעשה כדלקמן:</w:t>
      </w:r>
    </w:p>
    <w:p w:rsidR="00336F20" w:rsidRDefault="00336F20" w:rsidP="008F477F">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6A4F72" w:rsidP="008F477F">
      <w:pPr>
        <w:widowControl w:val="0"/>
        <w:spacing w:line="300" w:lineRule="atLeast"/>
        <w:ind w:left="1417"/>
        <w:rPr>
          <w:sz w:val="22"/>
          <w:rtl/>
          <w:lang w:eastAsia="en-US"/>
        </w:rPr>
      </w:pPr>
      <w:r>
        <w:rPr>
          <w:noProof/>
          <w:rtl/>
          <w:lang w:eastAsia="en-US"/>
        </w:rPr>
        <mc:AlternateContent>
          <mc:Choice Requires="wpg">
            <w:drawing>
              <wp:anchor distT="0" distB="0" distL="114300" distR="114300" simplePos="0" relativeHeight="251657728" behindDoc="0" locked="0" layoutInCell="1" allowOverlap="1" wp14:anchorId="50D19B64" wp14:editId="1443398D">
                <wp:simplePos x="0" y="0"/>
                <wp:positionH relativeFrom="column">
                  <wp:posOffset>438150</wp:posOffset>
                </wp:positionH>
                <wp:positionV relativeFrom="paragraph">
                  <wp:posOffset>121285</wp:posOffset>
                </wp:positionV>
                <wp:extent cx="4442460" cy="1061085"/>
                <wp:effectExtent l="0" t="0" r="15240" b="24765"/>
                <wp:wrapNone/>
                <wp:docPr id="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 name="תיבת טקסט 2"/>
                        <wps:cNvSpPr txBox="1">
                          <a:spLocks noChangeArrowheads="1"/>
                        </wps:cNvSpPr>
                        <wps:spPr bwMode="auto">
                          <a:xfrm flipH="1">
                            <a:off x="5704" y="9880"/>
                            <a:ext cx="2911"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EA1CB8">
                              <w:pPr>
                                <w:jc w:val="center"/>
                                <w:rPr>
                                  <w:rtl/>
                                  <w:cs/>
                                </w:rPr>
                              </w:pPr>
                              <w:r w:rsidRPr="00EA1CB8">
                                <w:rPr>
                                  <w:rFonts w:hint="cs"/>
                                  <w:rtl/>
                                </w:rPr>
                                <w:t xml:space="preserve">ציון מחיר משוקלל </w:t>
                              </w:r>
                              <w:r w:rsidRPr="00EA1CB8">
                                <w:rPr>
                                  <w:rtl/>
                                </w:rPr>
                                <w:br/>
                              </w:r>
                              <w:r w:rsidRPr="00EA1CB8">
                                <w:rPr>
                                  <w:rFonts w:hint="cs"/>
                                  <w:rtl/>
                                </w:rPr>
                                <w:t>(כולל מע"מ) למציע</w:t>
                              </w:r>
                            </w:p>
                          </w:txbxContent>
                        </wps:txbx>
                        <wps:bodyPr rot="0" vert="horz" wrap="square" lIns="91440" tIns="45720" rIns="91440" bIns="45720" anchor="t" anchorCtr="0" upright="1">
                          <a:spAutoFit/>
                        </wps:bodyPr>
                      </wps:wsp>
                      <wps:wsp>
                        <wps:cNvPr id="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562569" w:rsidRPr="00FB58DB" w:rsidRDefault="00562569"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569" w:rsidRDefault="00562569"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34" style="position:absolute;left:0;text-align:left;margin-left:34.5pt;margin-top:9.5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">
                <v:rect id="Rectangle 297" o:spid="_x0000_s1035"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oa+sMA&#10;AADaAAAADwAAAGRycy9kb3ducmV2LnhtbESPT4vCMBTE74LfIbyFvciauoJINcriHxAPglpYj4/m&#10;2Rabl5JErX56s7DgcZiZ3zDTeWtqcSPnK8sKBv0EBHFudcWFguy4/hqD8AFZY22ZFDzIw3zW7Uwx&#10;1fbOe7odQiEihH2KCsoQmlRKn5dk0PdtQxy9s3UGQ5SukNrhPcJNLb+TZCQNVhwXSmxoUVJ+OVyN&#10;guZ3gWa1k2HrHsPn6Zrtlsukp9TnR/szARGoDe/wf3ujFQzh70q8AXL2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oa+sMAAADaAAAADwAAAAAAAAAAAAAAAACYAgAAZHJzL2Rv&#10;d25yZXYueG1sUEsFBgAAAAAEAAQA9QAAAIgDAAAAAA==&#10;" strokeweight="1.5pt"/>
                <v:shape id="תיבת טקסט 2" o:spid="_x0000_s1036" type="#_x0000_t202" style="position:absolute;left:5704;top:9880;width:2911;height:86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gZiMUA&#10;AADaAAAADwAAAGRycy9kb3ducmV2LnhtbESPT2sCMRTE7wW/Q3hCbzVrKa2sRtGC6KXQruKf23Pz&#10;3F3cvKxJqtt+elMoeBxm5jfMaNKaWlzI+cqygn4vAUGcW11xoWC9mj8NQPiArLG2TAp+yMNk3HkY&#10;Yartlb/okoVCRAj7FBWUITSplD4vyaDv2YY4ekfrDIYoXSG1w2uEm1o+J8mrNFhxXCixofeS8lP2&#10;bRR88tRlC/x1s7ndJ+ftZnf4eFsq9dhtp0MQgdpwD/+3l1rBC/xdiTdAj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GBmIxQAAANoAAAAPAAAAAAAAAAAAAAAAAJgCAABkcnMv&#10;ZG93bnJldi54bWxQSwUGAAAAAAQABAD1AAAAigMAAAAA&#10;" filled="f" stroked="f">
                  <v:textbox style="mso-fit-shape-to-text:t">
                    <w:txbxContent>
                      <w:p w:rsidR="00562569" w:rsidRDefault="00562569" w:rsidP="00EA1CB8">
                        <w:pPr>
                          <w:jc w:val="center"/>
                          <w:rPr>
                            <w:rtl/>
                            <w:cs/>
                          </w:rPr>
                        </w:pPr>
                        <w:r w:rsidRPr="00EA1CB8">
                          <w:rPr>
                            <w:rFonts w:hint="cs"/>
                            <w:rtl/>
                          </w:rPr>
                          <w:t xml:space="preserve">ציון מחיר משוקלל </w:t>
                        </w:r>
                        <w:r w:rsidRPr="00EA1CB8">
                          <w:rPr>
                            <w:rtl/>
                          </w:rPr>
                          <w:br/>
                        </w:r>
                        <w:r w:rsidRPr="00EA1CB8">
                          <w:rPr>
                            <w:rFonts w:hint="cs"/>
                            <w:rtl/>
                          </w:rPr>
                          <w:t>(כולל מע"מ) למציע</w:t>
                        </w:r>
                      </w:p>
                    </w:txbxContent>
                  </v:textbox>
                </v:shape>
                <v:shape id="תיבת טקסט 2" o:spid="_x0000_s1037"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SkAMMA&#10;AADaAAAADwAAAGRycy9kb3ducmV2LnhtbESPQWvCQBSE7wX/w/KE3upGqVWiq4hQ8BBLjYIeH9ln&#10;Nph9G7Jbjf++Kwgeh5n5hpkvO1uLK7W+cqxgOEhAEBdOV1wqOOy/P6YgfEDWWDsmBXfysFz03uaY&#10;anfjHV3zUIoIYZ+iAhNCk0rpC0MW/cA1xNE7u9ZiiLItpW7xFuG2lqMk+ZIWK44LBhtaGyou+Z9V&#10;oLPjcTy5NNnOnD7Pm/pHZ/nvVqn3freagQjUhVf42d5oBWN4XIk3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SkAMMAAADaAAAADwAAAAAAAAAAAAAAAACYAgAAZHJzL2Rv&#10;d25yZXYueG1sUEsFBgAAAAAEAAQA9QAAAIgDAAAAAA==&#10;" filled="f" stroked="f">
                  <v:textbox>
                    <w:txbxContent>
                      <w:p w:rsidR="00562569" w:rsidRDefault="00562569"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562569" w:rsidRPr="00FB58DB" w:rsidRDefault="00562569" w:rsidP="00336F20">
                        <w:pPr>
                          <w:jc w:val="center"/>
                          <w:rPr>
                            <w:rtl/>
                            <w:cs/>
                          </w:rPr>
                        </w:pPr>
                        <w:r>
                          <w:rPr>
                            <w:rFonts w:hint="cs"/>
                            <w:rtl/>
                          </w:rPr>
                          <w:t>סה"כ הצעת המחיר המשוקללת (כולל מע"מ) של המציע</w:t>
                        </w:r>
                      </w:p>
                    </w:txbxContent>
                  </v:textbox>
                </v:shape>
                <v:shape id="AutoShape 300" o:spid="_x0000_s1038"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wPcMMAAADaAAAADwAAAGRycy9kb3ducmV2LnhtbESPQWsCMRSE7wX/Q3hCL0WzFpSyGmUt&#10;CLXgQa335+a5CW5e1k3U7b83hYLHYWa+YWaLztXiRm2wnhWMhhkI4tJry5WCn/1q8AEiRGSNtWdS&#10;8EsBFvPeywxz7e+8pdsuViJBOOSowMTY5FKG0pDDMPQNcfJOvnUYk2wrqVu8J7ir5XuWTaRDy2nB&#10;YEOfhsrz7uoUbNajZXE0dv29vdjNeFXU1+rtoNRrvyumICJ18Rn+b39pBRP4u5Ju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sD3DDAAAA2gAAAA8AAAAAAAAAAAAA&#10;AAAAoQIAAGRycy9kb3ducmV2LnhtbFBLBQYAAAAABAAEAPkAAACRAwAAAAA=&#10;"/>
                <v:shape id="תיבת טקסט 2" o:spid="_x0000_s1039"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qf7MQA&#10;AADaAAAADwAAAGRycy9kb3ducmV2LnhtbESPQWvCQBSE70L/w/IK3nRTsU1J3UgpCB5SqWnBHh/Z&#10;ZzYk+zZkV43/3i0UPA4z8w2zWo+2E2cafONYwdM8AUFcOd1wreDnezN7BeEDssbOMSm4kod1/jBZ&#10;Yabdhfd0LkMtIoR9hgpMCH0mpa8MWfRz1xNH7+gGiyHKoZZ6wEuE204ukuRFWmw4Lhjs6cNQ1ZYn&#10;q0AXh8Nz2vbF3vwuj9tup4vy61Op6eP4/gYi0Bju4f/2VitI4e9KvAEy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qn+zEAAAA2gAAAA8AAAAAAAAAAAAAAAAAmAIAAGRycy9k&#10;b3ducmV2LnhtbFBLBQYAAAAABAAEAPUAAACJAwAAAAA=&#10;" filled="f" stroked="f">
                  <v:textbox>
                    <w:txbxContent>
                      <w:p w:rsidR="00562569" w:rsidRDefault="00562569" w:rsidP="00336F20">
                        <w:pPr>
                          <w:jc w:val="center"/>
                          <w:rPr>
                            <w:rtl/>
                            <w:cs/>
                          </w:rPr>
                        </w:pPr>
                        <w:r>
                          <w:rPr>
                            <w:rFonts w:hint="cs"/>
                            <w:rtl/>
                          </w:rPr>
                          <w:t>=</w:t>
                        </w:r>
                      </w:p>
                    </w:txbxContent>
                  </v:textbox>
                </v:shape>
              </v:group>
            </w:pict>
          </mc:Fallback>
        </mc:AlternateContent>
      </w:r>
    </w:p>
    <w:p w:rsidR="00336F20" w:rsidRDefault="00336F20" w:rsidP="008F477F">
      <w:pPr>
        <w:widowControl w:val="0"/>
        <w:spacing w:line="300" w:lineRule="atLeast"/>
        <w:ind w:left="1417"/>
        <w:rPr>
          <w:sz w:val="22"/>
          <w:rtl/>
          <w:lang w:eastAsia="en-US"/>
        </w:rPr>
      </w:pPr>
    </w:p>
    <w:p w:rsidR="00336F20" w:rsidRDefault="00336F20" w:rsidP="008F477F">
      <w:pPr>
        <w:widowControl w:val="0"/>
        <w:spacing w:line="300" w:lineRule="atLeast"/>
        <w:ind w:left="1417"/>
        <w:rPr>
          <w:sz w:val="22"/>
          <w:rtl/>
          <w:lang w:eastAsia="en-US"/>
        </w:rPr>
      </w:pPr>
    </w:p>
    <w:p w:rsidR="00336F20" w:rsidRDefault="00336F20" w:rsidP="008F477F">
      <w:pPr>
        <w:widowControl w:val="0"/>
        <w:spacing w:line="300" w:lineRule="atLeast"/>
        <w:ind w:left="1417"/>
        <w:rPr>
          <w:sz w:val="22"/>
          <w:rtl/>
          <w:lang w:eastAsia="en-US"/>
        </w:rPr>
      </w:pPr>
    </w:p>
    <w:p w:rsidR="00336F20" w:rsidRDefault="00336F20" w:rsidP="008F477F">
      <w:pPr>
        <w:widowControl w:val="0"/>
        <w:spacing w:line="300" w:lineRule="atLeast"/>
        <w:ind w:left="1417"/>
        <w:rPr>
          <w:sz w:val="22"/>
          <w:rtl/>
          <w:lang w:eastAsia="en-US"/>
        </w:rPr>
      </w:pPr>
    </w:p>
    <w:p w:rsidR="00336F20" w:rsidRDefault="00336F20" w:rsidP="008F477F">
      <w:pPr>
        <w:widowControl w:val="0"/>
        <w:spacing w:line="300" w:lineRule="atLeast"/>
        <w:ind w:left="1417"/>
        <w:rPr>
          <w:sz w:val="22"/>
          <w:rtl/>
          <w:lang w:eastAsia="en-US"/>
        </w:rPr>
      </w:pPr>
    </w:p>
    <w:p w:rsidR="00336F20" w:rsidRDefault="00336F20" w:rsidP="008F477F">
      <w:pPr>
        <w:widowControl w:val="0"/>
        <w:spacing w:line="300" w:lineRule="atLeast"/>
        <w:ind w:left="1417"/>
        <w:rPr>
          <w:sz w:val="22"/>
          <w:rtl/>
          <w:lang w:eastAsia="en-US"/>
        </w:rPr>
      </w:pPr>
    </w:p>
    <w:p w:rsidR="00AA535E" w:rsidRDefault="00AA535E" w:rsidP="00AA535E">
      <w:pPr>
        <w:widowControl w:val="0"/>
        <w:spacing w:line="300" w:lineRule="atLeast"/>
        <w:ind w:left="1418"/>
        <w:rPr>
          <w:sz w:val="22"/>
          <w:lang w:eastAsia="en-US"/>
        </w:rPr>
      </w:pPr>
    </w:p>
    <w:p w:rsidR="000A26FF" w:rsidRPr="00E1047B" w:rsidRDefault="00F26F8A" w:rsidP="008E772C">
      <w:pPr>
        <w:widowControl w:val="0"/>
        <w:numPr>
          <w:ilvl w:val="1"/>
          <w:numId w:val="29"/>
        </w:numPr>
        <w:spacing w:line="300" w:lineRule="atLeast"/>
        <w:rPr>
          <w:sz w:val="22"/>
          <w:lang w:eastAsia="en-US"/>
        </w:rPr>
      </w:pPr>
      <w:r w:rsidRPr="00AA535E">
        <w:rPr>
          <w:rFonts w:hint="cs"/>
          <w:sz w:val="22"/>
          <w:rtl/>
          <w:lang w:eastAsia="en-US"/>
        </w:rPr>
        <w:t xml:space="preserve">תחילה תפתח </w:t>
      </w:r>
      <w:r w:rsidRPr="00E1047B">
        <w:rPr>
          <w:rFonts w:hint="cs"/>
          <w:sz w:val="22"/>
          <w:rtl/>
          <w:lang w:eastAsia="en-US"/>
        </w:rPr>
        <w:t xml:space="preserve">המעטפה עליה </w:t>
      </w:r>
      <w:proofErr w:type="spellStart"/>
      <w:r w:rsidRPr="00E1047B">
        <w:rPr>
          <w:rFonts w:hint="cs"/>
          <w:sz w:val="22"/>
          <w:rtl/>
          <w:lang w:eastAsia="en-US"/>
        </w:rPr>
        <w:t>מצויין</w:t>
      </w:r>
      <w:proofErr w:type="spellEnd"/>
      <w:r w:rsidRPr="00E1047B">
        <w:rPr>
          <w:rFonts w:hint="cs"/>
          <w:sz w:val="22"/>
          <w:rtl/>
          <w:lang w:eastAsia="en-US"/>
        </w:rPr>
        <w:t xml:space="preserve"> "חוברת ההצעה" ויבדקו כל הסעיפים המתייחסים לאיכות (</w:t>
      </w:r>
      <w:r w:rsidR="00EB12B5">
        <w:rPr>
          <w:rFonts w:hint="cs"/>
          <w:sz w:val="22"/>
          <w:rtl/>
          <w:lang w:eastAsia="en-US"/>
        </w:rPr>
        <w:t>15.1.1-15.1.3</w:t>
      </w:r>
      <w:r w:rsidRPr="00E1047B">
        <w:rPr>
          <w:rFonts w:hint="cs"/>
          <w:sz w:val="22"/>
          <w:rtl/>
          <w:lang w:eastAsia="en-US"/>
        </w:rPr>
        <w:t>)</w:t>
      </w:r>
      <w:r w:rsidRPr="00AA535E">
        <w:rPr>
          <w:rFonts w:hint="cs"/>
          <w:sz w:val="22"/>
          <w:rtl/>
          <w:lang w:eastAsia="en-US"/>
        </w:rPr>
        <w:t>, כפי</w:t>
      </w:r>
      <w:r>
        <w:rPr>
          <w:rFonts w:hint="cs"/>
          <w:sz w:val="22"/>
          <w:rtl/>
          <w:lang w:eastAsia="en-US"/>
        </w:rPr>
        <w:t xml:space="preserve"> שמפורטים </w:t>
      </w:r>
      <w:r w:rsidRPr="00E1047B">
        <w:rPr>
          <w:rFonts w:hint="cs"/>
          <w:sz w:val="22"/>
          <w:rtl/>
          <w:lang w:eastAsia="en-US"/>
        </w:rPr>
        <w:t>בטבלת השוואת ההצעות (</w:t>
      </w:r>
      <w:r w:rsidR="00712BC7" w:rsidRPr="00E1047B">
        <w:rPr>
          <w:rFonts w:hint="cs"/>
          <w:sz w:val="22"/>
          <w:rtl/>
          <w:lang w:eastAsia="en-US"/>
        </w:rPr>
        <w:t xml:space="preserve">נספח </w:t>
      </w:r>
      <w:r w:rsidR="00355ED4" w:rsidRPr="00E1047B">
        <w:rPr>
          <w:rFonts w:hint="cs"/>
          <w:sz w:val="22"/>
          <w:rtl/>
          <w:lang w:eastAsia="en-US"/>
        </w:rPr>
        <w:t xml:space="preserve">7 </w:t>
      </w:r>
      <w:r w:rsidRPr="00E1047B">
        <w:rPr>
          <w:rFonts w:hint="cs"/>
          <w:sz w:val="22"/>
          <w:rtl/>
          <w:lang w:eastAsia="en-US"/>
        </w:rPr>
        <w:t xml:space="preserve">א' ו- ב') </w:t>
      </w:r>
      <w:proofErr w:type="spellStart"/>
      <w:r w:rsidRPr="00E1047B">
        <w:rPr>
          <w:rFonts w:hint="cs"/>
          <w:sz w:val="22"/>
          <w:rtl/>
          <w:lang w:eastAsia="en-US"/>
        </w:rPr>
        <w:t>וינתנו</w:t>
      </w:r>
      <w:proofErr w:type="spellEnd"/>
      <w:r w:rsidRPr="00E1047B">
        <w:rPr>
          <w:rFonts w:hint="cs"/>
          <w:sz w:val="22"/>
          <w:rtl/>
          <w:lang w:eastAsia="en-US"/>
        </w:rPr>
        <w:t xml:space="preserve"> להם ציונים מתאימים.</w:t>
      </w:r>
    </w:p>
    <w:p w:rsidR="0003220C" w:rsidRPr="00E1047B" w:rsidRDefault="00F26F8A" w:rsidP="00FE54B1">
      <w:pPr>
        <w:widowControl w:val="0"/>
        <w:spacing w:line="300" w:lineRule="atLeast"/>
        <w:ind w:left="567"/>
        <w:rPr>
          <w:sz w:val="22"/>
          <w:lang w:eastAsia="en-US"/>
        </w:rPr>
      </w:pPr>
      <w:r w:rsidRPr="00E1047B">
        <w:rPr>
          <w:sz w:val="22"/>
          <w:rtl/>
          <w:lang w:eastAsia="en-US"/>
        </w:rPr>
        <w:br/>
      </w:r>
      <w:r w:rsidRPr="00E1047B">
        <w:rPr>
          <w:rFonts w:hint="cs"/>
          <w:sz w:val="22"/>
          <w:rtl/>
          <w:lang w:eastAsia="en-US"/>
        </w:rPr>
        <w:t xml:space="preserve">רק לגבי הצעות שקיבלו לפחות ציון של </w:t>
      </w:r>
      <w:r w:rsidR="00AA535E" w:rsidRPr="00E1047B">
        <w:rPr>
          <w:rFonts w:hint="cs"/>
          <w:sz w:val="22"/>
          <w:rtl/>
          <w:lang w:eastAsia="en-US"/>
        </w:rPr>
        <w:t>65</w:t>
      </w:r>
      <w:r w:rsidRPr="00E1047B">
        <w:rPr>
          <w:rFonts w:hint="cs"/>
          <w:sz w:val="22"/>
          <w:rtl/>
          <w:lang w:eastAsia="en-US"/>
        </w:rPr>
        <w:t>% בכל אחד מסעיפי האיכות ב</w:t>
      </w:r>
      <w:r w:rsidR="00712BC7" w:rsidRPr="00E1047B">
        <w:rPr>
          <w:rFonts w:hint="cs"/>
          <w:sz w:val="22"/>
          <w:rtl/>
          <w:lang w:eastAsia="en-US"/>
        </w:rPr>
        <w:t xml:space="preserve">נספח </w:t>
      </w:r>
      <w:r w:rsidR="00355ED4" w:rsidRPr="00E1047B">
        <w:rPr>
          <w:rFonts w:hint="cs"/>
          <w:sz w:val="22"/>
          <w:rtl/>
          <w:lang w:eastAsia="en-US"/>
        </w:rPr>
        <w:t xml:space="preserve">7 </w:t>
      </w:r>
      <w:r w:rsidRPr="00E1047B">
        <w:rPr>
          <w:rFonts w:hint="cs"/>
          <w:sz w:val="22"/>
          <w:rtl/>
          <w:lang w:eastAsia="en-US"/>
        </w:rPr>
        <w:t>ב' (ולא בכל אחד מתתי הסעיפים המרכיבים כל סעיף איכות שב</w:t>
      </w:r>
      <w:r w:rsidR="00712BC7" w:rsidRPr="00E1047B">
        <w:rPr>
          <w:rFonts w:hint="cs"/>
          <w:sz w:val="22"/>
          <w:rtl/>
          <w:lang w:eastAsia="en-US"/>
        </w:rPr>
        <w:t xml:space="preserve">נספח </w:t>
      </w:r>
      <w:r w:rsidR="00355ED4" w:rsidRPr="00E1047B">
        <w:rPr>
          <w:rFonts w:hint="cs"/>
          <w:sz w:val="22"/>
          <w:rtl/>
          <w:lang w:eastAsia="en-US"/>
        </w:rPr>
        <w:t xml:space="preserve">7 </w:t>
      </w:r>
      <w:r w:rsidRPr="00E1047B">
        <w:rPr>
          <w:rFonts w:hint="cs"/>
          <w:sz w:val="22"/>
          <w:rtl/>
          <w:lang w:eastAsia="en-US"/>
        </w:rPr>
        <w:t xml:space="preserve">א') וציון איכות כולל בסעיפי האיכות של </w:t>
      </w:r>
      <w:r w:rsidR="00AA535E" w:rsidRPr="00E1047B">
        <w:rPr>
          <w:rFonts w:hint="cs"/>
          <w:sz w:val="22"/>
          <w:rtl/>
          <w:lang w:eastAsia="en-US"/>
        </w:rPr>
        <w:t>75</w:t>
      </w:r>
      <w:r w:rsidRPr="00E1047B">
        <w:rPr>
          <w:rFonts w:hint="cs"/>
          <w:sz w:val="22"/>
          <w:rtl/>
          <w:lang w:eastAsia="en-US"/>
        </w:rPr>
        <w:t>% ויותר ב</w:t>
      </w:r>
      <w:r w:rsidR="00712BC7" w:rsidRPr="00E1047B">
        <w:rPr>
          <w:rFonts w:hint="cs"/>
          <w:sz w:val="22"/>
          <w:rtl/>
          <w:lang w:eastAsia="en-US"/>
        </w:rPr>
        <w:t xml:space="preserve">נספח </w:t>
      </w:r>
      <w:r w:rsidR="00355ED4" w:rsidRPr="00E1047B">
        <w:rPr>
          <w:rFonts w:hint="cs"/>
          <w:sz w:val="22"/>
          <w:rtl/>
          <w:lang w:eastAsia="en-US"/>
        </w:rPr>
        <w:t xml:space="preserve">7 </w:t>
      </w:r>
      <w:r w:rsidRPr="00E1047B">
        <w:rPr>
          <w:rFonts w:hint="cs"/>
          <w:sz w:val="22"/>
          <w:rtl/>
          <w:lang w:eastAsia="en-US"/>
        </w:rPr>
        <w:t>ב',</w:t>
      </w:r>
      <w:r w:rsidR="00D40235" w:rsidRPr="00E1047B">
        <w:rPr>
          <w:rFonts w:hint="cs"/>
          <w:sz w:val="22"/>
          <w:rtl/>
          <w:lang w:eastAsia="en-US"/>
        </w:rPr>
        <w:t xml:space="preserve"> </w:t>
      </w:r>
      <w:r w:rsidRPr="00E1047B">
        <w:rPr>
          <w:rFonts w:hint="cs"/>
          <w:sz w:val="22"/>
          <w:rtl/>
          <w:lang w:eastAsia="en-US"/>
        </w:rPr>
        <w:t xml:space="preserve">תפתח המעטפה עליה </w:t>
      </w:r>
      <w:proofErr w:type="spellStart"/>
      <w:r w:rsidRPr="00E1047B">
        <w:rPr>
          <w:rFonts w:hint="cs"/>
          <w:sz w:val="22"/>
          <w:rtl/>
          <w:lang w:eastAsia="en-US"/>
        </w:rPr>
        <w:t>מצויין</w:t>
      </w:r>
      <w:proofErr w:type="spellEnd"/>
      <w:r w:rsidRPr="00E1047B">
        <w:rPr>
          <w:rFonts w:hint="cs"/>
          <w:sz w:val="22"/>
          <w:rtl/>
          <w:lang w:eastAsia="en-US"/>
        </w:rPr>
        <w:t xml:space="preserve"> "הצעת מחיר"</w:t>
      </w:r>
      <w:r w:rsidR="00243DED" w:rsidRPr="00E1047B">
        <w:rPr>
          <w:rFonts w:hint="cs"/>
          <w:sz w:val="22"/>
          <w:rtl/>
          <w:lang w:eastAsia="en-US"/>
        </w:rPr>
        <w:t xml:space="preserve"> </w:t>
      </w:r>
      <w:r w:rsidRPr="00E1047B">
        <w:rPr>
          <w:rFonts w:hint="cs"/>
          <w:sz w:val="22"/>
          <w:rtl/>
          <w:lang w:eastAsia="en-US"/>
        </w:rPr>
        <w:t>והן תבחנה גם מבחינת הצעת המחיר</w:t>
      </w:r>
      <w:r w:rsidR="000A26FF" w:rsidRPr="00E1047B">
        <w:rPr>
          <w:rFonts w:hint="cs"/>
          <w:sz w:val="22"/>
          <w:rtl/>
          <w:lang w:eastAsia="en-US"/>
        </w:rPr>
        <w:t>.</w:t>
      </w:r>
    </w:p>
    <w:p w:rsidR="00AE09ED" w:rsidRPr="00AA535E" w:rsidRDefault="00AE09ED" w:rsidP="00FE54B1">
      <w:pPr>
        <w:widowControl w:val="0"/>
        <w:spacing w:line="300" w:lineRule="atLeast"/>
        <w:ind w:left="568"/>
        <w:rPr>
          <w:b/>
          <w:bCs/>
          <w:sz w:val="22"/>
          <w:rtl/>
          <w:lang w:eastAsia="en-US"/>
        </w:rPr>
      </w:pPr>
      <w:r w:rsidRPr="00AA535E">
        <w:rPr>
          <w:rFonts w:hint="cs"/>
          <w:b/>
          <w:bCs/>
          <w:sz w:val="22"/>
          <w:rtl/>
          <w:lang w:eastAsia="en-US"/>
        </w:rPr>
        <w:t xml:space="preserve">הצעה שלא תעמוד בדרישות האיכות </w:t>
      </w:r>
      <w:r w:rsidR="00C150D2" w:rsidRPr="00AA535E">
        <w:rPr>
          <w:rFonts w:hint="cs"/>
          <w:b/>
          <w:bCs/>
          <w:sz w:val="22"/>
          <w:rtl/>
          <w:lang w:eastAsia="en-US"/>
        </w:rPr>
        <w:t>כאמור לעיל, לא תבחן מבחינת הצעת המחיר ותיפסל.</w:t>
      </w:r>
    </w:p>
    <w:p w:rsidR="00E37A23" w:rsidRPr="00AA535E" w:rsidRDefault="00E37A23" w:rsidP="008F477F">
      <w:pPr>
        <w:widowControl w:val="0"/>
        <w:spacing w:line="300" w:lineRule="atLeast"/>
        <w:ind w:left="1418"/>
        <w:rPr>
          <w:b/>
          <w:bCs/>
          <w:sz w:val="22"/>
          <w:lang w:eastAsia="en-US"/>
        </w:rPr>
      </w:pPr>
    </w:p>
    <w:p w:rsidR="00F45B9E" w:rsidRPr="00AA535E" w:rsidRDefault="00F45B9E" w:rsidP="008E772C">
      <w:pPr>
        <w:widowControl w:val="0"/>
        <w:numPr>
          <w:ilvl w:val="1"/>
          <w:numId w:val="29"/>
        </w:numPr>
        <w:spacing w:line="300" w:lineRule="atLeast"/>
        <w:rPr>
          <w:sz w:val="22"/>
          <w:lang w:eastAsia="en-US"/>
        </w:rPr>
      </w:pPr>
      <w:proofErr w:type="spellStart"/>
      <w:r w:rsidRPr="00AA535E">
        <w:rPr>
          <w:rFonts w:hint="cs"/>
          <w:sz w:val="22"/>
          <w:rtl/>
          <w:lang w:eastAsia="en-US"/>
        </w:rPr>
        <w:t>שיקלול</w:t>
      </w:r>
      <w:proofErr w:type="spellEnd"/>
      <w:r w:rsidRPr="00AA535E">
        <w:rPr>
          <w:rFonts w:hint="cs"/>
          <w:sz w:val="22"/>
          <w:rtl/>
          <w:lang w:eastAsia="en-US"/>
        </w:rPr>
        <w:t xml:space="preserve"> ההצעות יחושב על בסיס של </w:t>
      </w:r>
      <w:r w:rsidR="00EB12B5">
        <w:rPr>
          <w:rFonts w:hint="cs"/>
          <w:b/>
          <w:bCs/>
          <w:sz w:val="22"/>
          <w:u w:val="single"/>
          <w:rtl/>
          <w:lang w:eastAsia="en-US"/>
        </w:rPr>
        <w:t>45</w:t>
      </w:r>
      <w:r w:rsidRPr="00AA535E">
        <w:rPr>
          <w:rFonts w:hint="cs"/>
          <w:b/>
          <w:bCs/>
          <w:sz w:val="22"/>
          <w:u w:val="single"/>
          <w:rtl/>
          <w:lang w:eastAsia="en-US"/>
        </w:rPr>
        <w:t>%</w:t>
      </w:r>
      <w:r w:rsidRPr="00AA535E">
        <w:rPr>
          <w:rFonts w:hint="cs"/>
          <w:sz w:val="22"/>
          <w:rtl/>
          <w:lang w:eastAsia="en-US"/>
        </w:rPr>
        <w:t xml:space="preserve"> מהציון המשוקלל של סעיפי האיכות ועוד </w:t>
      </w:r>
      <w:r w:rsidR="00EB12B5">
        <w:rPr>
          <w:rFonts w:hint="cs"/>
          <w:b/>
          <w:bCs/>
          <w:sz w:val="22"/>
          <w:u w:val="single"/>
          <w:rtl/>
          <w:lang w:eastAsia="en-US"/>
        </w:rPr>
        <w:t>55</w:t>
      </w:r>
      <w:r w:rsidRPr="00AA535E">
        <w:rPr>
          <w:rFonts w:hint="cs"/>
          <w:b/>
          <w:bCs/>
          <w:sz w:val="22"/>
          <w:u w:val="single"/>
          <w:rtl/>
          <w:lang w:eastAsia="en-US"/>
        </w:rPr>
        <w:t>%</w:t>
      </w:r>
      <w:r w:rsidRPr="00AA535E">
        <w:rPr>
          <w:rFonts w:hint="cs"/>
          <w:sz w:val="22"/>
          <w:rtl/>
          <w:lang w:eastAsia="en-US"/>
        </w:rPr>
        <w:t xml:space="preserve"> מהציון המשוקלל של סעיף המחיר.</w:t>
      </w:r>
    </w:p>
    <w:p w:rsidR="00E35B6D" w:rsidRDefault="00E35B6D" w:rsidP="008F477F">
      <w:pPr>
        <w:widowControl w:val="0"/>
        <w:spacing w:line="300" w:lineRule="atLeast"/>
        <w:ind w:left="1418"/>
        <w:rPr>
          <w:lang w:eastAsia="en-US"/>
        </w:rPr>
      </w:pPr>
    </w:p>
    <w:p w:rsidR="00F45B9E" w:rsidRDefault="00F45B9E" w:rsidP="008E772C">
      <w:pPr>
        <w:widowControl w:val="0"/>
        <w:numPr>
          <w:ilvl w:val="1"/>
          <w:numId w:val="29"/>
        </w:numPr>
        <w:spacing w:line="300" w:lineRule="atLeast"/>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F45B9E" w:rsidRDefault="00F45B9E" w:rsidP="008F477F">
      <w:pPr>
        <w:widowControl w:val="0"/>
        <w:spacing w:line="300" w:lineRule="atLeast"/>
        <w:ind w:left="720"/>
        <w:rPr>
          <w:sz w:val="22"/>
          <w:rtl/>
          <w:lang w:eastAsia="en-US"/>
        </w:rPr>
      </w:pPr>
    </w:p>
    <w:p w:rsidR="00F45B9E" w:rsidRDefault="00F45B9E" w:rsidP="008E772C">
      <w:pPr>
        <w:widowControl w:val="0"/>
        <w:numPr>
          <w:ilvl w:val="1"/>
          <w:numId w:val="29"/>
        </w:numPr>
        <w:spacing w:line="300" w:lineRule="atLeast"/>
        <w:rPr>
          <w:sz w:val="22"/>
          <w:rtl/>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sidR="008B5F51">
        <w:rPr>
          <w:rFonts w:hint="cs"/>
          <w:sz w:val="22"/>
          <w:rtl/>
          <w:lang w:eastAsia="en-US"/>
        </w:rPr>
        <w:t xml:space="preserve"> וכן לאלו אשר יקצו אמצעים רבים ומגוונים יותר בתחום הנדרש לטובת </w:t>
      </w:r>
      <w:r w:rsidR="00522388">
        <w:rPr>
          <w:rFonts w:hint="cs"/>
          <w:sz w:val="22"/>
          <w:rtl/>
          <w:lang w:eastAsia="en-US"/>
        </w:rPr>
        <w:t>הפרויקט</w:t>
      </w:r>
      <w:r w:rsidR="008B5F51">
        <w:rPr>
          <w:sz w:val="22"/>
          <w:rtl/>
          <w:lang w:eastAsia="en-US"/>
        </w:rPr>
        <w:t>.</w:t>
      </w:r>
    </w:p>
    <w:p w:rsidR="00F45B9E" w:rsidRDefault="00F45B9E" w:rsidP="008F477F">
      <w:pPr>
        <w:widowControl w:val="0"/>
        <w:spacing w:line="300" w:lineRule="atLeast"/>
        <w:ind w:left="720"/>
        <w:rPr>
          <w:sz w:val="22"/>
          <w:rtl/>
          <w:lang w:eastAsia="en-US"/>
        </w:rPr>
      </w:pPr>
    </w:p>
    <w:p w:rsidR="00F45B9E" w:rsidRDefault="00F45B9E" w:rsidP="008E772C">
      <w:pPr>
        <w:widowControl w:val="0"/>
        <w:numPr>
          <w:ilvl w:val="1"/>
          <w:numId w:val="29"/>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E1047B" w:rsidRPr="00E1047B">
        <w:rPr>
          <w:rFonts w:hint="cs"/>
          <w:sz w:val="22"/>
          <w:rtl/>
          <w:lang w:eastAsia="en-US"/>
        </w:rPr>
        <w:t xml:space="preserve">7 </w:t>
      </w:r>
      <w:r>
        <w:rPr>
          <w:rFonts w:hint="cs"/>
          <w:sz w:val="22"/>
          <w:rtl/>
          <w:lang w:eastAsia="en-US"/>
        </w:rPr>
        <w:t>מכרז מובאת טבלת השוואת הצעות, לרבות המשקל היחסי של כל סעיף.</w:t>
      </w:r>
    </w:p>
    <w:p w:rsidR="00F45B9E" w:rsidRPr="00803E5E" w:rsidRDefault="00A6405A" w:rsidP="008E772C">
      <w:pPr>
        <w:widowControl w:val="0"/>
        <w:numPr>
          <w:ilvl w:val="0"/>
          <w:numId w:val="2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rsidR="00F45B9E" w:rsidRDefault="00F45B9E" w:rsidP="008F477F">
      <w:pPr>
        <w:widowControl w:val="0"/>
        <w:spacing w:line="300" w:lineRule="atLeast"/>
        <w:rPr>
          <w:rFonts w:ascii="David" w:hAnsi="David"/>
          <w:rtl/>
          <w:lang w:eastAsia="en-US"/>
        </w:rPr>
      </w:pPr>
    </w:p>
    <w:p w:rsidR="00F45B9E" w:rsidRPr="00E35B6D" w:rsidRDefault="00F45B9E" w:rsidP="008F477F">
      <w:pPr>
        <w:widowControl w:val="0"/>
        <w:spacing w:line="300" w:lineRule="atLeast"/>
        <w:ind w:left="720"/>
        <w:rPr>
          <w:sz w:val="22"/>
          <w:rtl/>
          <w:lang w:eastAsia="en-US"/>
        </w:rPr>
      </w:pPr>
      <w:r w:rsidRPr="00E35B6D">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E35B6D">
        <w:rPr>
          <w:rFonts w:hint="cs"/>
          <w:b/>
          <w:bCs/>
          <w:sz w:val="22"/>
          <w:rtl/>
          <w:lang w:eastAsia="en-US"/>
        </w:rPr>
        <w:t>90</w:t>
      </w:r>
      <w:r w:rsidRPr="00E35B6D">
        <w:rPr>
          <w:rFonts w:hint="cs"/>
          <w:sz w:val="22"/>
          <w:rtl/>
          <w:lang w:eastAsia="en-US"/>
        </w:rPr>
        <w:t xml:space="preserve"> </w:t>
      </w:r>
      <w:r w:rsidRPr="00E35B6D">
        <w:rPr>
          <w:rFonts w:hint="cs"/>
          <w:b/>
          <w:bCs/>
          <w:sz w:val="22"/>
          <w:rtl/>
          <w:lang w:eastAsia="en-US"/>
        </w:rPr>
        <w:t>יום</w:t>
      </w:r>
      <w:r w:rsidRPr="00E35B6D">
        <w:rPr>
          <w:rFonts w:hint="cs"/>
          <w:sz w:val="22"/>
          <w:rtl/>
          <w:lang w:eastAsia="en-US"/>
        </w:rPr>
        <w:t xml:space="preserve"> מהמועד האחרון להגשת ההצעות, רשאי המציע לבטל את הצעתו ולקבל הערבות חזרה. ביטל המציע את ההצעה לפני </w:t>
      </w:r>
      <w:r w:rsidRPr="00E35B6D">
        <w:rPr>
          <w:rFonts w:hint="cs"/>
          <w:sz w:val="22"/>
          <w:u w:val="single"/>
          <w:rtl/>
          <w:lang w:eastAsia="en-US"/>
        </w:rPr>
        <w:t>התקופה האמורה</w:t>
      </w:r>
      <w:r w:rsidRPr="00E35B6D">
        <w:rPr>
          <w:rFonts w:hint="cs"/>
          <w:sz w:val="22"/>
          <w:rtl/>
          <w:lang w:eastAsia="en-US"/>
        </w:rPr>
        <w:t>, רשאי המשרד להגיש הערבות שצירף המציע להצעתו, לגביה.</w:t>
      </w:r>
    </w:p>
    <w:p w:rsidR="00F45B9E" w:rsidRPr="00E35B6D" w:rsidRDefault="00F45B9E" w:rsidP="008F477F">
      <w:pPr>
        <w:widowControl w:val="0"/>
        <w:spacing w:line="300" w:lineRule="atLeast"/>
        <w:ind w:left="720"/>
        <w:rPr>
          <w:sz w:val="22"/>
          <w:rtl/>
          <w:lang w:eastAsia="en-US"/>
        </w:rPr>
      </w:pPr>
    </w:p>
    <w:p w:rsidR="00F45B9E" w:rsidRPr="00E35B6D" w:rsidRDefault="00F45B9E" w:rsidP="008F477F">
      <w:pPr>
        <w:widowControl w:val="0"/>
        <w:spacing w:line="300" w:lineRule="atLeast"/>
        <w:ind w:left="720"/>
        <w:rPr>
          <w:sz w:val="22"/>
          <w:rtl/>
          <w:lang w:eastAsia="en-US"/>
        </w:rPr>
      </w:pPr>
      <w:r w:rsidRPr="00E35B6D">
        <w:rPr>
          <w:rFonts w:hint="cs"/>
          <w:sz w:val="22"/>
          <w:rtl/>
          <w:lang w:eastAsia="en-US"/>
        </w:rPr>
        <w:t>ההודעה על ביטול ההצעה תועבר למשרד בכתב, תוך ציון מועד תחולה, אל מנהל</w:t>
      </w:r>
      <w:r w:rsidR="00225DE9" w:rsidRPr="00E35B6D">
        <w:rPr>
          <w:rFonts w:hint="cs"/>
          <w:sz w:val="22"/>
          <w:rtl/>
          <w:lang w:eastAsia="en-US"/>
        </w:rPr>
        <w:t>ת</w:t>
      </w:r>
      <w:r w:rsidR="00B864DE" w:rsidRPr="00E35B6D">
        <w:rPr>
          <w:rFonts w:hint="cs"/>
          <w:sz w:val="22"/>
          <w:rtl/>
          <w:lang w:eastAsia="en-US"/>
        </w:rPr>
        <w:t xml:space="preserve"> </w:t>
      </w:r>
      <w:r w:rsidR="000D0959" w:rsidRPr="00E35B6D">
        <w:rPr>
          <w:sz w:val="22"/>
          <w:rtl/>
          <w:lang w:eastAsia="en-US"/>
        </w:rPr>
        <w:t>אגף רכש מכרזים והתקשרויות</w:t>
      </w:r>
      <w:r w:rsidR="007F3214" w:rsidRPr="00E35B6D">
        <w:rPr>
          <w:rFonts w:hint="cs"/>
          <w:sz w:val="22"/>
          <w:rtl/>
          <w:lang w:eastAsia="en-US"/>
        </w:rPr>
        <w:t xml:space="preserve"> ותובא לדיון ולהחלטתה של וועדת המכרזים והרכישות</w:t>
      </w:r>
      <w:r w:rsidRPr="00E35B6D">
        <w:rPr>
          <w:rFonts w:hint="cs"/>
          <w:sz w:val="22"/>
          <w:rtl/>
          <w:lang w:eastAsia="en-US"/>
        </w:rPr>
        <w:t>.</w:t>
      </w:r>
    </w:p>
    <w:p w:rsidR="00F45B9E" w:rsidRPr="00E35B6D" w:rsidRDefault="00F45B9E" w:rsidP="008F477F">
      <w:pPr>
        <w:widowControl w:val="0"/>
        <w:spacing w:line="300" w:lineRule="atLeast"/>
        <w:ind w:left="720"/>
        <w:rPr>
          <w:sz w:val="22"/>
          <w:rtl/>
          <w:lang w:eastAsia="en-US"/>
        </w:rPr>
      </w:pPr>
    </w:p>
    <w:p w:rsidR="00F45B9E" w:rsidRDefault="00F45B9E" w:rsidP="008F477F">
      <w:pPr>
        <w:widowControl w:val="0"/>
        <w:spacing w:line="300" w:lineRule="atLeast"/>
        <w:ind w:left="720"/>
        <w:rPr>
          <w:sz w:val="22"/>
          <w:lang w:eastAsia="en-US"/>
        </w:rPr>
      </w:pPr>
      <w:r w:rsidRPr="00E35B6D">
        <w:rPr>
          <w:rFonts w:hint="cs"/>
          <w:sz w:val="22"/>
          <w:rtl/>
          <w:lang w:eastAsia="en-US"/>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0F70ED" w:rsidRDefault="000F70ED" w:rsidP="008F477F">
      <w:pPr>
        <w:widowControl w:val="0"/>
        <w:spacing w:line="300" w:lineRule="atLeast"/>
        <w:ind w:left="720"/>
        <w:rPr>
          <w:sz w:val="22"/>
          <w:rtl/>
          <w:lang w:eastAsia="en-US"/>
        </w:rPr>
      </w:pPr>
    </w:p>
    <w:p w:rsidR="00CF4C08" w:rsidRDefault="00CF4C08" w:rsidP="008F477F">
      <w:pPr>
        <w:widowControl w:val="0"/>
        <w:spacing w:line="300" w:lineRule="atLeast"/>
        <w:ind w:left="720"/>
        <w:rPr>
          <w:sz w:val="22"/>
          <w:rtl/>
          <w:lang w:eastAsia="en-US"/>
        </w:rPr>
      </w:pPr>
    </w:p>
    <w:p w:rsidR="00F45B9E" w:rsidRPr="00803E5E" w:rsidRDefault="00F45B9E" w:rsidP="008E772C">
      <w:pPr>
        <w:widowControl w:val="0"/>
        <w:numPr>
          <w:ilvl w:val="0"/>
          <w:numId w:val="29"/>
        </w:numPr>
        <w:spacing w:line="300" w:lineRule="atLeast"/>
        <w:rPr>
          <w:b/>
          <w:bCs/>
          <w:sz w:val="28"/>
          <w:szCs w:val="28"/>
          <w:u w:val="single"/>
          <w:rtl/>
        </w:rPr>
      </w:pPr>
      <w:r w:rsidRPr="00803E5E">
        <w:rPr>
          <w:b/>
          <w:bCs/>
          <w:sz w:val="28"/>
          <w:szCs w:val="28"/>
          <w:u w:val="single"/>
          <w:rtl/>
        </w:rPr>
        <w:t>תקופת התקשרות</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 כאמור להלן</w:t>
      </w:r>
      <w:r>
        <w:rPr>
          <w:rFonts w:ascii="David" w:hAnsi="David" w:hint="cs"/>
          <w:rtl/>
          <w:lang w:eastAsia="en-US"/>
        </w:rPr>
        <w:t>.</w:t>
      </w:r>
    </w:p>
    <w:p w:rsidR="00F45B9E" w:rsidRDefault="00F45B9E" w:rsidP="008F477F">
      <w:pPr>
        <w:widowControl w:val="0"/>
        <w:spacing w:line="300" w:lineRule="atLeast"/>
        <w:ind w:left="709"/>
        <w:rPr>
          <w:rFonts w:ascii="David" w:hAnsi="David"/>
          <w:lang w:eastAsia="en-US"/>
        </w:rPr>
      </w:pPr>
    </w:p>
    <w:p w:rsidR="00474902" w:rsidRDefault="00474902" w:rsidP="008E772C">
      <w:pPr>
        <w:widowControl w:val="0"/>
        <w:numPr>
          <w:ilvl w:val="1"/>
          <w:numId w:val="29"/>
        </w:numPr>
        <w:spacing w:line="300" w:lineRule="atLeast"/>
        <w:rPr>
          <w:rFonts w:ascii="David" w:hAnsi="David"/>
          <w:lang w:eastAsia="en-US"/>
        </w:rPr>
      </w:pPr>
      <w:r w:rsidRPr="00AA535E">
        <w:rPr>
          <w:rFonts w:ascii="David" w:hAnsi="David"/>
          <w:rtl/>
          <w:lang w:eastAsia="en-US"/>
        </w:rPr>
        <w:t xml:space="preserve">המשרד רשאי להאריך את </w:t>
      </w:r>
      <w:r w:rsidRPr="00AA535E">
        <w:rPr>
          <w:rFonts w:ascii="David" w:hAnsi="David" w:hint="cs"/>
          <w:rtl/>
          <w:lang w:eastAsia="en-US"/>
        </w:rPr>
        <w:t xml:space="preserve">תקופת </w:t>
      </w:r>
      <w:r w:rsidRPr="00AA535E">
        <w:rPr>
          <w:rFonts w:ascii="David" w:hAnsi="David"/>
          <w:rtl/>
          <w:lang w:eastAsia="en-US"/>
        </w:rPr>
        <w:t xml:space="preserve">ההתקשרות </w:t>
      </w:r>
      <w:r w:rsidRPr="00AA535E">
        <w:rPr>
          <w:rFonts w:ascii="David" w:hAnsi="David" w:hint="cs"/>
          <w:rtl/>
          <w:lang w:eastAsia="en-US"/>
        </w:rPr>
        <w:t xml:space="preserve">מעבר לתקופה זו לעוד </w:t>
      </w:r>
      <w:r w:rsidR="009A1C60">
        <w:rPr>
          <w:rFonts w:ascii="David" w:hAnsi="David" w:hint="cs"/>
          <w:b/>
          <w:bCs/>
          <w:rtl/>
          <w:lang w:eastAsia="en-US"/>
        </w:rPr>
        <w:t>4</w:t>
      </w:r>
      <w:r w:rsidRPr="00AA535E">
        <w:rPr>
          <w:rFonts w:ascii="David" w:hAnsi="David" w:hint="cs"/>
          <w:b/>
          <w:bCs/>
          <w:rtl/>
          <w:lang w:eastAsia="en-US"/>
        </w:rPr>
        <w:t xml:space="preserve"> שנים </w:t>
      </w:r>
      <w:r w:rsidRPr="00AA535E">
        <w:rPr>
          <w:rFonts w:ascii="David" w:hAnsi="David" w:hint="cs"/>
          <w:rtl/>
          <w:lang w:eastAsia="en-US"/>
        </w:rPr>
        <w:t xml:space="preserve">נוספות </w:t>
      </w:r>
      <w:r w:rsidRPr="00AA535E">
        <w:rPr>
          <w:rFonts w:ascii="David" w:hAnsi="David"/>
          <w:rtl/>
          <w:lang w:eastAsia="en-US"/>
        </w:rPr>
        <w:t>בהתאם לתקנות חוק חובת המכרזים</w:t>
      </w:r>
      <w:r>
        <w:rPr>
          <w:rFonts w:ascii="David" w:hAnsi="David"/>
          <w:rtl/>
          <w:lang w:eastAsia="en-US"/>
        </w:rPr>
        <w:t xml:space="preserve">, הוראות </w:t>
      </w:r>
      <w:proofErr w:type="spellStart"/>
      <w:r>
        <w:rPr>
          <w:rFonts w:ascii="David" w:hAnsi="David"/>
          <w:rtl/>
          <w:lang w:eastAsia="en-US"/>
        </w:rPr>
        <w:t>התכ"ם</w:t>
      </w:r>
      <w:proofErr w:type="spellEnd"/>
      <w:r>
        <w:rPr>
          <w:rFonts w:ascii="David" w:hAnsi="David"/>
          <w:rtl/>
          <w:lang w:eastAsia="en-US"/>
        </w:rPr>
        <w:t xml:space="preserve"> ובהתאם למכרז זה. </w:t>
      </w:r>
      <w:r>
        <w:rPr>
          <w:rFonts w:ascii="David" w:hAnsi="David" w:hint="cs"/>
          <w:rtl/>
          <w:lang w:eastAsia="en-US"/>
        </w:rPr>
        <w:t>ההארכה תעשה לכל שנה בנפרד.</w:t>
      </w:r>
    </w:p>
    <w:p w:rsidR="007E04B6" w:rsidRDefault="007E04B6" w:rsidP="008F477F">
      <w:pPr>
        <w:widowControl w:val="0"/>
        <w:spacing w:line="300" w:lineRule="atLeast"/>
        <w:rPr>
          <w:rFonts w:ascii="David" w:hAnsi="David"/>
          <w:rtl/>
          <w:lang w:eastAsia="en-US"/>
        </w:rPr>
      </w:pPr>
    </w:p>
    <w:p w:rsidR="007E04B6" w:rsidRDefault="007E04B6" w:rsidP="008E772C">
      <w:pPr>
        <w:widowControl w:val="0"/>
        <w:numPr>
          <w:ilvl w:val="1"/>
          <w:numId w:val="2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lang w:eastAsia="en-US"/>
        </w:rPr>
      </w:pPr>
      <w:r>
        <w:rPr>
          <w:rFonts w:ascii="David" w:hAnsi="David"/>
          <w:rtl/>
          <w:lang w:eastAsia="en-US"/>
        </w:rPr>
        <w:t xml:space="preserve">תוקף ההתקשרות כפוף לחוק התקציב. </w:t>
      </w:r>
    </w:p>
    <w:p w:rsidR="00171FDA" w:rsidRDefault="00171FDA" w:rsidP="008F477F">
      <w:pPr>
        <w:widowControl w:val="0"/>
        <w:spacing w:line="300" w:lineRule="atLeast"/>
        <w:rPr>
          <w:rFonts w:ascii="David" w:hAnsi="David"/>
          <w:rtl/>
          <w:lang w:eastAsia="en-US"/>
        </w:rPr>
      </w:pPr>
    </w:p>
    <w:p w:rsidR="00171FDA" w:rsidRDefault="00171FDA" w:rsidP="008F477F">
      <w:pPr>
        <w:widowControl w:val="0"/>
        <w:spacing w:line="300" w:lineRule="atLeast"/>
        <w:ind w:left="709"/>
        <w:rPr>
          <w:rFonts w:ascii="David" w:hAnsi="David"/>
          <w:lang w:eastAsia="en-US"/>
        </w:rPr>
      </w:pPr>
    </w:p>
    <w:p w:rsidR="00F45B9E" w:rsidRPr="00670FE4" w:rsidRDefault="00A6405A" w:rsidP="008E772C">
      <w:pPr>
        <w:widowControl w:val="0"/>
        <w:numPr>
          <w:ilvl w:val="0"/>
          <w:numId w:val="29"/>
        </w:numPr>
        <w:spacing w:line="300" w:lineRule="atLeast"/>
        <w:rPr>
          <w:b/>
          <w:bCs/>
          <w:sz w:val="28"/>
          <w:szCs w:val="28"/>
          <w:u w:val="single"/>
        </w:rPr>
      </w:pPr>
      <w:r>
        <w:rPr>
          <w:b/>
          <w:bCs/>
          <w:sz w:val="28"/>
          <w:szCs w:val="28"/>
          <w:u w:val="single"/>
          <w:rtl/>
        </w:rPr>
        <w:br w:type="page"/>
      </w:r>
      <w:r w:rsidR="00F45B9E" w:rsidRPr="00670FE4">
        <w:rPr>
          <w:b/>
          <w:bCs/>
          <w:sz w:val="28"/>
          <w:szCs w:val="28"/>
          <w:u w:val="single"/>
          <w:rtl/>
        </w:rPr>
        <w:lastRenderedPageBreak/>
        <w:t>המשרד רשאי</w:t>
      </w:r>
    </w:p>
    <w:p w:rsidR="00F45B9E" w:rsidRDefault="00F45B9E" w:rsidP="008F477F">
      <w:pPr>
        <w:widowControl w:val="0"/>
        <w:spacing w:line="300" w:lineRule="atLeast"/>
        <w:rPr>
          <w:b/>
          <w:bCs/>
          <w:position w:val="2"/>
          <w:sz w:val="22"/>
          <w:u w:val="single"/>
          <w:rtl/>
          <w:lang w:eastAsia="en-US"/>
        </w:rPr>
      </w:pPr>
    </w:p>
    <w:p w:rsidR="00F45B9E" w:rsidRDefault="00F45B9E" w:rsidP="008E772C">
      <w:pPr>
        <w:widowControl w:val="0"/>
        <w:numPr>
          <w:ilvl w:val="1"/>
          <w:numId w:val="2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8F477F">
      <w:pPr>
        <w:pStyle w:val="21"/>
        <w:widowControl w:val="0"/>
        <w:ind w:left="1417"/>
        <w:rPr>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w:t>
      </w:r>
      <w:r w:rsidR="008F55D2" w:rsidRPr="008F55D2">
        <w:rPr>
          <w:rFonts w:ascii="David" w:hAnsi="David" w:hint="cs"/>
          <w:rtl/>
          <w:lang w:eastAsia="en-US"/>
        </w:rPr>
        <w:t xml:space="preserve">לכללי חוק חובת המכרזים ותקנותיו והוראות </w:t>
      </w:r>
      <w:proofErr w:type="spellStart"/>
      <w:r w:rsidR="008F55D2" w:rsidRPr="008F55D2">
        <w:rPr>
          <w:rFonts w:ascii="David" w:hAnsi="David" w:hint="cs"/>
          <w:rtl/>
          <w:lang w:eastAsia="en-US"/>
        </w:rPr>
        <w:t>התכ"ם</w:t>
      </w:r>
      <w:proofErr w:type="spellEnd"/>
      <w:r>
        <w:rPr>
          <w:rFonts w:ascii="David" w:hAnsi="David"/>
          <w:rtl/>
          <w:lang w:eastAsia="en-US"/>
        </w:rPr>
        <w:t>.</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8F477F">
      <w:pPr>
        <w:widowControl w:val="0"/>
        <w:spacing w:line="300" w:lineRule="atLeast"/>
        <w:ind w:left="709"/>
        <w:rPr>
          <w:rFonts w:ascii="David" w:hAnsi="David"/>
          <w:lang w:eastAsia="en-US"/>
        </w:rPr>
      </w:pPr>
    </w:p>
    <w:p w:rsidR="00F45B9E" w:rsidRDefault="00F45B9E" w:rsidP="008E772C">
      <w:pPr>
        <w:widowControl w:val="0"/>
        <w:numPr>
          <w:ilvl w:val="1"/>
          <w:numId w:val="2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8070B8" w:rsidRDefault="008070B8" w:rsidP="008F477F">
      <w:pPr>
        <w:widowControl w:val="0"/>
        <w:spacing w:line="300" w:lineRule="atLeast"/>
        <w:rPr>
          <w:rFonts w:ascii="David" w:hAnsi="David"/>
          <w:rtl/>
          <w:lang w:eastAsia="en-US"/>
        </w:rPr>
      </w:pPr>
    </w:p>
    <w:p w:rsidR="00F45B9E" w:rsidRPr="00AA535E" w:rsidRDefault="00F45B9E" w:rsidP="008E772C">
      <w:pPr>
        <w:widowControl w:val="0"/>
        <w:numPr>
          <w:ilvl w:val="1"/>
          <w:numId w:val="29"/>
        </w:numPr>
        <w:spacing w:line="300" w:lineRule="atLeast"/>
        <w:rPr>
          <w:rFonts w:ascii="David" w:hAnsi="David"/>
          <w:rtl/>
          <w:lang w:eastAsia="en-US"/>
        </w:rPr>
      </w:pPr>
      <w:r>
        <w:rPr>
          <w:rFonts w:ascii="David" w:hAnsi="David" w:hint="cs"/>
          <w:rtl/>
          <w:lang w:eastAsia="en-US"/>
        </w:rPr>
        <w:t xml:space="preserve">אם וככל שהמציע הינו קבלן </w:t>
      </w:r>
      <w:proofErr w:type="spellStart"/>
      <w:r>
        <w:rPr>
          <w:rFonts w:ascii="David" w:hAnsi="David" w:hint="cs"/>
          <w:rtl/>
          <w:lang w:eastAsia="en-US"/>
        </w:rPr>
        <w:t>השרותים</w:t>
      </w:r>
      <w:proofErr w:type="spellEnd"/>
      <w:r>
        <w:rPr>
          <w:rFonts w:ascii="David" w:hAnsi="David" w:hint="cs"/>
          <w:rtl/>
          <w:lang w:eastAsia="en-US"/>
        </w:rPr>
        <w:t xml:space="preserve"> נשוא המכרז שקדם למכרז זה או התקשרות אחרת, אזי חוות הדעת של היחידה מקבלת </w:t>
      </w:r>
      <w:r w:rsidRPr="00AA535E">
        <w:rPr>
          <w:rFonts w:ascii="David" w:hAnsi="David" w:hint="cs"/>
          <w:rtl/>
          <w:lang w:eastAsia="en-US"/>
        </w:rPr>
        <w:t>השרות תהיה מכריעה מבין חוות הדעת.</w:t>
      </w:r>
    </w:p>
    <w:p w:rsidR="00F45B9E" w:rsidRPr="00AA535E" w:rsidRDefault="00F45B9E" w:rsidP="008F477F">
      <w:pPr>
        <w:widowControl w:val="0"/>
        <w:spacing w:line="300" w:lineRule="atLeast"/>
        <w:rPr>
          <w:rFonts w:ascii="David" w:hAnsi="David"/>
          <w:rtl/>
          <w:lang w:eastAsia="en-US"/>
        </w:rPr>
      </w:pPr>
    </w:p>
    <w:p w:rsidR="00F45B9E" w:rsidRPr="00AA535E" w:rsidRDefault="00F45B9E" w:rsidP="008E772C">
      <w:pPr>
        <w:widowControl w:val="0"/>
        <w:numPr>
          <w:ilvl w:val="1"/>
          <w:numId w:val="29"/>
        </w:numPr>
        <w:spacing w:line="300" w:lineRule="atLeast"/>
        <w:rPr>
          <w:rFonts w:ascii="David" w:hAnsi="David"/>
          <w:lang w:eastAsia="en-US"/>
        </w:rPr>
      </w:pPr>
      <w:r w:rsidRPr="00AA535E">
        <w:rPr>
          <w:rFonts w:ascii="David" w:hAnsi="David"/>
          <w:rtl/>
          <w:lang w:eastAsia="en-US"/>
        </w:rPr>
        <w:t>לקבוע מס' זוכים במכרז ולחלק</w:t>
      </w:r>
      <w:r w:rsidRPr="00AA535E">
        <w:rPr>
          <w:rFonts w:ascii="David" w:hAnsi="David" w:hint="cs"/>
          <w:rtl/>
          <w:lang w:eastAsia="en-US"/>
        </w:rPr>
        <w:t xml:space="preserve"> ביניהם את העבודה.</w:t>
      </w:r>
      <w:r w:rsidR="00E834F1" w:rsidRPr="00AA535E">
        <w:rPr>
          <w:rFonts w:ascii="David" w:hAnsi="David" w:hint="cs"/>
          <w:rtl/>
          <w:lang w:eastAsia="en-US"/>
        </w:rPr>
        <w:t xml:space="preserve"> במקרה זה, נוסף על ההצעה הזוכה, יתאפשר לכשיר שני להשוות את הצעת המחיר לזו של הספק הזוכה, על מנת לשמש כספק באחד או יותר מתחומי הדעת.</w:t>
      </w:r>
    </w:p>
    <w:p w:rsidR="00F45B9E" w:rsidRPr="00AA535E" w:rsidRDefault="00F45B9E" w:rsidP="008F477F">
      <w:pPr>
        <w:widowControl w:val="0"/>
        <w:spacing w:line="300" w:lineRule="atLeast"/>
        <w:rPr>
          <w:rFonts w:ascii="David" w:hAnsi="David"/>
          <w:rtl/>
          <w:lang w:eastAsia="en-US"/>
        </w:rPr>
      </w:pPr>
    </w:p>
    <w:p w:rsidR="00F45B9E" w:rsidRPr="00AA535E" w:rsidRDefault="00F45B9E" w:rsidP="008E772C">
      <w:pPr>
        <w:widowControl w:val="0"/>
        <w:numPr>
          <w:ilvl w:val="1"/>
          <w:numId w:val="29"/>
        </w:numPr>
        <w:spacing w:line="300" w:lineRule="atLeast"/>
        <w:rPr>
          <w:rFonts w:ascii="David" w:hAnsi="David"/>
          <w:lang w:eastAsia="en-US"/>
        </w:rPr>
      </w:pPr>
      <w:r w:rsidRPr="00AA535E">
        <w:rPr>
          <w:rFonts w:ascii="David" w:hAnsi="David"/>
          <w:rtl/>
          <w:lang w:eastAsia="en-US"/>
        </w:rPr>
        <w:t>לצמצם או להרחיב את היקף הפעילות.</w:t>
      </w:r>
    </w:p>
    <w:p w:rsidR="00035307" w:rsidRDefault="00035307" w:rsidP="00035307">
      <w:pPr>
        <w:pStyle w:val="aff1"/>
        <w:rPr>
          <w:rFonts w:ascii="David" w:hAnsi="David"/>
          <w:rtl/>
          <w:lang w:eastAsia="en-US"/>
        </w:rPr>
      </w:pPr>
    </w:p>
    <w:p w:rsidR="00035307" w:rsidRDefault="00035307" w:rsidP="008E772C">
      <w:pPr>
        <w:widowControl w:val="0"/>
        <w:numPr>
          <w:ilvl w:val="1"/>
          <w:numId w:val="29"/>
        </w:numPr>
        <w:spacing w:line="300" w:lineRule="atLeast"/>
        <w:rPr>
          <w:rFonts w:ascii="David" w:hAnsi="David"/>
          <w:lang w:eastAsia="en-US"/>
        </w:rPr>
      </w:pPr>
      <w:r>
        <w:rPr>
          <w:rFonts w:ascii="David" w:hAnsi="David" w:hint="cs"/>
          <w:rtl/>
          <w:lang w:eastAsia="en-US"/>
        </w:rPr>
        <w:t>במידה והמשרד יחליט להרחיב את תחומי הדעת לתחומים נוספים (אנגלית, ערבית ועוד), תבוצע התמחרות בין הספקים הקיימים באופן דומה למכרז הנוכחי.</w:t>
      </w:r>
    </w:p>
    <w:p w:rsidR="00035307" w:rsidRDefault="00035307" w:rsidP="00035307">
      <w:pPr>
        <w:pStyle w:val="aff1"/>
        <w:rPr>
          <w:rFonts w:ascii="David" w:hAnsi="David"/>
          <w:rtl/>
          <w:lang w:eastAsia="en-US"/>
        </w:rPr>
      </w:pPr>
    </w:p>
    <w:p w:rsidR="00F45B9E" w:rsidRDefault="00F45B9E" w:rsidP="00FD4181">
      <w:pPr>
        <w:widowControl w:val="0"/>
        <w:spacing w:line="300" w:lineRule="atLeast"/>
        <w:ind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D4181" w:rsidRDefault="00FD4181" w:rsidP="00FD4181">
      <w:pPr>
        <w:widowControl w:val="0"/>
        <w:spacing w:line="300" w:lineRule="atLeast"/>
        <w:ind w:firstLine="720"/>
        <w:rPr>
          <w:rFonts w:ascii="David" w:hAnsi="David"/>
          <w:b/>
          <w:bCs/>
          <w:rtl/>
          <w:lang w:eastAsia="en-US"/>
        </w:rPr>
      </w:pPr>
    </w:p>
    <w:p w:rsidR="00F45B9E" w:rsidRDefault="00F45B9E" w:rsidP="00FD4181">
      <w:pPr>
        <w:widowControl w:val="0"/>
        <w:spacing w:line="300" w:lineRule="atLeast"/>
        <w:ind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rsidR="00F45B9E" w:rsidRDefault="00F45B9E" w:rsidP="008F477F">
      <w:pPr>
        <w:widowControl w:val="0"/>
        <w:spacing w:line="300" w:lineRule="atLeast"/>
        <w:rPr>
          <w:rFonts w:ascii="David" w:hAnsi="David"/>
          <w:rtl/>
          <w:lang w:eastAsia="en-US"/>
        </w:rPr>
      </w:pPr>
    </w:p>
    <w:p w:rsidR="00F45B9E" w:rsidRDefault="00F45B9E" w:rsidP="008F477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E35B6D" w:rsidRDefault="00E35B6D" w:rsidP="008F477F">
      <w:pPr>
        <w:widowControl w:val="0"/>
        <w:spacing w:line="300" w:lineRule="atLeast"/>
        <w:ind w:left="709"/>
        <w:rPr>
          <w:b/>
          <w:bCs/>
          <w:sz w:val="28"/>
          <w:szCs w:val="28"/>
          <w:u w:val="single"/>
          <w:rtl/>
        </w:rPr>
      </w:pPr>
    </w:p>
    <w:p w:rsidR="00E35B6D" w:rsidRDefault="00E35B6D" w:rsidP="008F477F">
      <w:pPr>
        <w:widowControl w:val="0"/>
        <w:spacing w:line="300" w:lineRule="atLeast"/>
        <w:ind w:left="709"/>
        <w:rPr>
          <w:b/>
          <w:bCs/>
          <w:sz w:val="28"/>
          <w:szCs w:val="28"/>
          <w:u w:val="single"/>
        </w:rPr>
      </w:pPr>
    </w:p>
    <w:p w:rsidR="00F45B9E" w:rsidRPr="00803E5E" w:rsidRDefault="00A6405A" w:rsidP="008E772C">
      <w:pPr>
        <w:widowControl w:val="0"/>
        <w:numPr>
          <w:ilvl w:val="0"/>
          <w:numId w:val="29"/>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rsidR="00F45B9E" w:rsidRDefault="00F45B9E" w:rsidP="008F477F">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הקבלן מצ</w:t>
      </w:r>
      <w:r w:rsidRPr="002932D2">
        <w:rPr>
          <w:rFonts w:ascii="David" w:hAnsi="David"/>
          <w:rtl/>
          <w:lang w:eastAsia="en-US"/>
        </w:rPr>
        <w:t xml:space="preserve">היר, כי ידוע </w:t>
      </w:r>
      <w:r w:rsidRPr="002932D2">
        <w:rPr>
          <w:rFonts w:ascii="David" w:hAnsi="David" w:hint="cs"/>
          <w:rtl/>
          <w:lang w:eastAsia="en-US"/>
        </w:rPr>
        <w:t>לו ו</w:t>
      </w:r>
      <w:r w:rsidRPr="002932D2">
        <w:rPr>
          <w:rFonts w:ascii="David" w:hAnsi="David"/>
          <w:rtl/>
          <w:lang w:eastAsia="en-US"/>
        </w:rPr>
        <w:t>לכל העובדים והמועסקים על ידיו לצרכי ביצוע מכרז זה, כי הינם עובדים ומועסקים במסגרת הארגונית של הקבלן, ולא של המשרד. ב</w:t>
      </w:r>
      <w:r w:rsidR="00712BC7" w:rsidRPr="002932D2">
        <w:rPr>
          <w:rFonts w:ascii="David" w:hAnsi="David"/>
          <w:rtl/>
          <w:lang w:eastAsia="en-US"/>
        </w:rPr>
        <w:t xml:space="preserve">נספח </w:t>
      </w:r>
      <w:r w:rsidR="005660AB" w:rsidRPr="002932D2">
        <w:rPr>
          <w:rFonts w:ascii="David" w:hAnsi="David"/>
          <w:rtl/>
          <w:lang w:eastAsia="en-US"/>
        </w:rPr>
        <w:t>6</w:t>
      </w:r>
      <w:r w:rsidRPr="002932D2">
        <w:rPr>
          <w:rFonts w:ascii="David" w:hAnsi="David"/>
          <w:rtl/>
          <w:lang w:eastAsia="en-US"/>
        </w:rPr>
        <w:t xml:space="preserve"> מובאת רשימת חוקי ההעסקה ע</w:t>
      </w:r>
      <w:r>
        <w:rPr>
          <w:rFonts w:ascii="David" w:hAnsi="David"/>
          <w:rtl/>
          <w:lang w:eastAsia="en-US"/>
        </w:rPr>
        <w:t>ל פיהם יפעל הקבלן.</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en-US"/>
        </w:rPr>
        <w:t>הכל</w:t>
      </w:r>
      <w:proofErr w:type="spellEnd"/>
      <w:r>
        <w:rPr>
          <w:rFonts w:ascii="David" w:hAnsi="David"/>
          <w:rtl/>
          <w:lang w:eastAsia="en-US"/>
        </w:rPr>
        <w:t xml:space="preserve"> לפי העניין.</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E35B6D" w:rsidRDefault="00E35B6D" w:rsidP="008F477F">
      <w:pPr>
        <w:widowControl w:val="0"/>
        <w:spacing w:line="300" w:lineRule="atLeast"/>
        <w:ind w:left="709"/>
        <w:rPr>
          <w:rFonts w:ascii="David" w:hAnsi="David"/>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rtl/>
          <w:lang w:eastAsia="en-US"/>
        </w:rPr>
        <w:t xml:space="preserve">הקבלן אינו רשאי </w:t>
      </w:r>
      <w:proofErr w:type="spellStart"/>
      <w:r>
        <w:rPr>
          <w:rFonts w:ascii="David" w:hAnsi="David"/>
          <w:rtl/>
          <w:lang w:eastAsia="en-US"/>
        </w:rPr>
        <w:t>להמחות</w:t>
      </w:r>
      <w:proofErr w:type="spellEnd"/>
      <w:r>
        <w:rPr>
          <w:rFonts w:ascii="David" w:hAnsi="David"/>
          <w:rtl/>
          <w:lang w:eastAsia="en-US"/>
        </w:rPr>
        <w:t xml:space="preserve">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8F477F">
      <w:pPr>
        <w:widowControl w:val="0"/>
        <w:spacing w:line="300" w:lineRule="atLeast"/>
        <w:ind w:left="1440"/>
        <w:rPr>
          <w:rFonts w:ascii="David" w:hAnsi="David"/>
          <w:rtl/>
          <w:lang w:eastAsia="en-US"/>
        </w:rPr>
      </w:pPr>
    </w:p>
    <w:p w:rsidR="00F45B9E" w:rsidRDefault="00F45B9E" w:rsidP="001C7E4F">
      <w:pPr>
        <w:widowControl w:val="0"/>
        <w:spacing w:line="300" w:lineRule="atLeast"/>
        <w:ind w:left="567"/>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8F477F">
      <w:pPr>
        <w:widowControl w:val="0"/>
        <w:spacing w:line="300" w:lineRule="atLeast"/>
        <w:ind w:left="1440"/>
        <w:rPr>
          <w:rFonts w:ascii="David" w:hAnsi="David"/>
          <w:rtl/>
          <w:lang w:eastAsia="en-US"/>
        </w:rPr>
      </w:pPr>
    </w:p>
    <w:p w:rsidR="00F45B9E" w:rsidRDefault="00F45B9E" w:rsidP="001C7E4F">
      <w:pPr>
        <w:widowControl w:val="0"/>
        <w:spacing w:line="300" w:lineRule="atLeast"/>
        <w:ind w:left="567"/>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8F477F">
      <w:pPr>
        <w:widowControl w:val="0"/>
        <w:spacing w:line="300" w:lineRule="atLeast"/>
        <w:ind w:left="709"/>
        <w:rPr>
          <w:rFonts w:ascii="David" w:hAnsi="David"/>
          <w:lang w:eastAsia="en-US"/>
        </w:rPr>
      </w:pPr>
    </w:p>
    <w:p w:rsidR="00CE4BA1" w:rsidRDefault="00CE4BA1" w:rsidP="008E772C">
      <w:pPr>
        <w:widowControl w:val="0"/>
        <w:numPr>
          <w:ilvl w:val="1"/>
          <w:numId w:val="29"/>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EA1CB8">
        <w:rPr>
          <w:rFonts w:ascii="David" w:hAnsi="David" w:hint="cs"/>
          <w:b/>
          <w:bCs/>
          <w:rtl/>
          <w:lang w:eastAsia="en-US"/>
        </w:rPr>
        <w:t>בשעת חרום</w:t>
      </w:r>
      <w:r w:rsidR="00670FE4" w:rsidRPr="00EA1CB8">
        <w:rPr>
          <w:rFonts w:ascii="David" w:hAnsi="David" w:hint="cs"/>
          <w:b/>
          <w:bCs/>
          <w:rtl/>
          <w:lang w:eastAsia="en-US"/>
        </w:rPr>
        <w:t xml:space="preserve">, שביתה </w:t>
      </w:r>
      <w:proofErr w:type="spellStart"/>
      <w:r w:rsidR="00670FE4" w:rsidRPr="00EA1CB8">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8F477F">
      <w:pPr>
        <w:widowControl w:val="0"/>
        <w:spacing w:line="300" w:lineRule="atLeast"/>
        <w:rPr>
          <w:rFonts w:ascii="David" w:hAnsi="David"/>
          <w:rtl/>
          <w:lang w:eastAsia="en-US"/>
        </w:rPr>
      </w:pPr>
    </w:p>
    <w:p w:rsidR="00F45B9E" w:rsidRPr="00803E5E" w:rsidRDefault="00A6405A" w:rsidP="008E772C">
      <w:pPr>
        <w:widowControl w:val="0"/>
        <w:numPr>
          <w:ilvl w:val="0"/>
          <w:numId w:val="2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rsidR="00F45B9E" w:rsidRDefault="00F45B9E" w:rsidP="008F477F">
      <w:pPr>
        <w:widowControl w:val="0"/>
        <w:spacing w:line="300" w:lineRule="atLeast"/>
        <w:rPr>
          <w:rFonts w:ascii="David" w:hAnsi="David"/>
          <w:rtl/>
          <w:lang w:eastAsia="en-US"/>
        </w:rPr>
      </w:pPr>
      <w:r>
        <w:rPr>
          <w:rFonts w:ascii="David" w:hAnsi="David"/>
          <w:rtl/>
          <w:lang w:eastAsia="en-US"/>
        </w:rPr>
        <w:tab/>
      </w:r>
    </w:p>
    <w:p w:rsidR="00F45B9E" w:rsidRDefault="00F45B9E" w:rsidP="008E772C">
      <w:pPr>
        <w:widowControl w:val="0"/>
        <w:numPr>
          <w:ilvl w:val="1"/>
          <w:numId w:val="29"/>
        </w:numPr>
        <w:spacing w:line="300" w:lineRule="atLeast"/>
        <w:rPr>
          <w:rFonts w:ascii="David" w:hAnsi="David"/>
          <w:rtl/>
          <w:lang w:eastAsia="en-US"/>
        </w:rPr>
      </w:pPr>
      <w:r w:rsidRPr="00E35B6D">
        <w:rPr>
          <w:rFonts w:ascii="David" w:hAnsi="David"/>
          <w:rtl/>
          <w:lang w:eastAsia="en-US"/>
        </w:rPr>
        <w:t>העבודה תוזמן על ידי</w:t>
      </w:r>
      <w:r w:rsidRPr="00E35B6D">
        <w:rPr>
          <w:rFonts w:ascii="David" w:hAnsi="David" w:hint="cs"/>
          <w:rtl/>
          <w:lang w:eastAsia="en-US"/>
        </w:rPr>
        <w:t xml:space="preserve"> </w:t>
      </w:r>
      <w:r w:rsidR="00EB6CB5">
        <w:rPr>
          <w:rFonts w:ascii="David" w:hAnsi="David" w:hint="cs"/>
          <w:rtl/>
          <w:lang w:eastAsia="en-US"/>
        </w:rPr>
        <w:t xml:space="preserve">אגף </w:t>
      </w:r>
      <w:r w:rsidR="00E92A66">
        <w:rPr>
          <w:rFonts w:ascii="David" w:hAnsi="David" w:hint="cs"/>
          <w:rtl/>
          <w:lang w:eastAsia="en-US"/>
        </w:rPr>
        <w:t xml:space="preserve">א' </w:t>
      </w:r>
      <w:r w:rsidR="00EB6CB5">
        <w:rPr>
          <w:rFonts w:ascii="David" w:hAnsi="David" w:hint="cs"/>
          <w:rtl/>
          <w:lang w:eastAsia="en-US"/>
        </w:rPr>
        <w:t xml:space="preserve">לחינוך על יסודי </w:t>
      </w:r>
      <w:r w:rsidRPr="00E35B6D">
        <w:rPr>
          <w:rFonts w:ascii="David" w:hAnsi="David" w:hint="cs"/>
          <w:rtl/>
          <w:lang w:eastAsia="en-US"/>
        </w:rPr>
        <w:t xml:space="preserve">(להלן: "המזמין") </w:t>
      </w:r>
      <w:r w:rsidRPr="00E35B6D">
        <w:rPr>
          <w:rFonts w:ascii="David" w:hAnsi="David"/>
          <w:rtl/>
          <w:lang w:eastAsia="en-US"/>
        </w:rPr>
        <w:t>וכל הודעה או מסמך</w:t>
      </w:r>
      <w:r w:rsidRPr="00E35B6D">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F45B9E" w:rsidRDefault="00F45B9E" w:rsidP="008F477F">
      <w:pPr>
        <w:pStyle w:val="32"/>
        <w:widowControl w:val="0"/>
        <w:bidi/>
        <w:spacing w:line="300" w:lineRule="atLeast"/>
        <w:ind w:firstLine="60"/>
        <w:jc w:val="both"/>
        <w:rPr>
          <w:rFonts w:cs="MS Sans Serif"/>
          <w:rtl/>
          <w:lang w:eastAsia="en-US"/>
        </w:rPr>
      </w:pPr>
    </w:p>
    <w:p w:rsidR="00F45B9E" w:rsidRDefault="00F45B9E" w:rsidP="008E772C">
      <w:pPr>
        <w:widowControl w:val="0"/>
        <w:numPr>
          <w:ilvl w:val="1"/>
          <w:numId w:val="2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sidR="00522388">
        <w:rPr>
          <w:rFonts w:hint="cs"/>
          <w:rtl/>
          <w:lang w:eastAsia="en-US"/>
        </w:rPr>
        <w:t>בפרויקט</w:t>
      </w:r>
      <w:r>
        <w:rPr>
          <w:rFonts w:hint="cs"/>
          <w:rtl/>
          <w:lang w:eastAsia="en-US"/>
        </w:rPr>
        <w:t xml:space="preserve"> הקשור למכרז. </w:t>
      </w:r>
    </w:p>
    <w:p w:rsidR="00F45B9E" w:rsidRDefault="00F45B9E" w:rsidP="008F477F">
      <w:pPr>
        <w:widowControl w:val="0"/>
        <w:spacing w:line="300" w:lineRule="atLeast"/>
        <w:rPr>
          <w:rtl/>
          <w:lang w:eastAsia="en-US"/>
        </w:rPr>
      </w:pPr>
    </w:p>
    <w:p w:rsidR="00F45B9E" w:rsidRDefault="00F45B9E" w:rsidP="008E772C">
      <w:pPr>
        <w:widowControl w:val="0"/>
        <w:numPr>
          <w:ilvl w:val="1"/>
          <w:numId w:val="2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8F477F">
      <w:pPr>
        <w:widowControl w:val="0"/>
        <w:spacing w:line="300" w:lineRule="atLeast"/>
        <w:rPr>
          <w:rtl/>
          <w:lang w:eastAsia="en-US"/>
        </w:rPr>
      </w:pPr>
    </w:p>
    <w:p w:rsidR="00F45B9E" w:rsidRDefault="00F45B9E" w:rsidP="008E772C">
      <w:pPr>
        <w:widowControl w:val="0"/>
        <w:numPr>
          <w:ilvl w:val="1"/>
          <w:numId w:val="2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8F477F">
      <w:pPr>
        <w:widowControl w:val="0"/>
        <w:spacing w:line="300" w:lineRule="atLeast"/>
        <w:rPr>
          <w:rFonts w:ascii="David" w:hAnsi="David"/>
          <w:rtl/>
          <w:lang w:eastAsia="en-US"/>
        </w:rPr>
      </w:pPr>
    </w:p>
    <w:p w:rsidR="00243DED" w:rsidRDefault="00243DED" w:rsidP="008F477F">
      <w:pPr>
        <w:widowControl w:val="0"/>
        <w:spacing w:line="300" w:lineRule="atLeast"/>
        <w:rPr>
          <w:rFonts w:ascii="David" w:hAnsi="David"/>
          <w:rtl/>
          <w:lang w:eastAsia="en-US"/>
        </w:rPr>
      </w:pPr>
    </w:p>
    <w:p w:rsidR="00F45B9E" w:rsidRPr="00803E5E" w:rsidRDefault="00F45B9E" w:rsidP="008E772C">
      <w:pPr>
        <w:widowControl w:val="0"/>
        <w:numPr>
          <w:ilvl w:val="0"/>
          <w:numId w:val="29"/>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8F477F">
      <w:pPr>
        <w:widowControl w:val="0"/>
        <w:spacing w:line="300" w:lineRule="atLeast"/>
        <w:ind w:left="709"/>
        <w:rPr>
          <w:rFonts w:ascii="David" w:hAnsi="David"/>
          <w:rtl/>
          <w:lang w:eastAsia="en-US"/>
        </w:rPr>
      </w:pPr>
    </w:p>
    <w:p w:rsidR="00F45B9E" w:rsidRDefault="00F45B9E" w:rsidP="008F477F">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8F477F">
      <w:pPr>
        <w:widowControl w:val="0"/>
        <w:spacing w:line="300" w:lineRule="atLeast"/>
        <w:ind w:left="709"/>
        <w:rPr>
          <w:rFonts w:ascii="David" w:hAnsi="David"/>
          <w:rtl/>
          <w:lang w:eastAsia="en-US"/>
        </w:rPr>
      </w:pPr>
    </w:p>
    <w:p w:rsidR="00F45B9E" w:rsidRDefault="00F45B9E" w:rsidP="008F477F">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8F477F">
      <w:pPr>
        <w:widowControl w:val="0"/>
        <w:spacing w:line="300" w:lineRule="atLeast"/>
        <w:ind w:left="709"/>
        <w:rPr>
          <w:rFonts w:ascii="David" w:hAnsi="David"/>
          <w:rtl/>
          <w:lang w:eastAsia="en-US"/>
        </w:rPr>
      </w:pPr>
    </w:p>
    <w:p w:rsidR="00F45B9E" w:rsidRDefault="00F45B9E" w:rsidP="008F477F">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8F477F">
      <w:pPr>
        <w:widowControl w:val="0"/>
        <w:spacing w:line="300" w:lineRule="atLeast"/>
        <w:rPr>
          <w:rFonts w:ascii="David" w:hAnsi="David"/>
          <w:sz w:val="28"/>
          <w:szCs w:val="28"/>
          <w:rtl/>
          <w:lang w:eastAsia="en-US"/>
        </w:rPr>
      </w:pPr>
    </w:p>
    <w:p w:rsidR="00F45B9E" w:rsidRDefault="00F45B9E" w:rsidP="008F477F">
      <w:pPr>
        <w:widowControl w:val="0"/>
        <w:spacing w:line="300" w:lineRule="atLeast"/>
        <w:rPr>
          <w:rFonts w:ascii="David" w:hAnsi="David"/>
          <w:sz w:val="28"/>
          <w:szCs w:val="28"/>
          <w:rtl/>
          <w:lang w:eastAsia="en-US"/>
        </w:rPr>
      </w:pPr>
    </w:p>
    <w:p w:rsidR="00F45B9E" w:rsidRPr="00803E5E" w:rsidRDefault="00F45B9E" w:rsidP="008E772C">
      <w:pPr>
        <w:widowControl w:val="0"/>
        <w:numPr>
          <w:ilvl w:val="0"/>
          <w:numId w:val="29"/>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8F477F">
      <w:pPr>
        <w:widowControl w:val="0"/>
        <w:spacing w:line="300" w:lineRule="atLeast"/>
        <w:ind w:left="720"/>
        <w:rPr>
          <w:rtl/>
          <w:lang w:eastAsia="en-US"/>
        </w:rPr>
      </w:pPr>
    </w:p>
    <w:p w:rsidR="00F45B9E" w:rsidRDefault="00F45B9E" w:rsidP="008F477F">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8F477F">
      <w:pPr>
        <w:widowControl w:val="0"/>
        <w:spacing w:line="300" w:lineRule="atLeast"/>
        <w:ind w:left="720"/>
        <w:rPr>
          <w:rtl/>
          <w:lang w:eastAsia="en-US"/>
        </w:rPr>
      </w:pPr>
    </w:p>
    <w:p w:rsidR="00F45B9E" w:rsidRDefault="00F45B9E" w:rsidP="008F477F">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8F477F">
      <w:pPr>
        <w:widowControl w:val="0"/>
        <w:spacing w:line="300" w:lineRule="atLeast"/>
        <w:rPr>
          <w:b/>
          <w:bCs/>
          <w:sz w:val="28"/>
          <w:szCs w:val="28"/>
          <w:u w:val="single"/>
          <w:lang w:eastAsia="en-US"/>
        </w:rPr>
      </w:pPr>
    </w:p>
    <w:p w:rsidR="00F45B9E" w:rsidRPr="00803E5E" w:rsidRDefault="00A6405A" w:rsidP="008E772C">
      <w:pPr>
        <w:widowControl w:val="0"/>
        <w:numPr>
          <w:ilvl w:val="0"/>
          <w:numId w:val="2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rsidR="00F45B9E" w:rsidRDefault="00F45B9E" w:rsidP="008F477F">
      <w:pPr>
        <w:widowControl w:val="0"/>
        <w:spacing w:line="300" w:lineRule="atLeast"/>
        <w:rPr>
          <w:position w:val="2"/>
          <w:sz w:val="22"/>
          <w:rtl/>
          <w:lang w:eastAsia="en-US"/>
        </w:rPr>
      </w:pPr>
    </w:p>
    <w:p w:rsidR="00F45B9E" w:rsidRDefault="00F45B9E" w:rsidP="008E772C">
      <w:pPr>
        <w:widowControl w:val="0"/>
        <w:numPr>
          <w:ilvl w:val="1"/>
          <w:numId w:val="2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proofErr w:type="spellStart"/>
      <w:r w:rsidR="00DE787E">
        <w:rPr>
          <w:rFonts w:hint="cs"/>
          <w:position w:val="2"/>
          <w:sz w:val="22"/>
          <w:rtl/>
          <w:lang w:eastAsia="en-US"/>
        </w:rPr>
        <w:t>המצ"ב</w:t>
      </w:r>
      <w:proofErr w:type="spellEnd"/>
      <w:r w:rsidR="00DE787E">
        <w:rPr>
          <w:rFonts w:hint="cs"/>
          <w:position w:val="2"/>
          <w:sz w:val="22"/>
          <w:rtl/>
          <w:lang w:eastAsia="en-US"/>
        </w:rPr>
        <w:t xml:space="preserve"> </w:t>
      </w:r>
      <w:r>
        <w:rPr>
          <w:rFonts w:hint="cs"/>
          <w:position w:val="2"/>
          <w:sz w:val="22"/>
          <w:rtl/>
          <w:lang w:eastAsia="en-US"/>
        </w:rPr>
        <w:t>בדבר ביצוע השירותים בהתאם לדרישות המכרז ופרטי הצעתו שיאושרו ע"י המשרד.</w:t>
      </w:r>
    </w:p>
    <w:p w:rsidR="00D83710" w:rsidRDefault="00D83710" w:rsidP="008F477F">
      <w:pPr>
        <w:widowControl w:val="0"/>
        <w:spacing w:line="300" w:lineRule="atLeast"/>
        <w:rPr>
          <w:position w:val="2"/>
          <w:sz w:val="22"/>
          <w:rtl/>
          <w:lang w:eastAsia="en-US"/>
        </w:rPr>
      </w:pPr>
    </w:p>
    <w:p w:rsidR="00D83710" w:rsidRDefault="00D83710" w:rsidP="008E772C">
      <w:pPr>
        <w:widowControl w:val="0"/>
        <w:numPr>
          <w:ilvl w:val="1"/>
          <w:numId w:val="29"/>
        </w:numPr>
        <w:spacing w:line="300" w:lineRule="atLeast"/>
        <w:textAlignment w:val="auto"/>
      </w:pPr>
      <w:r w:rsidRPr="00164A46">
        <w:rPr>
          <w:rFonts w:hint="cs"/>
          <w:rtl/>
        </w:rPr>
        <w:t xml:space="preserve">בהתאם להחלטת </w:t>
      </w:r>
      <w:r w:rsidRPr="00441582">
        <w:rPr>
          <w:rFonts w:hint="cs"/>
          <w:rtl/>
        </w:rPr>
        <w:t>ממשלה מס' 1116 מיום 29.12.2013 שעניינה</w:t>
      </w:r>
      <w:r w:rsidRPr="00164A46">
        <w:rPr>
          <w:rFonts w:hint="cs"/>
          <w:rtl/>
        </w:rPr>
        <w:t xml:space="preserve">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5" w:history="1">
        <w:r w:rsidRPr="005758AA">
          <w:rPr>
            <w:b/>
            <w:bCs/>
            <w:color w:val="0000FF"/>
            <w:u w:val="single"/>
          </w:rPr>
          <w:t>www.foi.gov.il</w:t>
        </w:r>
      </w:hyperlink>
      <w:r w:rsidRPr="00164A46">
        <w:rPr>
          <w:rFonts w:hint="cs"/>
          <w:rtl/>
        </w:rPr>
        <w:t>, וזאת בתוך חודש ימים מיום חתימתו.</w:t>
      </w:r>
    </w:p>
    <w:p w:rsidR="0009753A" w:rsidRDefault="0009753A" w:rsidP="008F477F">
      <w:pPr>
        <w:pStyle w:val="aff1"/>
        <w:widowControl w:val="0"/>
        <w:rPr>
          <w:rtl/>
        </w:rPr>
      </w:pPr>
    </w:p>
    <w:p w:rsidR="00D83710" w:rsidRPr="00164A46" w:rsidRDefault="00D83710" w:rsidP="001C7E4F">
      <w:pPr>
        <w:widowControl w:val="0"/>
        <w:overflowPunct/>
        <w:autoSpaceDE/>
        <w:adjustRightInd/>
        <w:spacing w:line="300" w:lineRule="atLeast"/>
        <w:ind w:left="56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1C7E4F">
      <w:pPr>
        <w:widowControl w:val="0"/>
        <w:overflowPunct/>
        <w:autoSpaceDE/>
        <w:adjustRightInd/>
        <w:spacing w:line="300" w:lineRule="atLeast"/>
        <w:ind w:left="567"/>
        <w:textAlignment w:val="auto"/>
        <w:rPr>
          <w:rtl/>
        </w:rPr>
      </w:pPr>
      <w:bookmarkStart w:id="22" w:name="_Ref387819302"/>
    </w:p>
    <w:p w:rsidR="00D83710" w:rsidRPr="00164A46" w:rsidRDefault="00D83710" w:rsidP="001C7E4F">
      <w:pPr>
        <w:widowControl w:val="0"/>
        <w:overflowPunct/>
        <w:autoSpaceDE/>
        <w:adjustRightInd/>
        <w:spacing w:line="300" w:lineRule="atLeast"/>
        <w:ind w:left="56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2"/>
    </w:p>
    <w:p w:rsidR="0009753A" w:rsidRDefault="0009753A" w:rsidP="001C7E4F">
      <w:pPr>
        <w:widowControl w:val="0"/>
        <w:overflowPunct/>
        <w:autoSpaceDE/>
        <w:adjustRightInd/>
        <w:spacing w:line="300" w:lineRule="atLeast"/>
        <w:ind w:left="567"/>
        <w:textAlignment w:val="auto"/>
        <w:rPr>
          <w:rtl/>
        </w:rPr>
      </w:pPr>
      <w:bookmarkStart w:id="23" w:name="_Ref387819170"/>
    </w:p>
    <w:p w:rsidR="00D83710" w:rsidRPr="00F748E9" w:rsidRDefault="00D83710" w:rsidP="001C7E4F">
      <w:pPr>
        <w:widowControl w:val="0"/>
        <w:overflowPunct/>
        <w:autoSpaceDE/>
        <w:adjustRightInd/>
        <w:spacing w:line="300" w:lineRule="atLeast"/>
        <w:ind w:left="56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3"/>
    </w:p>
    <w:p w:rsidR="0009753A" w:rsidRPr="00441582" w:rsidRDefault="0009753A" w:rsidP="001C7E4F">
      <w:pPr>
        <w:widowControl w:val="0"/>
        <w:spacing w:line="300" w:lineRule="atLeast"/>
        <w:ind w:left="567"/>
        <w:textAlignment w:val="auto"/>
        <w:rPr>
          <w:rtl/>
        </w:rPr>
      </w:pPr>
    </w:p>
    <w:p w:rsidR="00D83710" w:rsidRPr="00441582" w:rsidRDefault="00D83710" w:rsidP="001C7E4F">
      <w:pPr>
        <w:widowControl w:val="0"/>
        <w:spacing w:line="300" w:lineRule="atLeast"/>
        <w:ind w:left="567"/>
        <w:textAlignment w:val="auto"/>
        <w:rPr>
          <w:rtl/>
        </w:rPr>
      </w:pPr>
      <w:r w:rsidRPr="00441582">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9753A" w:rsidRPr="00F748E9" w:rsidRDefault="0009753A" w:rsidP="001C7E4F">
      <w:pPr>
        <w:widowControl w:val="0"/>
        <w:spacing w:line="300" w:lineRule="atLeast"/>
        <w:ind w:left="567"/>
        <w:textAlignment w:val="auto"/>
        <w:rPr>
          <w:rtl/>
        </w:rPr>
      </w:pPr>
    </w:p>
    <w:p w:rsidR="00D83710" w:rsidRPr="00F748E9" w:rsidRDefault="00C67452" w:rsidP="001C7E4F">
      <w:pPr>
        <w:widowControl w:val="0"/>
        <w:spacing w:line="300" w:lineRule="atLeast"/>
        <w:ind w:left="56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1C7E4F">
      <w:pPr>
        <w:widowControl w:val="0"/>
        <w:spacing w:line="300" w:lineRule="atLeast"/>
        <w:ind w:left="567"/>
        <w:textAlignment w:val="auto"/>
        <w:rPr>
          <w:rtl/>
        </w:rPr>
      </w:pPr>
    </w:p>
    <w:p w:rsidR="00D83710" w:rsidRPr="00164A46" w:rsidRDefault="00C67452" w:rsidP="001C7E4F">
      <w:pPr>
        <w:widowControl w:val="0"/>
        <w:spacing w:line="300" w:lineRule="atLeast"/>
        <w:ind w:left="56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8F477F">
      <w:pPr>
        <w:widowControl w:val="0"/>
        <w:spacing w:line="300" w:lineRule="atLeast"/>
        <w:ind w:left="1417"/>
        <w:textAlignment w:val="auto"/>
        <w:rPr>
          <w:rtl/>
        </w:rPr>
      </w:pPr>
    </w:p>
    <w:tbl>
      <w:tblPr>
        <w:bidiVisual/>
        <w:tblW w:w="0" w:type="auto"/>
        <w:tblInd w:w="113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1C7E4F">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8F477F">
            <w:pPr>
              <w:widowControl w:val="0"/>
              <w:spacing w:line="300" w:lineRule="atLeast"/>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8F477F">
            <w:pPr>
              <w:widowControl w:val="0"/>
              <w:spacing w:line="300" w:lineRule="atLeast"/>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rsidTr="001C7E4F">
        <w:tc>
          <w:tcPr>
            <w:tcW w:w="4200"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8F477F">
            <w:pPr>
              <w:widowControl w:val="0"/>
              <w:spacing w:line="300" w:lineRule="atLeast"/>
              <w:textAlignment w:val="auto"/>
            </w:pPr>
          </w:p>
        </w:tc>
        <w:tc>
          <w:tcPr>
            <w:tcW w:w="423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8F477F">
            <w:pPr>
              <w:widowControl w:val="0"/>
              <w:spacing w:line="300" w:lineRule="atLeast"/>
              <w:textAlignment w:val="auto"/>
            </w:pPr>
          </w:p>
        </w:tc>
      </w:tr>
      <w:tr w:rsidR="00D83710" w:rsidRPr="00164A46" w:rsidTr="001C7E4F">
        <w:tc>
          <w:tcPr>
            <w:tcW w:w="4200"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8F477F">
            <w:pPr>
              <w:widowControl w:val="0"/>
              <w:spacing w:line="300" w:lineRule="atLeast"/>
              <w:textAlignment w:val="auto"/>
            </w:pPr>
          </w:p>
        </w:tc>
        <w:tc>
          <w:tcPr>
            <w:tcW w:w="423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8F477F">
            <w:pPr>
              <w:widowControl w:val="0"/>
              <w:spacing w:line="300" w:lineRule="atLeast"/>
              <w:textAlignment w:val="auto"/>
            </w:pPr>
          </w:p>
        </w:tc>
      </w:tr>
    </w:tbl>
    <w:p w:rsidR="00D83710" w:rsidRPr="00164A46" w:rsidRDefault="00D83710" w:rsidP="008F477F">
      <w:pPr>
        <w:widowControl w:val="0"/>
        <w:spacing w:line="300" w:lineRule="atLeast"/>
        <w:ind w:left="1417"/>
        <w:textAlignment w:val="auto"/>
        <w:rPr>
          <w:rtl/>
        </w:rPr>
      </w:pPr>
    </w:p>
    <w:p w:rsidR="00D83710" w:rsidRPr="00164A46" w:rsidRDefault="00D83710" w:rsidP="001C7E4F">
      <w:pPr>
        <w:widowControl w:val="0"/>
        <w:tabs>
          <w:tab w:val="left" w:pos="1842"/>
        </w:tabs>
        <w:spacing w:line="300" w:lineRule="atLeast"/>
        <w:ind w:left="1559"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8F477F">
      <w:pPr>
        <w:widowControl w:val="0"/>
        <w:spacing w:line="300" w:lineRule="atLeast"/>
        <w:rPr>
          <w:rFonts w:ascii="David" w:hAnsi="David"/>
          <w:rtl/>
          <w:lang w:eastAsia="en-US"/>
        </w:rPr>
      </w:pPr>
    </w:p>
    <w:p w:rsidR="00F45B9E" w:rsidRDefault="00F45B9E" w:rsidP="008E772C">
      <w:pPr>
        <w:widowControl w:val="0"/>
        <w:numPr>
          <w:ilvl w:val="1"/>
          <w:numId w:val="2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w:t>
      </w:r>
      <w:r w:rsidRPr="00441582">
        <w:rPr>
          <w:rFonts w:hint="cs"/>
          <w:position w:val="2"/>
          <w:sz w:val="22"/>
          <w:rtl/>
          <w:lang w:eastAsia="en-US"/>
        </w:rPr>
        <w:t>ר של 5% מהיקף</w:t>
      </w:r>
      <w:r>
        <w:rPr>
          <w:rFonts w:hint="cs"/>
          <w:position w:val="2"/>
          <w:sz w:val="22"/>
          <w:rtl/>
          <w:lang w:eastAsia="en-US"/>
        </w:rPr>
        <w:t xml:space="preserve"> ההתקשרות השנתי כולל מע"מ למשך תקופת ההתקשרות ועוד חודשיים</w:t>
      </w:r>
      <w:r w:rsidR="00E3178A">
        <w:rPr>
          <w:rFonts w:hint="cs"/>
          <w:position w:val="2"/>
          <w:sz w:val="22"/>
          <w:rtl/>
          <w:lang w:eastAsia="en-US"/>
        </w:rPr>
        <w:t>.</w:t>
      </w:r>
    </w:p>
    <w:p w:rsidR="00F45B9E" w:rsidRDefault="00F45B9E" w:rsidP="008F477F">
      <w:pPr>
        <w:widowControl w:val="0"/>
        <w:spacing w:line="300" w:lineRule="atLeast"/>
        <w:ind w:left="720"/>
        <w:rPr>
          <w:rFonts w:ascii="David" w:hAnsi="David"/>
          <w:rtl/>
          <w:lang w:eastAsia="en-US"/>
        </w:rPr>
      </w:pPr>
    </w:p>
    <w:p w:rsidR="00F45B9E" w:rsidRDefault="00F45B9E" w:rsidP="001C7E4F">
      <w:pPr>
        <w:widowControl w:val="0"/>
        <w:spacing w:line="300" w:lineRule="atLeast"/>
        <w:ind w:left="56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8F477F">
      <w:pPr>
        <w:widowControl w:val="0"/>
        <w:spacing w:line="300" w:lineRule="atLeast"/>
        <w:ind w:left="1417"/>
        <w:rPr>
          <w:rFonts w:ascii="David" w:hAnsi="David"/>
          <w:rtl/>
          <w:lang w:eastAsia="en-US"/>
        </w:rPr>
      </w:pPr>
    </w:p>
    <w:p w:rsidR="00F45B9E" w:rsidRDefault="00A6405A" w:rsidP="008E772C">
      <w:pPr>
        <w:widowControl w:val="0"/>
        <w:numPr>
          <w:ilvl w:val="1"/>
          <w:numId w:val="29"/>
        </w:numPr>
        <w:spacing w:line="300" w:lineRule="atLeast"/>
        <w:rPr>
          <w:rFonts w:ascii="David" w:hAnsi="David"/>
          <w:rtl/>
          <w:lang w:eastAsia="en-US"/>
        </w:rPr>
      </w:pPr>
      <w:r>
        <w:rPr>
          <w:rFonts w:ascii="David" w:hAnsi="David"/>
          <w:rtl/>
          <w:lang w:eastAsia="en-US"/>
        </w:rPr>
        <w:br w:type="page"/>
      </w:r>
      <w:r w:rsidR="00F45B9E">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8F477F">
      <w:pPr>
        <w:widowControl w:val="0"/>
        <w:spacing w:line="300" w:lineRule="atLeast"/>
        <w:ind w:left="1417"/>
        <w:rPr>
          <w:rFonts w:ascii="David" w:hAnsi="David"/>
          <w:rtl/>
          <w:lang w:eastAsia="en-US"/>
        </w:rPr>
      </w:pPr>
    </w:p>
    <w:p w:rsidR="00F45B9E" w:rsidRDefault="00F45B9E" w:rsidP="008E772C">
      <w:pPr>
        <w:widowControl w:val="0"/>
        <w:numPr>
          <w:ilvl w:val="1"/>
          <w:numId w:val="2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8F477F">
      <w:pPr>
        <w:widowControl w:val="0"/>
        <w:spacing w:line="300" w:lineRule="atLeast"/>
        <w:ind w:left="1418"/>
        <w:rPr>
          <w:position w:val="2"/>
          <w:lang w:eastAsia="en-US"/>
        </w:rPr>
      </w:pPr>
    </w:p>
    <w:p w:rsidR="00F45B9E" w:rsidRDefault="00F45B9E" w:rsidP="008E772C">
      <w:pPr>
        <w:widowControl w:val="0"/>
        <w:numPr>
          <w:ilvl w:val="1"/>
          <w:numId w:val="2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8F477F">
      <w:pPr>
        <w:widowControl w:val="0"/>
        <w:tabs>
          <w:tab w:val="left" w:pos="2268"/>
        </w:tabs>
        <w:spacing w:line="300" w:lineRule="atLeast"/>
        <w:rPr>
          <w:position w:val="2"/>
          <w:rtl/>
          <w:lang w:eastAsia="en-US"/>
        </w:rPr>
      </w:pPr>
    </w:p>
    <w:p w:rsidR="00F45B9E" w:rsidRPr="00845E22" w:rsidRDefault="00F45B9E" w:rsidP="008E772C">
      <w:pPr>
        <w:widowControl w:val="0"/>
        <w:numPr>
          <w:ilvl w:val="1"/>
          <w:numId w:val="29"/>
        </w:numPr>
        <w:spacing w:line="300" w:lineRule="atLeast"/>
        <w:rPr>
          <w:position w:val="2"/>
          <w:lang w:eastAsia="en-US"/>
        </w:rPr>
      </w:pPr>
      <w:r>
        <w:rPr>
          <w:rFonts w:hint="cs"/>
          <w:position w:val="2"/>
          <w:rtl/>
          <w:lang w:eastAsia="en-US"/>
        </w:rPr>
        <w:t>במקרה שהמשרד יעשה שימוש בזכותו להאריך את תוקף החוזה, מתח</w:t>
      </w:r>
      <w:r w:rsidRPr="00845E22">
        <w:rPr>
          <w:rFonts w:hint="cs"/>
          <w:position w:val="2"/>
          <w:rtl/>
          <w:lang w:eastAsia="en-US"/>
        </w:rPr>
        <w:t xml:space="preserve">ייב הקבלן למסור למשרד לא פחות מ- 30 יום לפני תחילת התקופה המוארכת, ערבות </w:t>
      </w:r>
      <w:r w:rsidR="008B5F51" w:rsidRPr="00845E22">
        <w:rPr>
          <w:rFonts w:hint="cs"/>
          <w:position w:val="2"/>
          <w:rtl/>
          <w:lang w:eastAsia="en-US"/>
        </w:rPr>
        <w:t>ביצוע</w:t>
      </w:r>
      <w:r w:rsidRPr="00845E22">
        <w:rPr>
          <w:rFonts w:hint="cs"/>
          <w:position w:val="2"/>
          <w:rtl/>
          <w:lang w:eastAsia="en-US"/>
        </w:rPr>
        <w:t xml:space="preserve"> כמפורט במכרז</w:t>
      </w:r>
      <w:r w:rsidR="008B5F51" w:rsidRPr="00845E22">
        <w:rPr>
          <w:rFonts w:hint="cs"/>
          <w:position w:val="2"/>
          <w:rtl/>
          <w:lang w:eastAsia="en-US"/>
        </w:rPr>
        <w:t xml:space="preserve"> זה</w:t>
      </w:r>
      <w:r w:rsidRPr="00845E22">
        <w:rPr>
          <w:rFonts w:hint="cs"/>
          <w:position w:val="2"/>
          <w:rtl/>
          <w:lang w:eastAsia="en-US"/>
        </w:rPr>
        <w:t xml:space="preserve"> וכאמור לעיל, שתהיה בתוקף למשך כל תקופת ההתקשרות הנוספת בתוספת 60 יום והוראות חוזה זה יחולו עליה, בשינויים</w:t>
      </w:r>
      <w:r w:rsidR="00B864DE" w:rsidRPr="00845E22">
        <w:rPr>
          <w:rFonts w:hint="cs"/>
          <w:position w:val="2"/>
          <w:rtl/>
          <w:lang w:eastAsia="en-US"/>
        </w:rPr>
        <w:t xml:space="preserve"> </w:t>
      </w:r>
      <w:r w:rsidRPr="00845E22">
        <w:rPr>
          <w:rFonts w:hint="cs"/>
          <w:position w:val="2"/>
          <w:rtl/>
          <w:lang w:eastAsia="en-US"/>
        </w:rPr>
        <w:t xml:space="preserve">המחויבים לפי העניין. </w:t>
      </w:r>
    </w:p>
    <w:p w:rsidR="009F4915" w:rsidRDefault="009F4915" w:rsidP="008F477F">
      <w:pPr>
        <w:widowControl w:val="0"/>
        <w:spacing w:line="300" w:lineRule="atLeast"/>
        <w:rPr>
          <w:position w:val="2"/>
          <w:rtl/>
          <w:lang w:eastAsia="en-US"/>
        </w:rPr>
      </w:pPr>
    </w:p>
    <w:p w:rsidR="009F4915" w:rsidRDefault="009F4915" w:rsidP="008E772C">
      <w:pPr>
        <w:widowControl w:val="0"/>
        <w:numPr>
          <w:ilvl w:val="1"/>
          <w:numId w:val="2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8F477F">
      <w:pPr>
        <w:widowControl w:val="0"/>
        <w:spacing w:line="300" w:lineRule="atLeast"/>
        <w:rPr>
          <w:position w:val="2"/>
          <w:rtl/>
          <w:lang w:eastAsia="en-US"/>
        </w:rPr>
      </w:pPr>
    </w:p>
    <w:p w:rsidR="00F45B9E" w:rsidRDefault="00F45B9E" w:rsidP="008E772C">
      <w:pPr>
        <w:widowControl w:val="0"/>
        <w:numPr>
          <w:ilvl w:val="1"/>
          <w:numId w:val="2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8F477F">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8F477F">
      <w:pPr>
        <w:widowControl w:val="0"/>
        <w:spacing w:line="300" w:lineRule="atLeast"/>
        <w:rPr>
          <w:rFonts w:ascii="David" w:hAnsi="David"/>
          <w:rtl/>
          <w:lang w:eastAsia="en-US"/>
        </w:rPr>
      </w:pPr>
    </w:p>
    <w:p w:rsidR="00F45B9E" w:rsidRPr="00803E5E" w:rsidRDefault="00243DED" w:rsidP="008E772C">
      <w:pPr>
        <w:widowControl w:val="0"/>
        <w:numPr>
          <w:ilvl w:val="0"/>
          <w:numId w:val="2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rsidR="00F45B9E" w:rsidRDefault="00F45B9E" w:rsidP="008F477F">
      <w:pPr>
        <w:widowControl w:val="0"/>
        <w:spacing w:line="300" w:lineRule="atLeast"/>
        <w:rPr>
          <w:rtl/>
          <w:lang w:eastAsia="en-US"/>
        </w:rPr>
      </w:pPr>
    </w:p>
    <w:p w:rsidR="00F45B9E" w:rsidRDefault="00F45B9E" w:rsidP="008E772C">
      <w:pPr>
        <w:widowControl w:val="0"/>
        <w:numPr>
          <w:ilvl w:val="1"/>
          <w:numId w:val="2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8F477F">
      <w:pPr>
        <w:widowControl w:val="0"/>
        <w:spacing w:line="300" w:lineRule="atLeast"/>
        <w:ind w:left="1418"/>
        <w:rPr>
          <w:lang w:eastAsia="en-US"/>
        </w:rPr>
      </w:pPr>
    </w:p>
    <w:p w:rsidR="00B20F38" w:rsidRDefault="00B20F38" w:rsidP="008E772C">
      <w:pPr>
        <w:widowControl w:val="0"/>
        <w:numPr>
          <w:ilvl w:val="2"/>
          <w:numId w:val="2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1C7E4F">
      <w:pPr>
        <w:pStyle w:val="aff1"/>
        <w:widowControl w:val="0"/>
        <w:spacing w:after="160" w:line="300" w:lineRule="atLeast"/>
        <w:ind w:left="567"/>
        <w:rPr>
          <w:rtl/>
          <w:lang w:eastAsia="en-US"/>
        </w:rPr>
      </w:pPr>
      <w:r>
        <w:rPr>
          <w:rtl/>
          <w:lang w:eastAsia="en-US"/>
        </w:rPr>
        <w:t xml:space="preserve">ההצעה תוגש </w:t>
      </w:r>
      <w:r w:rsidRPr="00287282">
        <w:rPr>
          <w:b/>
          <w:bCs/>
          <w:u w:val="single"/>
          <w:rtl/>
          <w:lang w:eastAsia="en-US"/>
        </w:rPr>
        <w:t>בשני עותקים</w:t>
      </w:r>
      <w:r w:rsidRPr="00287282">
        <w:rPr>
          <w:rFonts w:hint="cs"/>
          <w:b/>
          <w:bCs/>
          <w:u w:val="single"/>
          <w:rtl/>
          <w:lang w:eastAsia="en-US"/>
        </w:rPr>
        <w:t xml:space="preserve"> זהים</w:t>
      </w:r>
      <w:r>
        <w:rPr>
          <w:rtl/>
          <w:lang w:eastAsia="en-US"/>
        </w:rPr>
        <w:t xml:space="preserve"> </w:t>
      </w:r>
      <w:r>
        <w:rPr>
          <w:rFonts w:hint="cs"/>
          <w:rtl/>
          <w:lang w:eastAsia="en-US"/>
        </w:rPr>
        <w:t>(</w:t>
      </w:r>
      <w:proofErr w:type="spellStart"/>
      <w:r>
        <w:rPr>
          <w:rFonts w:hint="cs"/>
          <w:rtl/>
          <w:lang w:eastAsia="en-US"/>
        </w:rPr>
        <w:t>מקור+העתק</w:t>
      </w:r>
      <w:proofErr w:type="spellEnd"/>
      <w:r>
        <w:rPr>
          <w:rFonts w:hint="cs"/>
          <w:rtl/>
          <w:lang w:eastAsia="en-US"/>
        </w:rPr>
        <w:t xml:space="preserve">),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DE2541" w:rsidRDefault="00DE2541" w:rsidP="001C7E4F">
      <w:pPr>
        <w:widowControl w:val="0"/>
        <w:spacing w:after="160" w:line="300" w:lineRule="atLeast"/>
        <w:ind w:left="567"/>
        <w:rPr>
          <w:rtl/>
          <w:lang w:eastAsia="en-US"/>
        </w:rPr>
      </w:pPr>
      <w:r w:rsidRPr="00891C07">
        <w:rPr>
          <w:rFonts w:hint="cs"/>
          <w:rtl/>
          <w:lang w:eastAsia="en-US"/>
        </w:rPr>
        <w:t>בנוסף, על המציע לצרף להצעתו</w:t>
      </w:r>
      <w:r w:rsidR="00EC235A">
        <w:rPr>
          <w:rFonts w:hint="cs"/>
          <w:rtl/>
          <w:lang w:eastAsia="en-US"/>
        </w:rPr>
        <w:t xml:space="preserve"> דיסק און קי </w:t>
      </w:r>
      <w:r w:rsidRPr="00891C07">
        <w:rPr>
          <w:rFonts w:hint="cs"/>
          <w:rtl/>
          <w:lang w:eastAsia="en-US"/>
        </w:rPr>
        <w:t>אשר ב</w:t>
      </w:r>
      <w:r w:rsidR="00EC235A">
        <w:rPr>
          <w:rFonts w:hint="cs"/>
          <w:rtl/>
          <w:lang w:eastAsia="en-US"/>
        </w:rPr>
        <w:t xml:space="preserve">ו </w:t>
      </w:r>
      <w:r w:rsidRPr="00891C07">
        <w:rPr>
          <w:rFonts w:hint="cs"/>
          <w:rtl/>
          <w:lang w:eastAsia="en-US"/>
        </w:rPr>
        <w:t xml:space="preserve">עותק של </w:t>
      </w:r>
      <w:r w:rsidRPr="00891C07">
        <w:rPr>
          <w:rFonts w:hint="cs"/>
          <w:u w:val="single"/>
          <w:rtl/>
          <w:lang w:eastAsia="en-US"/>
        </w:rPr>
        <w:t>חוברת ההצעה בלבד</w:t>
      </w:r>
      <w:r w:rsidRPr="00891C07">
        <w:rPr>
          <w:rFonts w:hint="cs"/>
          <w:rtl/>
          <w:lang w:eastAsia="en-US"/>
        </w:rPr>
        <w:t xml:space="preserve">, ללא הצעת המחיר או כל פריט ממנה. </w:t>
      </w:r>
      <w:r w:rsidR="00EC235A">
        <w:rPr>
          <w:rFonts w:hint="cs"/>
          <w:rtl/>
          <w:lang w:eastAsia="en-US"/>
        </w:rPr>
        <w:t xml:space="preserve">בצמוד לו </w:t>
      </w:r>
      <w:r w:rsidRPr="00891C07">
        <w:rPr>
          <w:rFonts w:hint="cs"/>
          <w:rtl/>
          <w:lang w:eastAsia="en-US"/>
        </w:rPr>
        <w:t>יש לכתוב את שם המציע ושם המכרז.</w:t>
      </w:r>
    </w:p>
    <w:p w:rsidR="00B20F38" w:rsidRDefault="00B20F38" w:rsidP="001C7E4F">
      <w:pPr>
        <w:pStyle w:val="aff1"/>
        <w:widowControl w:val="0"/>
        <w:spacing w:after="160" w:line="300" w:lineRule="atLeast"/>
        <w:ind w:left="567"/>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1C7E4F">
      <w:pPr>
        <w:pStyle w:val="aff1"/>
        <w:widowControl w:val="0"/>
        <w:spacing w:after="160" w:line="300" w:lineRule="atLeast"/>
        <w:ind w:left="567"/>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1C7E4F">
      <w:pPr>
        <w:widowControl w:val="0"/>
        <w:spacing w:line="300" w:lineRule="atLeast"/>
        <w:ind w:left="567"/>
        <w:rPr>
          <w:rtl/>
          <w:lang w:eastAsia="en-US"/>
        </w:rPr>
      </w:pPr>
      <w:r>
        <w:rPr>
          <w:rFonts w:hint="cs"/>
          <w:rtl/>
          <w:lang w:eastAsia="en-US"/>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lang w:eastAsia="en-US"/>
        </w:rPr>
        <w:t>מצויין</w:t>
      </w:r>
      <w:proofErr w:type="spellEnd"/>
      <w:r>
        <w:rPr>
          <w:rFonts w:hint="cs"/>
          <w:rtl/>
          <w:lang w:eastAsia="en-US"/>
        </w:rPr>
        <w:t xml:space="preserve"> כך במפורש.</w:t>
      </w:r>
    </w:p>
    <w:p w:rsidR="0009753A" w:rsidRDefault="0009753A" w:rsidP="008F477F">
      <w:pPr>
        <w:widowControl w:val="0"/>
        <w:spacing w:line="300" w:lineRule="atLeast"/>
        <w:ind w:left="2268"/>
        <w:rPr>
          <w:rtl/>
          <w:lang w:eastAsia="en-US"/>
        </w:rPr>
      </w:pPr>
    </w:p>
    <w:p w:rsidR="0009753A" w:rsidRPr="001B2729" w:rsidRDefault="00F45B9E" w:rsidP="008E772C">
      <w:pPr>
        <w:widowControl w:val="0"/>
        <w:numPr>
          <w:ilvl w:val="2"/>
          <w:numId w:val="29"/>
        </w:numPr>
        <w:spacing w:after="160" w:line="300" w:lineRule="atLeast"/>
        <w:ind w:right="-284"/>
        <w:rPr>
          <w:position w:val="2"/>
          <w:lang w:eastAsia="en-US"/>
        </w:rPr>
      </w:pPr>
      <w:r w:rsidRPr="001B2729">
        <w:rPr>
          <w:rFonts w:hint="eastAsia"/>
          <w:b/>
          <w:bCs/>
          <w:rtl/>
          <w:lang w:eastAsia="en-US"/>
        </w:rPr>
        <w:t>ערבות</w:t>
      </w:r>
      <w:r w:rsidRPr="001B2729">
        <w:rPr>
          <w:b/>
          <w:bCs/>
          <w:rtl/>
          <w:lang w:eastAsia="en-US"/>
        </w:rPr>
        <w:t xml:space="preserve"> </w:t>
      </w:r>
      <w:r w:rsidR="008B5F51" w:rsidRPr="001B2729">
        <w:rPr>
          <w:rFonts w:hint="cs"/>
          <w:b/>
          <w:bCs/>
          <w:rtl/>
          <w:lang w:eastAsia="en-US"/>
        </w:rPr>
        <w:t>מציע</w:t>
      </w:r>
      <w:r w:rsidRPr="001B2729">
        <w:rPr>
          <w:rFonts w:hint="cs"/>
          <w:position w:val="2"/>
          <w:rtl/>
          <w:lang w:eastAsia="en-US"/>
        </w:rPr>
        <w:t xml:space="preserve">, </w:t>
      </w:r>
      <w:r w:rsidRPr="001B2729">
        <w:rPr>
          <w:rFonts w:hint="cs"/>
          <w:rtl/>
          <w:lang w:eastAsia="en-US"/>
        </w:rPr>
        <w:t xml:space="preserve">מטעם המציע </w:t>
      </w:r>
      <w:r w:rsidRPr="001B2729">
        <w:rPr>
          <w:rFonts w:hint="cs"/>
          <w:u w:val="single"/>
          <w:rtl/>
          <w:lang w:eastAsia="en-US"/>
        </w:rPr>
        <w:t>לקיום תנאי</w:t>
      </w:r>
      <w:r w:rsidRPr="001B2729">
        <w:rPr>
          <w:rFonts w:hint="cs"/>
          <w:rtl/>
          <w:lang w:eastAsia="en-US"/>
        </w:rPr>
        <w:t xml:space="preserve"> המכרז, ההצעה וחתימה על החוזה</w:t>
      </w:r>
      <w:r w:rsidRPr="001B2729">
        <w:rPr>
          <w:rFonts w:hint="cs"/>
          <w:b/>
          <w:bCs/>
          <w:rtl/>
          <w:lang w:eastAsia="en-US"/>
        </w:rPr>
        <w:t xml:space="preserve">, </w:t>
      </w:r>
      <w:r w:rsidRPr="001B2729">
        <w:rPr>
          <w:rFonts w:hint="cs"/>
          <w:rtl/>
          <w:lang w:eastAsia="en-US"/>
        </w:rPr>
        <w:t xml:space="preserve">לפקודת המשרד </w:t>
      </w:r>
      <w:r w:rsidR="00FD4181">
        <w:rPr>
          <w:rFonts w:hint="cs"/>
          <w:rtl/>
          <w:lang w:eastAsia="en-US"/>
        </w:rPr>
        <w:t xml:space="preserve">ע"פ המפורט בסעיף </w:t>
      </w:r>
      <w:r w:rsidR="00FD4181">
        <w:rPr>
          <w:rtl/>
          <w:lang w:eastAsia="en-US"/>
        </w:rPr>
        <w:fldChar w:fldCharType="begin"/>
      </w:r>
      <w:r w:rsidR="00FD4181">
        <w:rPr>
          <w:rtl/>
          <w:lang w:eastAsia="en-US"/>
        </w:rPr>
        <w:instrText xml:space="preserve"> </w:instrText>
      </w:r>
      <w:r w:rsidR="00FD4181">
        <w:rPr>
          <w:rFonts w:hint="cs"/>
          <w:lang w:eastAsia="en-US"/>
        </w:rPr>
        <w:instrText>REF</w:instrText>
      </w:r>
      <w:r w:rsidR="00FD4181">
        <w:rPr>
          <w:rFonts w:hint="cs"/>
          <w:rtl/>
          <w:lang w:eastAsia="en-US"/>
        </w:rPr>
        <w:instrText xml:space="preserve"> _</w:instrText>
      </w:r>
      <w:r w:rsidR="00FD4181">
        <w:rPr>
          <w:rFonts w:hint="cs"/>
          <w:lang w:eastAsia="en-US"/>
        </w:rPr>
        <w:instrText>Ref12189452 \r \h</w:instrText>
      </w:r>
      <w:r w:rsidR="00FD4181">
        <w:rPr>
          <w:rtl/>
          <w:lang w:eastAsia="en-US"/>
        </w:rPr>
        <w:instrText xml:space="preserve"> </w:instrText>
      </w:r>
      <w:r w:rsidR="00FD4181">
        <w:rPr>
          <w:rtl/>
          <w:lang w:eastAsia="en-US"/>
        </w:rPr>
      </w:r>
      <w:r w:rsidR="00FD4181">
        <w:rPr>
          <w:rtl/>
          <w:lang w:eastAsia="en-US"/>
        </w:rPr>
        <w:fldChar w:fldCharType="separate"/>
      </w:r>
      <w:r w:rsidR="000E1E01">
        <w:rPr>
          <w:cs/>
          <w:lang w:eastAsia="en-US"/>
        </w:rPr>
        <w:t>‎</w:t>
      </w:r>
      <w:r w:rsidR="000E1E01">
        <w:rPr>
          <w:lang w:eastAsia="en-US"/>
        </w:rPr>
        <w:t>2.6</w:t>
      </w:r>
      <w:r w:rsidR="00FD4181">
        <w:rPr>
          <w:rtl/>
          <w:lang w:eastAsia="en-US"/>
        </w:rPr>
        <w:fldChar w:fldCharType="end"/>
      </w:r>
      <w:r w:rsidRPr="001B2729">
        <w:rPr>
          <w:rFonts w:hint="cs"/>
          <w:rtl/>
          <w:lang w:eastAsia="en-US"/>
        </w:rPr>
        <w:t>.</w:t>
      </w:r>
      <w:r w:rsidR="00E3178A" w:rsidRPr="001B2729">
        <w:rPr>
          <w:rFonts w:hint="cs"/>
          <w:rtl/>
          <w:lang w:eastAsia="en-US"/>
        </w:rPr>
        <w:t xml:space="preserve"> </w:t>
      </w:r>
    </w:p>
    <w:p w:rsidR="00640E12" w:rsidRPr="00A2659F" w:rsidRDefault="008B12A7" w:rsidP="002F3805">
      <w:pPr>
        <w:widowControl w:val="0"/>
        <w:spacing w:after="160" w:line="300" w:lineRule="atLeast"/>
        <w:ind w:left="567" w:right="-284"/>
        <w:rPr>
          <w:color w:val="FF0000"/>
          <w:position w:val="2"/>
          <w:lang w:eastAsia="en-US"/>
        </w:rPr>
      </w:pPr>
      <w:r w:rsidRPr="00A2659F">
        <w:rPr>
          <w:rFonts w:hint="cs"/>
          <w:sz w:val="22"/>
          <w:rtl/>
          <w:lang w:eastAsia="en-US"/>
        </w:rPr>
        <w:t>ה</w:t>
      </w:r>
      <w:r w:rsidR="00F45B9E" w:rsidRPr="00A2659F">
        <w:rPr>
          <w:rFonts w:hint="cs"/>
          <w:sz w:val="22"/>
          <w:rtl/>
          <w:lang w:eastAsia="en-US"/>
        </w:rPr>
        <w:t>ערבות תישא את תאריך המועד להגשת הה</w:t>
      </w:r>
      <w:r w:rsidR="002F3805">
        <w:rPr>
          <w:rFonts w:hint="cs"/>
          <w:sz w:val="22"/>
          <w:rtl/>
          <w:lang w:eastAsia="en-US"/>
        </w:rPr>
        <w:t>צעה למכרז ותהיה בתוקף עד 90 יום מיום אחרון להגשת הצעות</w:t>
      </w:r>
      <w:r w:rsidR="002F3805" w:rsidRPr="0002760C">
        <w:rPr>
          <w:sz w:val="22"/>
          <w:rtl/>
        </w:rPr>
        <w:t>.</w:t>
      </w:r>
    </w:p>
    <w:p w:rsidR="00640E12" w:rsidRPr="00640E12" w:rsidRDefault="00640E12" w:rsidP="001C7E4F">
      <w:pPr>
        <w:widowControl w:val="0"/>
        <w:spacing w:after="160" w:line="300" w:lineRule="atLeast"/>
        <w:ind w:left="567"/>
        <w:rPr>
          <w:position w:val="2"/>
          <w:rtl/>
          <w:lang w:eastAsia="en-US"/>
        </w:rPr>
      </w:pPr>
      <w:r w:rsidRPr="00640E12">
        <w:rPr>
          <w:rFonts w:hint="cs"/>
          <w:spacing w:val="-4"/>
          <w:rtl/>
          <w:lang w:eastAsia="en-US"/>
        </w:rPr>
        <w:t>הערבות תישא את תאריך המועד להגשת ההצעה למכרז או כל תאריך שקדם למועד זה.</w:t>
      </w:r>
    </w:p>
    <w:p w:rsidR="00640E12" w:rsidRPr="00E74E78" w:rsidRDefault="00640E12" w:rsidP="001C7E4F">
      <w:pPr>
        <w:widowControl w:val="0"/>
        <w:spacing w:after="160" w:line="300" w:lineRule="atLeast"/>
        <w:ind w:left="567"/>
        <w:rPr>
          <w:spacing w:val="-4"/>
          <w:rtl/>
          <w:lang w:eastAsia="en-US"/>
        </w:rPr>
      </w:pPr>
      <w:r w:rsidRPr="00677A82">
        <w:rPr>
          <w:rFonts w:hint="cs"/>
          <w:spacing w:val="-4"/>
          <w:rtl/>
          <w:lang w:eastAsia="en-US"/>
        </w:rPr>
        <w:t xml:space="preserve">בשום מקרה לא תתקבל ערבות הנושאת תאריך </w:t>
      </w:r>
      <w:r w:rsidRPr="00E74E78">
        <w:rPr>
          <w:rFonts w:hint="cs"/>
          <w:spacing w:val="-4"/>
          <w:rtl/>
          <w:lang w:eastAsia="en-US"/>
        </w:rPr>
        <w:t>מאוחר יותר.</w:t>
      </w:r>
    </w:p>
    <w:p w:rsidR="00F45B9E" w:rsidRPr="00E74E78" w:rsidRDefault="00F45B9E" w:rsidP="001C7E4F">
      <w:pPr>
        <w:widowControl w:val="0"/>
        <w:spacing w:after="160" w:line="300" w:lineRule="atLeast"/>
        <w:ind w:left="567"/>
        <w:rPr>
          <w:position w:val="2"/>
          <w:rtl/>
          <w:lang w:eastAsia="en-US"/>
        </w:rPr>
      </w:pPr>
      <w:r w:rsidRPr="00E74E78">
        <w:rPr>
          <w:rFonts w:hint="cs"/>
          <w:position w:val="2"/>
          <w:rtl/>
          <w:lang w:eastAsia="en-US"/>
        </w:rPr>
        <w:t xml:space="preserve">נוסח </w:t>
      </w:r>
      <w:r w:rsidR="00AD7914" w:rsidRPr="00E74E78">
        <w:rPr>
          <w:rFonts w:hint="cs"/>
          <w:position w:val="2"/>
          <w:rtl/>
          <w:lang w:eastAsia="en-US"/>
        </w:rPr>
        <w:t>ערבות</w:t>
      </w:r>
      <w:r w:rsidR="00225DE9" w:rsidRPr="00E74E78">
        <w:rPr>
          <w:rFonts w:hint="cs"/>
          <w:position w:val="2"/>
          <w:rtl/>
          <w:lang w:eastAsia="en-US"/>
        </w:rPr>
        <w:t xml:space="preserve"> המציע</w:t>
      </w:r>
      <w:r w:rsidR="008B12A7" w:rsidRPr="00E74E78">
        <w:rPr>
          <w:rFonts w:hint="cs"/>
          <w:position w:val="2"/>
          <w:rtl/>
          <w:lang w:eastAsia="en-US"/>
        </w:rPr>
        <w:t xml:space="preserve"> </w:t>
      </w:r>
      <w:r w:rsidRPr="00E74E78">
        <w:rPr>
          <w:rFonts w:hint="cs"/>
          <w:position w:val="2"/>
          <w:rtl/>
          <w:lang w:eastAsia="en-US"/>
        </w:rPr>
        <w:t>יהיה תואם ל</w:t>
      </w:r>
      <w:r w:rsidRPr="00E74E78">
        <w:rPr>
          <w:position w:val="2"/>
          <w:rtl/>
          <w:lang w:eastAsia="en-US"/>
        </w:rPr>
        <w:t xml:space="preserve">נוסח </w:t>
      </w:r>
      <w:r w:rsidRPr="00E74E78">
        <w:rPr>
          <w:rFonts w:hint="eastAsia"/>
          <w:position w:val="2"/>
          <w:rtl/>
          <w:lang w:eastAsia="en-US"/>
        </w:rPr>
        <w:t>המצורף</w:t>
      </w:r>
      <w:r w:rsidRPr="00E74E78">
        <w:rPr>
          <w:position w:val="2"/>
          <w:rtl/>
          <w:lang w:eastAsia="en-US"/>
        </w:rPr>
        <w:t xml:space="preserve"> למכרז</w:t>
      </w:r>
      <w:r w:rsidRPr="00E74E78">
        <w:rPr>
          <w:rFonts w:hint="cs"/>
          <w:position w:val="2"/>
          <w:rtl/>
          <w:lang w:eastAsia="en-US"/>
        </w:rPr>
        <w:t xml:space="preserve"> (ב</w:t>
      </w:r>
      <w:r w:rsidR="00712BC7" w:rsidRPr="00E74E78">
        <w:rPr>
          <w:rFonts w:hint="cs"/>
          <w:position w:val="2"/>
          <w:rtl/>
          <w:lang w:eastAsia="en-US"/>
        </w:rPr>
        <w:t xml:space="preserve">נספח </w:t>
      </w:r>
      <w:r w:rsidR="005660AB" w:rsidRPr="00E74E78">
        <w:rPr>
          <w:position w:val="2"/>
          <w:rtl/>
          <w:lang w:eastAsia="en-US"/>
        </w:rPr>
        <w:t>6</w:t>
      </w:r>
      <w:r w:rsidR="00160B70" w:rsidRPr="00E74E78">
        <w:rPr>
          <w:rFonts w:hint="cs"/>
          <w:position w:val="2"/>
          <w:rtl/>
          <w:lang w:eastAsia="en-US"/>
        </w:rPr>
        <w:t>)</w:t>
      </w:r>
      <w:r w:rsidRPr="00E74E78">
        <w:rPr>
          <w:rFonts w:hint="cs"/>
          <w:position w:val="2"/>
          <w:rtl/>
          <w:lang w:eastAsia="en-US"/>
        </w:rPr>
        <w:t xml:space="preserve">. </w:t>
      </w:r>
    </w:p>
    <w:p w:rsidR="008B12A7" w:rsidRPr="00E74E78" w:rsidRDefault="008B12A7" w:rsidP="001C7E4F">
      <w:pPr>
        <w:widowControl w:val="0"/>
        <w:spacing w:after="160" w:line="300" w:lineRule="atLeast"/>
        <w:ind w:left="566"/>
        <w:rPr>
          <w:rFonts w:ascii="David" w:hAnsi="David"/>
          <w:rtl/>
          <w:lang w:eastAsia="en-US"/>
        </w:rPr>
      </w:pPr>
      <w:r w:rsidRPr="00E74E78">
        <w:rPr>
          <w:rFonts w:ascii="David" w:hAnsi="David" w:hint="cs"/>
          <w:rtl/>
          <w:lang w:eastAsia="en-US"/>
        </w:rPr>
        <w:t xml:space="preserve">ניתן להגיש מספר כתבי ערבות מציע ובלבד שהסכום הכולל שלהם יהיה תואם את הסכום הכולל הנדרש במכרז. כל כתבי ערבות המציע יהיו בנוסח הנדרש </w:t>
      </w:r>
      <w:proofErr w:type="spellStart"/>
      <w:r w:rsidRPr="00E74E78">
        <w:rPr>
          <w:rFonts w:ascii="David" w:hAnsi="David" w:hint="cs"/>
          <w:rtl/>
          <w:lang w:eastAsia="en-US"/>
        </w:rPr>
        <w:t>וישאו</w:t>
      </w:r>
      <w:proofErr w:type="spellEnd"/>
      <w:r w:rsidRPr="00E74E78">
        <w:rPr>
          <w:rFonts w:ascii="David" w:hAnsi="David" w:hint="cs"/>
          <w:rtl/>
          <w:lang w:eastAsia="en-US"/>
        </w:rPr>
        <w:t xml:space="preserve"> את התאריכים.</w:t>
      </w:r>
    </w:p>
    <w:p w:rsidR="008B12A7" w:rsidRDefault="008B12A7" w:rsidP="001C7E4F">
      <w:pPr>
        <w:widowControl w:val="0"/>
        <w:spacing w:after="160" w:line="300" w:lineRule="atLeast"/>
        <w:ind w:left="567"/>
        <w:rPr>
          <w:b/>
          <w:bCs/>
          <w:sz w:val="22"/>
          <w:u w:val="single"/>
          <w:rtl/>
          <w:lang w:eastAsia="en-US"/>
        </w:rPr>
      </w:pPr>
      <w:r>
        <w:rPr>
          <w:rFonts w:hint="cs"/>
          <w:b/>
          <w:bCs/>
          <w:sz w:val="22"/>
          <w:u w:val="single"/>
          <w:rtl/>
          <w:lang w:eastAsia="en-US"/>
        </w:rPr>
        <w:t>הצעות שלא תצורף אליהן ערבות מציע כנדרש תיפסלנה על הסף.</w:t>
      </w:r>
    </w:p>
    <w:p w:rsidR="008B12A7" w:rsidRDefault="008B12A7" w:rsidP="001C7E4F">
      <w:pPr>
        <w:widowControl w:val="0"/>
        <w:spacing w:after="160" w:line="300" w:lineRule="atLeast"/>
        <w:ind w:left="567"/>
        <w:rPr>
          <w:sz w:val="22"/>
          <w:rtl/>
          <w:lang w:eastAsia="en-US"/>
        </w:rPr>
      </w:pPr>
      <w:r>
        <w:rPr>
          <w:rFonts w:hint="cs"/>
          <w:sz w:val="22"/>
          <w:rtl/>
          <w:lang w:eastAsia="en-US"/>
        </w:rPr>
        <w:t>לאחר תום הליכי המכרז תוחזרנה ערבויות המציעים למציעים שלא יזכו במכרז.</w:t>
      </w:r>
    </w:p>
    <w:p w:rsidR="008B12A7" w:rsidRDefault="008B12A7" w:rsidP="001C7E4F">
      <w:pPr>
        <w:widowControl w:val="0"/>
        <w:spacing w:after="160" w:line="300" w:lineRule="atLeast"/>
        <w:ind w:left="567"/>
        <w:rPr>
          <w:sz w:val="22"/>
          <w:rtl/>
          <w:lang w:eastAsia="en-US"/>
        </w:rPr>
      </w:pPr>
      <w:r>
        <w:rPr>
          <w:sz w:val="22"/>
          <w:rtl/>
          <w:lang w:eastAsia="en-US"/>
        </w:rPr>
        <w:t>ע</w:t>
      </w:r>
      <w:r>
        <w:rPr>
          <w:rFonts w:hint="cs"/>
          <w:sz w:val="22"/>
          <w:rtl/>
          <w:lang w:eastAsia="en-US"/>
        </w:rPr>
        <w:t>רבות המציע שיזכה במכרז תוחזר לו עם החתימה על החוזה וקבלת ערבות ביצוע למשך תקופת ההתקשרות.</w:t>
      </w:r>
    </w:p>
    <w:p w:rsidR="008B12A7" w:rsidRDefault="008B12A7" w:rsidP="001C7E4F">
      <w:pPr>
        <w:widowControl w:val="0"/>
        <w:spacing w:line="300" w:lineRule="atLeast"/>
        <w:ind w:left="566"/>
        <w:rPr>
          <w:rFonts w:ascii="David" w:hAnsi="David"/>
          <w:rtl/>
          <w:lang w:eastAsia="en-US"/>
        </w:rPr>
      </w:pPr>
      <w:r>
        <w:rPr>
          <w:rFonts w:ascii="David" w:hAnsi="David" w:hint="cs"/>
          <w:rtl/>
          <w:lang w:eastAsia="en-US"/>
        </w:rPr>
        <w: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w:t>
      </w:r>
      <w:proofErr w:type="spellStart"/>
      <w:r>
        <w:rPr>
          <w:rFonts w:ascii="David" w:hAnsi="David" w:hint="cs"/>
          <w:rtl/>
          <w:lang w:eastAsia="en-US"/>
        </w:rPr>
        <w:t>מהמציע</w:t>
      </w:r>
      <w:proofErr w:type="spellEnd"/>
      <w:r>
        <w:rPr>
          <w:rFonts w:ascii="David" w:hAnsi="David" w:hint="cs"/>
          <w:rtl/>
          <w:lang w:eastAsia="en-US"/>
        </w:rPr>
        <w:t xml:space="preserve"> כל נזק שנגרם ו/או שיגרם למשרד כתוצאה מאי עמידתו של המציע בתנאי הצעתו למכרז, והעולה על גובה ערבות המציע שצרף המציע למכרז.</w:t>
      </w:r>
    </w:p>
    <w:p w:rsidR="001C7E4F" w:rsidRDefault="001C7E4F" w:rsidP="001C7E4F">
      <w:pPr>
        <w:widowControl w:val="0"/>
        <w:spacing w:line="300" w:lineRule="atLeast"/>
        <w:ind w:left="566"/>
        <w:rPr>
          <w:rFonts w:ascii="David" w:hAnsi="David"/>
          <w:rtl/>
          <w:lang w:eastAsia="en-US"/>
        </w:rPr>
      </w:pPr>
    </w:p>
    <w:p w:rsidR="008B12A7" w:rsidRDefault="008B12A7" w:rsidP="008E772C">
      <w:pPr>
        <w:widowControl w:val="0"/>
        <w:numPr>
          <w:ilvl w:val="2"/>
          <w:numId w:val="29"/>
        </w:numPr>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8B12A7" w:rsidRDefault="008B12A7" w:rsidP="008F477F">
      <w:pPr>
        <w:widowControl w:val="0"/>
        <w:spacing w:line="300" w:lineRule="atLeast"/>
        <w:rPr>
          <w:sz w:val="22"/>
          <w:rtl/>
          <w:lang w:eastAsia="en-US"/>
        </w:rPr>
      </w:pPr>
    </w:p>
    <w:p w:rsidR="00F935A4" w:rsidRDefault="00F935A4" w:rsidP="008E772C">
      <w:pPr>
        <w:widowControl w:val="0"/>
        <w:numPr>
          <w:ilvl w:val="2"/>
          <w:numId w:val="29"/>
        </w:numPr>
        <w:spacing w:after="160" w:line="300" w:lineRule="atLeast"/>
        <w:rPr>
          <w:rFonts w:ascii="David" w:hAnsi="David"/>
          <w:lang w:eastAsia="en-US"/>
        </w:rPr>
      </w:pPr>
      <w:r>
        <w:rPr>
          <w:rFonts w:ascii="David" w:hAnsi="David" w:hint="cs"/>
          <w:rtl/>
          <w:lang w:eastAsia="en-US"/>
        </w:rPr>
        <w:t>במקרה של גוף משפטי מאוגד יש לצרף את האישורים הבאים:</w:t>
      </w:r>
    </w:p>
    <w:p w:rsidR="00F935A4" w:rsidRDefault="00F935A4" w:rsidP="008E772C">
      <w:pPr>
        <w:widowControl w:val="0"/>
        <w:numPr>
          <w:ilvl w:val="3"/>
          <w:numId w:val="29"/>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B6AAF" w:rsidRPr="00F73E4F" w:rsidRDefault="007B6AAF" w:rsidP="008E772C">
      <w:pPr>
        <w:widowControl w:val="0"/>
        <w:numPr>
          <w:ilvl w:val="3"/>
          <w:numId w:val="29"/>
        </w:numPr>
        <w:spacing w:after="160" w:line="300" w:lineRule="atLeast"/>
        <w:rPr>
          <w:rFonts w:ascii="David" w:hAnsi="David"/>
          <w:lang w:eastAsia="en-US"/>
        </w:rPr>
      </w:pPr>
      <w:r w:rsidRPr="00F73E4F">
        <w:rPr>
          <w:rFonts w:ascii="David" w:hAnsi="David" w:hint="cs"/>
          <w:rtl/>
          <w:lang w:eastAsia="en-US"/>
        </w:rPr>
        <w:lastRenderedPageBreak/>
        <w:t>אישור נסח חברה עדכני של רשם התאגידים</w:t>
      </w:r>
      <w:r w:rsidR="00BD53E3" w:rsidRPr="00F73E4F">
        <w:rPr>
          <w:rFonts w:ascii="David" w:hAnsi="David" w:hint="cs"/>
          <w:rtl/>
          <w:lang w:eastAsia="en-US"/>
        </w:rPr>
        <w:t xml:space="preserve"> (פלט עדכני).</w:t>
      </w:r>
    </w:p>
    <w:p w:rsidR="007859E6" w:rsidRDefault="00F935A4" w:rsidP="008E772C">
      <w:pPr>
        <w:widowControl w:val="0"/>
        <w:numPr>
          <w:ilvl w:val="3"/>
          <w:numId w:val="29"/>
        </w:numPr>
        <w:spacing w:after="160"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rsidR="00F935A4" w:rsidRPr="00AA5DED" w:rsidRDefault="00F935A4" w:rsidP="008E772C">
      <w:pPr>
        <w:widowControl w:val="0"/>
        <w:numPr>
          <w:ilvl w:val="4"/>
          <w:numId w:val="29"/>
        </w:numPr>
        <w:spacing w:after="160" w:line="300" w:lineRule="atLeast"/>
        <w:rPr>
          <w:rFonts w:ascii="David" w:hAnsi="David"/>
          <w:rtl/>
          <w:lang w:eastAsia="en-US"/>
        </w:rPr>
      </w:pPr>
      <w:r w:rsidRPr="00AA5DED">
        <w:rPr>
          <w:rFonts w:ascii="David" w:hAnsi="David" w:hint="cs"/>
          <w:rtl/>
          <w:lang w:eastAsia="en-US"/>
        </w:rPr>
        <w:t>שם המציע כפי שהוא רשום ברשם רשמי.</w:t>
      </w:r>
    </w:p>
    <w:p w:rsidR="00F935A4" w:rsidRPr="00AA5DED" w:rsidRDefault="00F935A4" w:rsidP="008E772C">
      <w:pPr>
        <w:widowControl w:val="0"/>
        <w:numPr>
          <w:ilvl w:val="4"/>
          <w:numId w:val="29"/>
        </w:numPr>
        <w:spacing w:after="160" w:line="300" w:lineRule="atLeast"/>
        <w:rPr>
          <w:rFonts w:ascii="David" w:hAnsi="David"/>
          <w:rtl/>
          <w:lang w:eastAsia="en-US"/>
        </w:rPr>
      </w:pPr>
      <w:r w:rsidRPr="00AA5DED">
        <w:rPr>
          <w:rFonts w:ascii="David" w:hAnsi="David" w:hint="cs"/>
          <w:rtl/>
          <w:lang w:eastAsia="en-US"/>
        </w:rPr>
        <w:t>סוג ההתארגנות.</w:t>
      </w:r>
    </w:p>
    <w:p w:rsidR="00F935A4" w:rsidRPr="00AA5DED" w:rsidRDefault="00F935A4" w:rsidP="008E772C">
      <w:pPr>
        <w:widowControl w:val="0"/>
        <w:numPr>
          <w:ilvl w:val="4"/>
          <w:numId w:val="29"/>
        </w:numPr>
        <w:spacing w:after="160" w:line="300" w:lineRule="atLeast"/>
        <w:rPr>
          <w:rFonts w:ascii="David" w:hAnsi="David"/>
          <w:rtl/>
          <w:lang w:eastAsia="en-US"/>
        </w:rPr>
      </w:pPr>
      <w:r w:rsidRPr="00AA5DED">
        <w:rPr>
          <w:rFonts w:ascii="David" w:hAnsi="David" w:hint="cs"/>
          <w:rtl/>
          <w:lang w:eastAsia="en-US"/>
        </w:rPr>
        <w:t>תאריך ההתארגנות.</w:t>
      </w:r>
    </w:p>
    <w:p w:rsidR="00F935A4" w:rsidRPr="00AA5DED" w:rsidRDefault="00F935A4" w:rsidP="008E772C">
      <w:pPr>
        <w:widowControl w:val="0"/>
        <w:numPr>
          <w:ilvl w:val="4"/>
          <w:numId w:val="29"/>
        </w:numPr>
        <w:spacing w:after="160" w:line="300" w:lineRule="atLeast"/>
        <w:rPr>
          <w:rFonts w:ascii="David" w:hAnsi="David"/>
          <w:rtl/>
          <w:lang w:eastAsia="en-US"/>
        </w:rPr>
      </w:pPr>
      <w:r w:rsidRPr="00AA5DED">
        <w:rPr>
          <w:rFonts w:ascii="David" w:hAnsi="David" w:hint="cs"/>
          <w:rtl/>
          <w:lang w:eastAsia="en-US"/>
        </w:rPr>
        <w:t>מספר מזהה.</w:t>
      </w:r>
    </w:p>
    <w:p w:rsidR="00F935A4" w:rsidRPr="00AA5DED" w:rsidRDefault="00F935A4" w:rsidP="008E772C">
      <w:pPr>
        <w:widowControl w:val="0"/>
        <w:numPr>
          <w:ilvl w:val="4"/>
          <w:numId w:val="29"/>
        </w:numPr>
        <w:spacing w:after="160" w:line="300" w:lineRule="atLeast"/>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rsidR="00F935A4" w:rsidRDefault="00F935A4" w:rsidP="001B2729">
      <w:pPr>
        <w:widowControl w:val="0"/>
        <w:spacing w:line="300" w:lineRule="atLeast"/>
        <w:ind w:left="2835"/>
        <w:rPr>
          <w:b/>
          <w:bCs/>
          <w:rtl/>
          <w:lang w:eastAsia="en-US"/>
        </w:rPr>
      </w:pPr>
      <w:r w:rsidRPr="001B2729">
        <w:rPr>
          <w:rtl/>
          <w:lang w:eastAsia="en-US"/>
        </w:rPr>
        <w:t>כ</w:t>
      </w:r>
      <w:r w:rsidRPr="001B2729">
        <w:rPr>
          <w:rFonts w:hint="cs"/>
          <w:rtl/>
          <w:lang w:eastAsia="en-US"/>
        </w:rPr>
        <w:t xml:space="preserve">ל זאת יוגש על פי </w:t>
      </w:r>
      <w:r w:rsidR="001B2729" w:rsidRPr="001B2729">
        <w:rPr>
          <w:rFonts w:hint="cs"/>
          <w:rtl/>
          <w:lang w:eastAsia="en-US"/>
        </w:rPr>
        <w:t>הנדרש בחוברת ההצעה</w:t>
      </w:r>
      <w:r w:rsidR="00441F72" w:rsidRPr="001B2729">
        <w:rPr>
          <w:rFonts w:hint="cs"/>
          <w:rtl/>
          <w:lang w:eastAsia="en-US"/>
        </w:rPr>
        <w:t>.</w:t>
      </w:r>
    </w:p>
    <w:p w:rsidR="00243DED" w:rsidRDefault="00243DED" w:rsidP="008F477F">
      <w:pPr>
        <w:widowControl w:val="0"/>
        <w:spacing w:line="300" w:lineRule="atLeast"/>
        <w:ind w:left="2835"/>
        <w:rPr>
          <w:rtl/>
          <w:lang w:eastAsia="en-US"/>
        </w:rPr>
      </w:pPr>
    </w:p>
    <w:p w:rsidR="008B12A7" w:rsidRDefault="008B12A7" w:rsidP="008E772C">
      <w:pPr>
        <w:widowControl w:val="0"/>
        <w:numPr>
          <w:ilvl w:val="2"/>
          <w:numId w:val="29"/>
        </w:numPr>
        <w:spacing w:after="160" w:line="300" w:lineRule="atLeast"/>
        <w:rPr>
          <w:rFonts w:ascii="David" w:hAnsi="David"/>
          <w:lang w:eastAsia="en-US"/>
        </w:rPr>
      </w:pPr>
      <w:r w:rsidRPr="003B457B">
        <w:rPr>
          <w:rFonts w:ascii="David" w:hAnsi="David" w:hint="cs"/>
          <w:rtl/>
          <w:lang w:eastAsia="en-US"/>
        </w:rPr>
        <w:t>אם המציע הינו עמותה, חובה לצרף:</w:t>
      </w:r>
    </w:p>
    <w:p w:rsidR="00F935A4" w:rsidRDefault="00F935A4" w:rsidP="008E772C">
      <w:pPr>
        <w:widowControl w:val="0"/>
        <w:numPr>
          <w:ilvl w:val="3"/>
          <w:numId w:val="29"/>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8B12A7" w:rsidRDefault="008B12A7" w:rsidP="008E772C">
      <w:pPr>
        <w:widowControl w:val="0"/>
        <w:numPr>
          <w:ilvl w:val="3"/>
          <w:numId w:val="29"/>
        </w:numPr>
        <w:spacing w:after="160" w:line="300" w:lineRule="atLeast"/>
        <w:rPr>
          <w:lang w:eastAsia="en-US"/>
        </w:rPr>
      </w:pPr>
      <w:r>
        <w:rPr>
          <w:rFonts w:hint="cs"/>
          <w:rtl/>
          <w:lang w:eastAsia="en-US"/>
        </w:rPr>
        <w:t>אישור על ניהול תקין, מטעם רשם העמותות, תקף לשנה השוטפת.</w:t>
      </w:r>
    </w:p>
    <w:p w:rsidR="008B12A7" w:rsidRDefault="008B12A7" w:rsidP="008E772C">
      <w:pPr>
        <w:widowControl w:val="0"/>
        <w:numPr>
          <w:ilvl w:val="3"/>
          <w:numId w:val="29"/>
        </w:numPr>
        <w:spacing w:after="160" w:line="300" w:lineRule="atLeast"/>
        <w:rPr>
          <w:lang w:eastAsia="en-US"/>
        </w:rPr>
      </w:pPr>
      <w:r>
        <w:rPr>
          <w:rFonts w:hint="cs"/>
          <w:rtl/>
          <w:lang w:eastAsia="en-US"/>
        </w:rPr>
        <w:t>אישור מרו"ח של המציע, האם הצעתו תהיה חייבת/פטורה ממע"מ לעניין מכרז זה.</w:t>
      </w:r>
    </w:p>
    <w:p w:rsidR="008B12A7" w:rsidRPr="00E74E78" w:rsidRDefault="008B12A7" w:rsidP="00266AF5">
      <w:pPr>
        <w:widowControl w:val="0"/>
        <w:spacing w:after="160" w:line="300" w:lineRule="atLeast"/>
        <w:ind w:left="1782"/>
        <w:rPr>
          <w:rtl/>
          <w:lang w:eastAsia="en-US"/>
        </w:rPr>
      </w:pPr>
      <w:r>
        <w:rPr>
          <w:rFonts w:hint="cs"/>
          <w:rtl/>
          <w:lang w:eastAsia="en-US"/>
        </w:rPr>
        <w:t xml:space="preserve">במידה ולא יצורף אישור זה, יחושב סכום ההצעה לצורך השוואת הצעות </w:t>
      </w:r>
      <w:r w:rsidRPr="0077303D">
        <w:rPr>
          <w:rFonts w:hint="cs"/>
          <w:rtl/>
          <w:lang w:eastAsia="en-US"/>
        </w:rPr>
        <w:t>בתוספת מע"מ.</w:t>
      </w:r>
    </w:p>
    <w:p w:rsidR="002D12EE" w:rsidRPr="001B2729" w:rsidRDefault="00121CFC" w:rsidP="008E772C">
      <w:pPr>
        <w:widowControl w:val="0"/>
        <w:numPr>
          <w:ilvl w:val="3"/>
          <w:numId w:val="29"/>
        </w:numPr>
        <w:spacing w:after="160" w:line="300" w:lineRule="atLeast"/>
        <w:rPr>
          <w:lang w:eastAsia="en-US"/>
        </w:rPr>
      </w:pPr>
      <w:r w:rsidRPr="001B2729">
        <w:rPr>
          <w:rFonts w:hint="cs"/>
          <w:rtl/>
          <w:lang w:eastAsia="en-US"/>
        </w:rPr>
        <w:t>הצהרה של העמותה על אי בקשת תמיכה (</w:t>
      </w:r>
      <w:r w:rsidR="001B2729" w:rsidRPr="001B2729">
        <w:rPr>
          <w:rFonts w:hint="cs"/>
          <w:rtl/>
          <w:lang w:eastAsia="en-US"/>
        </w:rPr>
        <w:t>חוברת ההצעה נספח א2</w:t>
      </w:r>
      <w:r w:rsidR="00160B70" w:rsidRPr="001B2729">
        <w:rPr>
          <w:rFonts w:hint="cs"/>
          <w:rtl/>
          <w:lang w:eastAsia="en-US"/>
        </w:rPr>
        <w:t>)</w:t>
      </w:r>
      <w:r w:rsidRPr="001B2729">
        <w:rPr>
          <w:rFonts w:hint="cs"/>
          <w:rtl/>
          <w:lang w:eastAsia="en-US"/>
        </w:rPr>
        <w:t>.</w:t>
      </w:r>
    </w:p>
    <w:p w:rsidR="008B12A7" w:rsidRPr="00E74E78" w:rsidRDefault="00121CFC" w:rsidP="008E772C">
      <w:pPr>
        <w:widowControl w:val="0"/>
        <w:numPr>
          <w:ilvl w:val="3"/>
          <w:numId w:val="29"/>
        </w:numPr>
        <w:spacing w:line="300" w:lineRule="atLeast"/>
        <w:rPr>
          <w:lang w:eastAsia="en-US"/>
        </w:rPr>
      </w:pPr>
      <w:r w:rsidRPr="00E74E78">
        <w:rPr>
          <w:rFonts w:hint="cs"/>
          <w:rtl/>
          <w:lang w:eastAsia="en-US"/>
        </w:rPr>
        <w:t>פירוט התמיכות אותן מקבלת העמותה מטעם המדינה, במועד הגשת ההצעה (</w:t>
      </w:r>
      <w:r w:rsidR="001B2729" w:rsidRPr="001B2729">
        <w:rPr>
          <w:rFonts w:hint="cs"/>
          <w:rtl/>
          <w:lang w:eastAsia="en-US"/>
        </w:rPr>
        <w:t xml:space="preserve">חוברת ההצעה </w:t>
      </w:r>
      <w:r w:rsidR="001B2729">
        <w:rPr>
          <w:rFonts w:hint="cs"/>
          <w:rtl/>
          <w:lang w:eastAsia="en-US"/>
        </w:rPr>
        <w:t xml:space="preserve"> נ</w:t>
      </w:r>
      <w:r w:rsidR="00712BC7" w:rsidRPr="00E74E78">
        <w:rPr>
          <w:rFonts w:hint="cs"/>
          <w:rtl/>
          <w:lang w:eastAsia="en-US"/>
        </w:rPr>
        <w:t xml:space="preserve">ספח </w:t>
      </w:r>
      <w:r w:rsidR="001B2729">
        <w:rPr>
          <w:rFonts w:hint="cs"/>
          <w:rtl/>
          <w:lang w:eastAsia="en-US"/>
        </w:rPr>
        <w:t>א2</w:t>
      </w:r>
      <w:r w:rsidR="00160B70" w:rsidRPr="00E74E78">
        <w:rPr>
          <w:rFonts w:hint="cs"/>
          <w:rtl/>
          <w:lang w:eastAsia="en-US"/>
        </w:rPr>
        <w:t>)</w:t>
      </w:r>
      <w:r w:rsidRPr="00E74E78">
        <w:rPr>
          <w:rFonts w:hint="cs"/>
          <w:rtl/>
          <w:lang w:eastAsia="en-US"/>
        </w:rPr>
        <w:t>.</w:t>
      </w:r>
    </w:p>
    <w:p w:rsidR="00F73E4F" w:rsidRPr="0077303D" w:rsidRDefault="00F73E4F" w:rsidP="008F477F">
      <w:pPr>
        <w:widowControl w:val="0"/>
        <w:spacing w:line="300" w:lineRule="atLeast"/>
        <w:ind w:left="2269"/>
        <w:rPr>
          <w:lang w:eastAsia="en-US"/>
        </w:rPr>
      </w:pPr>
    </w:p>
    <w:p w:rsidR="00F935A4" w:rsidRPr="0077303D" w:rsidRDefault="00F935A4" w:rsidP="008E772C">
      <w:pPr>
        <w:widowControl w:val="0"/>
        <w:numPr>
          <w:ilvl w:val="2"/>
          <w:numId w:val="29"/>
        </w:numPr>
        <w:spacing w:after="160" w:line="300" w:lineRule="atLeast"/>
        <w:rPr>
          <w:rtl/>
          <w:lang w:eastAsia="en-US"/>
        </w:rPr>
      </w:pPr>
      <w:r w:rsidRPr="0077303D">
        <w:rPr>
          <w:rFonts w:hint="cs"/>
          <w:rtl/>
          <w:lang w:eastAsia="en-US"/>
        </w:rPr>
        <w:t xml:space="preserve">אישור בר-תוקף על ניהול ספרי חשבונות ורשומות עפ"י חוק עסקאות גופים ציבוריים (אכיפת ניהול חשבונות) תשל"ו </w:t>
      </w:r>
      <w:r w:rsidR="0077303D" w:rsidRPr="0077303D">
        <w:rPr>
          <w:rFonts w:hint="cs"/>
          <w:rtl/>
          <w:lang w:eastAsia="en-US"/>
        </w:rPr>
        <w:t>-</w:t>
      </w:r>
      <w:r w:rsidRPr="0077303D">
        <w:rPr>
          <w:rFonts w:hint="cs"/>
          <w:rtl/>
          <w:lang w:eastAsia="en-US"/>
        </w:rPr>
        <w:t xml:space="preserve"> 1976 מטעם פקיד השומה וממונה </w:t>
      </w:r>
      <w:proofErr w:type="spellStart"/>
      <w:r w:rsidRPr="0077303D">
        <w:rPr>
          <w:rFonts w:hint="cs"/>
          <w:rtl/>
          <w:lang w:eastAsia="en-US"/>
        </w:rPr>
        <w:t>איזורי</w:t>
      </w:r>
      <w:proofErr w:type="spellEnd"/>
      <w:r w:rsidRPr="0077303D">
        <w:rPr>
          <w:rFonts w:hint="cs"/>
          <w:rtl/>
          <w:lang w:eastAsia="en-US"/>
        </w:rPr>
        <w:t xml:space="preserve"> מע"מ, על שם המציע.</w:t>
      </w:r>
    </w:p>
    <w:p w:rsidR="00F935A4" w:rsidRDefault="00F935A4" w:rsidP="00266AF5">
      <w:pPr>
        <w:widowControl w:val="0"/>
        <w:spacing w:line="300" w:lineRule="atLeast"/>
        <w:ind w:left="142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D77E34" w:rsidRPr="00EA1CB8" w:rsidRDefault="00D77E34" w:rsidP="008F477F">
      <w:pPr>
        <w:widowControl w:val="0"/>
        <w:spacing w:line="300" w:lineRule="atLeast"/>
        <w:ind w:left="2268"/>
        <w:rPr>
          <w:lang w:eastAsia="en-US"/>
        </w:rPr>
      </w:pPr>
    </w:p>
    <w:p w:rsidR="00976692" w:rsidRPr="0002760C" w:rsidRDefault="00976692" w:rsidP="008E772C">
      <w:pPr>
        <w:widowControl w:val="0"/>
        <w:numPr>
          <w:ilvl w:val="2"/>
          <w:numId w:val="29"/>
        </w:numPr>
        <w:spacing w:after="160" w:line="300" w:lineRule="atLeast"/>
      </w:pPr>
      <w:r w:rsidRPr="0002760C">
        <w:rPr>
          <w:rFonts w:hint="eastAsia"/>
          <w:rtl/>
        </w:rPr>
        <w:t>ב</w:t>
      </w:r>
      <w:r w:rsidR="002A6C56" w:rsidRPr="0002760C">
        <w:rPr>
          <w:rFonts w:hint="eastAsia"/>
          <w:rtl/>
        </w:rPr>
        <w:t>נספח</w:t>
      </w:r>
      <w:r w:rsidRPr="0002760C">
        <w:rPr>
          <w:rtl/>
        </w:rPr>
        <w:t xml:space="preserve"> </w:t>
      </w:r>
      <w:r w:rsidR="001B2729" w:rsidRPr="0002760C">
        <w:rPr>
          <w:rFonts w:hint="eastAsia"/>
          <w:rtl/>
        </w:rPr>
        <w:t>א</w:t>
      </w:r>
      <w:r w:rsidR="001B2729" w:rsidRPr="0002760C">
        <w:rPr>
          <w:rtl/>
        </w:rPr>
        <w:t xml:space="preserve">19 </w:t>
      </w:r>
      <w:r w:rsidR="001B2729" w:rsidRPr="0002760C">
        <w:rPr>
          <w:rFonts w:hint="eastAsia"/>
          <w:rtl/>
        </w:rPr>
        <w:t>לחוברת</w:t>
      </w:r>
      <w:r w:rsidR="001B2729" w:rsidRPr="0002760C">
        <w:rPr>
          <w:rtl/>
        </w:rPr>
        <w:t xml:space="preserve"> </w:t>
      </w:r>
      <w:r w:rsidR="001B2729" w:rsidRPr="0002760C">
        <w:rPr>
          <w:rFonts w:hint="eastAsia"/>
          <w:rtl/>
        </w:rPr>
        <w:t>ההצעה</w:t>
      </w:r>
      <w:r w:rsidR="00F814D7" w:rsidRPr="0002760C">
        <w:rPr>
          <w:rtl/>
        </w:rPr>
        <w:t xml:space="preserve"> </w:t>
      </w:r>
      <w:r w:rsidRPr="0002760C">
        <w:rPr>
          <w:rFonts w:hint="eastAsia"/>
          <w:rtl/>
        </w:rPr>
        <w:t>למכרז</w:t>
      </w:r>
      <w:r w:rsidRPr="0002760C">
        <w:rPr>
          <w:rtl/>
        </w:rPr>
        <w:t xml:space="preserve"> זה מצורף חוזה ההתקשרות. </w:t>
      </w:r>
    </w:p>
    <w:p w:rsidR="00976692" w:rsidRPr="000E7B7B" w:rsidRDefault="00976692" w:rsidP="0002760C">
      <w:pPr>
        <w:widowControl w:val="0"/>
        <w:spacing w:after="160" w:line="240" w:lineRule="auto"/>
        <w:ind w:left="1429"/>
        <w:rPr>
          <w:b/>
          <w:bCs/>
          <w:rtl/>
          <w:lang w:eastAsia="en-US"/>
        </w:rPr>
      </w:pPr>
      <w:r w:rsidRPr="000E7B7B">
        <w:rPr>
          <w:rFonts w:hint="cs"/>
          <w:b/>
          <w:bCs/>
          <w:rtl/>
          <w:lang w:eastAsia="en-US"/>
        </w:rPr>
        <w:t>על המציע</w:t>
      </w:r>
      <w:r w:rsidR="00B864DE" w:rsidRPr="000E7B7B">
        <w:rPr>
          <w:rFonts w:hint="cs"/>
          <w:b/>
          <w:bCs/>
          <w:rtl/>
          <w:lang w:eastAsia="en-US"/>
        </w:rPr>
        <w:t xml:space="preserve"> </w:t>
      </w:r>
      <w:r w:rsidR="00A357C2" w:rsidRPr="000E7B7B">
        <w:rPr>
          <w:rFonts w:hint="cs"/>
          <w:b/>
          <w:bCs/>
          <w:rtl/>
          <w:lang w:eastAsia="en-US"/>
        </w:rPr>
        <w:t xml:space="preserve">למלא את פרטיו במקומות המיועדים לכך בחוזה, </w:t>
      </w:r>
      <w:r w:rsidRPr="000E7B7B">
        <w:rPr>
          <w:rFonts w:hint="cs"/>
          <w:b/>
          <w:bCs/>
          <w:rtl/>
          <w:lang w:eastAsia="en-US"/>
        </w:rPr>
        <w:t>לחתום על דפי חוזה זה בראשי תיבות (כולל חותמת) בכל עמוד וכן חתימה מלאה (כולל חותמת) בעמוד האחרון.</w:t>
      </w:r>
    </w:p>
    <w:p w:rsidR="00A357C2" w:rsidRPr="0002760C" w:rsidRDefault="00A357C2" w:rsidP="0002760C">
      <w:pPr>
        <w:widowControl w:val="0"/>
        <w:spacing w:after="160" w:line="240" w:lineRule="auto"/>
        <w:ind w:left="1429"/>
        <w:rPr>
          <w:rtl/>
        </w:rPr>
      </w:pPr>
      <w:r w:rsidRPr="0002760C">
        <w:rPr>
          <w:rFonts w:hint="eastAsia"/>
          <w:rtl/>
        </w:rPr>
        <w:t>פרטי</w:t>
      </w:r>
      <w:r w:rsidRPr="0002760C">
        <w:rPr>
          <w:rtl/>
        </w:rPr>
        <w:t xml:space="preserve"> </w:t>
      </w:r>
      <w:r w:rsidRPr="0002760C">
        <w:rPr>
          <w:rFonts w:hint="eastAsia"/>
          <w:rtl/>
        </w:rPr>
        <w:t>ההתקשרות</w:t>
      </w:r>
      <w:r w:rsidRPr="0002760C">
        <w:rPr>
          <w:rtl/>
        </w:rPr>
        <w:t xml:space="preserve"> (סכום, </w:t>
      </w:r>
      <w:r w:rsidRPr="0002760C">
        <w:rPr>
          <w:rFonts w:hint="eastAsia"/>
          <w:rtl/>
        </w:rPr>
        <w:t>מועד</w:t>
      </w:r>
      <w:r w:rsidRPr="0002760C">
        <w:rPr>
          <w:rtl/>
        </w:rPr>
        <w:t xml:space="preserve"> </w:t>
      </w:r>
      <w:r w:rsidRPr="0002760C">
        <w:rPr>
          <w:rFonts w:hint="eastAsia"/>
          <w:rtl/>
        </w:rPr>
        <w:t>תחילת</w:t>
      </w:r>
      <w:r w:rsidRPr="0002760C">
        <w:rPr>
          <w:rtl/>
        </w:rPr>
        <w:t xml:space="preserve"> </w:t>
      </w:r>
      <w:r w:rsidRPr="0002760C">
        <w:rPr>
          <w:rFonts w:hint="eastAsia"/>
          <w:rtl/>
        </w:rPr>
        <w:t>ההתקשרות</w:t>
      </w:r>
      <w:r w:rsidRPr="0002760C">
        <w:rPr>
          <w:rtl/>
        </w:rPr>
        <w:t xml:space="preserve"> </w:t>
      </w:r>
      <w:r w:rsidRPr="0002760C">
        <w:rPr>
          <w:rFonts w:hint="eastAsia"/>
          <w:rtl/>
        </w:rPr>
        <w:t>ומשכה</w:t>
      </w:r>
      <w:r w:rsidRPr="0002760C">
        <w:rPr>
          <w:rtl/>
        </w:rPr>
        <w:t xml:space="preserve"> </w:t>
      </w:r>
      <w:r w:rsidRPr="0002760C">
        <w:rPr>
          <w:rFonts w:hint="eastAsia"/>
          <w:rtl/>
        </w:rPr>
        <w:t>ותנאים</w:t>
      </w:r>
      <w:r w:rsidRPr="0002760C">
        <w:rPr>
          <w:rtl/>
        </w:rPr>
        <w:t xml:space="preserve"> </w:t>
      </w:r>
      <w:r w:rsidRPr="0002760C">
        <w:rPr>
          <w:rFonts w:hint="eastAsia"/>
          <w:rtl/>
        </w:rPr>
        <w:t>אחרים</w:t>
      </w:r>
      <w:r w:rsidRPr="0002760C">
        <w:rPr>
          <w:rtl/>
        </w:rPr>
        <w:t xml:space="preserve"> </w:t>
      </w:r>
      <w:r w:rsidRPr="0002760C">
        <w:rPr>
          <w:rFonts w:hint="eastAsia"/>
          <w:rtl/>
        </w:rPr>
        <w:t>שנותרו</w:t>
      </w:r>
      <w:r w:rsidRPr="0002760C">
        <w:rPr>
          <w:rtl/>
        </w:rPr>
        <w:t xml:space="preserve"> </w:t>
      </w:r>
      <w:r w:rsidRPr="0002760C">
        <w:rPr>
          <w:rFonts w:hint="eastAsia"/>
          <w:rtl/>
        </w:rPr>
        <w:t>ריקים</w:t>
      </w:r>
      <w:r w:rsidRPr="0002760C">
        <w:rPr>
          <w:rtl/>
        </w:rPr>
        <w:t xml:space="preserve"> </w:t>
      </w:r>
      <w:r w:rsidRPr="0002760C">
        <w:rPr>
          <w:rFonts w:hint="eastAsia"/>
          <w:rtl/>
        </w:rPr>
        <w:t>בחוזה</w:t>
      </w:r>
      <w:r w:rsidRPr="0002760C">
        <w:rPr>
          <w:rtl/>
        </w:rPr>
        <w:t>)</w:t>
      </w:r>
      <w:r w:rsidR="00E3178A" w:rsidRPr="0002760C">
        <w:rPr>
          <w:rtl/>
        </w:rPr>
        <w:t xml:space="preserve"> </w:t>
      </w:r>
      <w:r w:rsidR="00C51238" w:rsidRPr="0002760C">
        <w:rPr>
          <w:rFonts w:hint="eastAsia"/>
          <w:rtl/>
        </w:rPr>
        <w:t>ימולאו</w:t>
      </w:r>
      <w:r w:rsidR="00C51238" w:rsidRPr="0002760C">
        <w:rPr>
          <w:rtl/>
        </w:rPr>
        <w:t xml:space="preserve"> </w:t>
      </w:r>
      <w:r w:rsidR="00C51238" w:rsidRPr="0002760C">
        <w:rPr>
          <w:rFonts w:hint="eastAsia"/>
          <w:rtl/>
        </w:rPr>
        <w:t>רק</w:t>
      </w:r>
      <w:r w:rsidR="00C51238" w:rsidRPr="0002760C">
        <w:rPr>
          <w:rtl/>
        </w:rPr>
        <w:t xml:space="preserve"> </w:t>
      </w:r>
      <w:r w:rsidR="00C51238" w:rsidRPr="0002760C">
        <w:rPr>
          <w:rFonts w:hint="eastAsia"/>
          <w:rtl/>
        </w:rPr>
        <w:t>לאחר</w:t>
      </w:r>
      <w:r w:rsidR="00C51238" w:rsidRPr="0002760C">
        <w:rPr>
          <w:rtl/>
        </w:rPr>
        <w:t xml:space="preserve"> </w:t>
      </w:r>
      <w:r w:rsidR="00C51238" w:rsidRPr="0002760C">
        <w:rPr>
          <w:rFonts w:hint="eastAsia"/>
          <w:rtl/>
        </w:rPr>
        <w:t>הודעה</w:t>
      </w:r>
      <w:r w:rsidR="00C51238" w:rsidRPr="0002760C">
        <w:rPr>
          <w:rtl/>
        </w:rPr>
        <w:t xml:space="preserve"> </w:t>
      </w:r>
      <w:r w:rsidR="00C51238" w:rsidRPr="0002760C">
        <w:rPr>
          <w:rFonts w:hint="eastAsia"/>
          <w:rtl/>
        </w:rPr>
        <w:t>על</w:t>
      </w:r>
      <w:r w:rsidR="00C51238" w:rsidRPr="0002760C">
        <w:rPr>
          <w:rtl/>
        </w:rPr>
        <w:t xml:space="preserve"> </w:t>
      </w:r>
      <w:r w:rsidR="00C51238" w:rsidRPr="0002760C">
        <w:rPr>
          <w:rFonts w:hint="eastAsia"/>
          <w:rtl/>
        </w:rPr>
        <w:t>זכיה</w:t>
      </w:r>
      <w:r w:rsidR="00C51238" w:rsidRPr="0002760C">
        <w:rPr>
          <w:rtl/>
        </w:rPr>
        <w:t xml:space="preserve"> </w:t>
      </w:r>
      <w:r w:rsidR="00C51238" w:rsidRPr="0002760C">
        <w:rPr>
          <w:rFonts w:hint="eastAsia"/>
          <w:rtl/>
        </w:rPr>
        <w:t>ורק</w:t>
      </w:r>
      <w:r w:rsidR="00C51238" w:rsidRPr="0002760C">
        <w:rPr>
          <w:rtl/>
        </w:rPr>
        <w:t xml:space="preserve"> </w:t>
      </w:r>
      <w:r w:rsidR="00C51238" w:rsidRPr="0002760C">
        <w:rPr>
          <w:rFonts w:hint="eastAsia"/>
          <w:rtl/>
        </w:rPr>
        <w:t>על</w:t>
      </w:r>
      <w:r w:rsidR="00C51238" w:rsidRPr="0002760C">
        <w:rPr>
          <w:rtl/>
        </w:rPr>
        <w:t xml:space="preserve"> </w:t>
      </w:r>
      <w:r w:rsidR="00C51238" w:rsidRPr="0002760C">
        <w:rPr>
          <w:rFonts w:hint="eastAsia"/>
          <w:rtl/>
        </w:rPr>
        <w:t>ידי</w:t>
      </w:r>
      <w:r w:rsidR="00C51238" w:rsidRPr="0002760C">
        <w:rPr>
          <w:rtl/>
        </w:rPr>
        <w:t xml:space="preserve"> </w:t>
      </w:r>
      <w:r w:rsidR="00C51238" w:rsidRPr="0002760C">
        <w:rPr>
          <w:rFonts w:hint="eastAsia"/>
          <w:rtl/>
        </w:rPr>
        <w:t>המציע</w:t>
      </w:r>
      <w:r w:rsidR="00C51238" w:rsidRPr="0002760C">
        <w:rPr>
          <w:rtl/>
        </w:rPr>
        <w:t xml:space="preserve"> </w:t>
      </w:r>
      <w:r w:rsidR="00C51238" w:rsidRPr="0002760C">
        <w:rPr>
          <w:rFonts w:hint="eastAsia"/>
          <w:rtl/>
        </w:rPr>
        <w:t>שהצעתו</w:t>
      </w:r>
      <w:r w:rsidR="00C51238" w:rsidRPr="0002760C">
        <w:rPr>
          <w:rtl/>
        </w:rPr>
        <w:t xml:space="preserve"> </w:t>
      </w:r>
      <w:r w:rsidR="00C51238" w:rsidRPr="0002760C">
        <w:rPr>
          <w:rFonts w:hint="eastAsia"/>
          <w:rtl/>
        </w:rPr>
        <w:t>נקבעה</w:t>
      </w:r>
      <w:r w:rsidR="00C51238" w:rsidRPr="0002760C">
        <w:rPr>
          <w:rtl/>
        </w:rPr>
        <w:t xml:space="preserve"> </w:t>
      </w:r>
      <w:r w:rsidR="00C51238" w:rsidRPr="0002760C">
        <w:rPr>
          <w:rFonts w:hint="eastAsia"/>
          <w:rtl/>
        </w:rPr>
        <w:t>כזוכה</w:t>
      </w:r>
      <w:r w:rsidR="00C51238" w:rsidRPr="0002760C">
        <w:rPr>
          <w:rtl/>
        </w:rPr>
        <w:t xml:space="preserve"> </w:t>
      </w:r>
      <w:r w:rsidR="00C51238" w:rsidRPr="0002760C">
        <w:rPr>
          <w:rFonts w:hint="eastAsia"/>
          <w:rtl/>
        </w:rPr>
        <w:t>במכרז</w:t>
      </w:r>
      <w:r w:rsidR="00C51238" w:rsidRPr="0002760C">
        <w:rPr>
          <w:rtl/>
        </w:rPr>
        <w:t>.</w:t>
      </w:r>
    </w:p>
    <w:p w:rsidR="00976692" w:rsidRPr="0002760C" w:rsidRDefault="00976692" w:rsidP="0002760C">
      <w:pPr>
        <w:widowControl w:val="0"/>
        <w:spacing w:after="160" w:line="240" w:lineRule="auto"/>
        <w:ind w:left="1429"/>
        <w:rPr>
          <w:rtl/>
        </w:rPr>
      </w:pPr>
      <w:r w:rsidRPr="0002760C">
        <w:rPr>
          <w:rFonts w:hint="eastAsia"/>
          <w:rtl/>
        </w:rPr>
        <w:t>יש</w:t>
      </w:r>
      <w:r w:rsidRPr="0002760C">
        <w:rPr>
          <w:rtl/>
        </w:rPr>
        <w:t xml:space="preserve"> </w:t>
      </w:r>
      <w:r w:rsidRPr="0002760C">
        <w:rPr>
          <w:rFonts w:hint="eastAsia"/>
          <w:rtl/>
        </w:rPr>
        <w:t>לצרף</w:t>
      </w:r>
      <w:r w:rsidRPr="0002760C">
        <w:rPr>
          <w:rtl/>
        </w:rPr>
        <w:t xml:space="preserve"> </w:t>
      </w:r>
      <w:r w:rsidRPr="0002760C">
        <w:rPr>
          <w:rFonts w:hint="eastAsia"/>
          <w:rtl/>
        </w:rPr>
        <w:t>את</w:t>
      </w:r>
      <w:r w:rsidRPr="0002760C">
        <w:rPr>
          <w:rtl/>
        </w:rPr>
        <w:t xml:space="preserve"> </w:t>
      </w:r>
      <w:r w:rsidRPr="0002760C">
        <w:rPr>
          <w:rFonts w:hint="eastAsia"/>
          <w:rtl/>
        </w:rPr>
        <w:t>החוזה</w:t>
      </w:r>
      <w:r w:rsidRPr="0002760C">
        <w:rPr>
          <w:rtl/>
        </w:rPr>
        <w:t xml:space="preserve"> </w:t>
      </w:r>
      <w:r w:rsidRPr="0002760C">
        <w:rPr>
          <w:rFonts w:hint="eastAsia"/>
          <w:rtl/>
        </w:rPr>
        <w:t>החתום</w:t>
      </w:r>
      <w:r w:rsidRPr="0002760C">
        <w:rPr>
          <w:rtl/>
        </w:rPr>
        <w:t xml:space="preserve"> </w:t>
      </w:r>
      <w:r w:rsidRPr="0002760C">
        <w:rPr>
          <w:rFonts w:hint="eastAsia"/>
          <w:rtl/>
        </w:rPr>
        <w:t>לחוברת</w:t>
      </w:r>
      <w:r w:rsidRPr="0002760C">
        <w:rPr>
          <w:rtl/>
        </w:rPr>
        <w:t xml:space="preserve"> </w:t>
      </w:r>
      <w:r w:rsidRPr="0002760C">
        <w:rPr>
          <w:rFonts w:hint="eastAsia"/>
          <w:rtl/>
        </w:rPr>
        <w:t>ההצעה</w:t>
      </w:r>
      <w:r w:rsidRPr="0002760C">
        <w:rPr>
          <w:rtl/>
        </w:rPr>
        <w:t xml:space="preserve"> </w:t>
      </w:r>
      <w:r w:rsidRPr="0002760C">
        <w:rPr>
          <w:rFonts w:hint="eastAsia"/>
          <w:rtl/>
        </w:rPr>
        <w:t>המוגשת</w:t>
      </w:r>
      <w:r w:rsidRPr="0002760C">
        <w:rPr>
          <w:rtl/>
        </w:rPr>
        <w:t xml:space="preserve"> </w:t>
      </w:r>
      <w:r w:rsidRPr="0002760C">
        <w:rPr>
          <w:rFonts w:hint="eastAsia"/>
          <w:rtl/>
        </w:rPr>
        <w:t>למשרד</w:t>
      </w:r>
      <w:r w:rsidRPr="0002760C">
        <w:rPr>
          <w:rtl/>
        </w:rPr>
        <w:t>.</w:t>
      </w:r>
    </w:p>
    <w:p w:rsidR="00734DDE" w:rsidRPr="0002760C" w:rsidRDefault="00734DDE" w:rsidP="0002760C">
      <w:pPr>
        <w:widowControl w:val="0"/>
        <w:spacing w:after="160" w:line="240" w:lineRule="auto"/>
        <w:ind w:left="1429"/>
        <w:rPr>
          <w:rtl/>
        </w:rPr>
      </w:pPr>
      <w:r w:rsidRPr="0002760C">
        <w:rPr>
          <w:rtl/>
        </w:rPr>
        <w:t>אין המציע נדרש לצרף במועד הגשת ההצעה את הנספח לעריכת הביטוחים חתום ע"י חברת הביטוח.</w:t>
      </w:r>
    </w:p>
    <w:p w:rsidR="00734DDE" w:rsidRPr="0002760C" w:rsidRDefault="00734DDE" w:rsidP="0002760C">
      <w:pPr>
        <w:widowControl w:val="0"/>
        <w:spacing w:after="160" w:line="240" w:lineRule="auto"/>
        <w:ind w:left="1429"/>
        <w:rPr>
          <w:rtl/>
        </w:rPr>
      </w:pPr>
      <w:r w:rsidRPr="0002760C">
        <w:rPr>
          <w:rtl/>
        </w:rPr>
        <w:t>עם החוזה החתום יידרש המציע הזוכה במכרז זה, לצרף את נס</w:t>
      </w:r>
      <w:r w:rsidR="004F7AF8" w:rsidRPr="0002760C">
        <w:rPr>
          <w:rFonts w:hint="eastAsia"/>
          <w:rtl/>
        </w:rPr>
        <w:t>פ</w:t>
      </w:r>
      <w:r w:rsidRPr="0002760C">
        <w:rPr>
          <w:rtl/>
        </w:rPr>
        <w:t xml:space="preserve">ח עריכת הביטוח חתום ע"י חברת הביטוח. </w:t>
      </w:r>
    </w:p>
    <w:p w:rsidR="00734DDE" w:rsidRPr="0002760C" w:rsidRDefault="00734DDE" w:rsidP="0002760C">
      <w:pPr>
        <w:widowControl w:val="0"/>
        <w:spacing w:after="160" w:line="240" w:lineRule="auto"/>
        <w:ind w:left="1429"/>
      </w:pPr>
      <w:r w:rsidRPr="0002760C">
        <w:rPr>
          <w:rtl/>
        </w:rPr>
        <w:t>יש</w:t>
      </w:r>
      <w:r w:rsidR="00E3178A" w:rsidRPr="0002760C">
        <w:rPr>
          <w:rtl/>
        </w:rPr>
        <w:t xml:space="preserve"> </w:t>
      </w:r>
      <w:r w:rsidRPr="0002760C">
        <w:rPr>
          <w:rtl/>
        </w:rPr>
        <w:t>לשים לב, כי חברות הביטוח נוטות לשנות את הנוסח וכי באחריותו של המציע להקפיד על נוסח התואם את הנוסח המצורף למכרז.</w:t>
      </w:r>
    </w:p>
    <w:p w:rsidR="00734DDE" w:rsidRPr="0002760C" w:rsidRDefault="00734DDE" w:rsidP="0002760C">
      <w:pPr>
        <w:widowControl w:val="0"/>
        <w:spacing w:after="160" w:line="240" w:lineRule="auto"/>
        <w:ind w:left="1429"/>
        <w:rPr>
          <w:rtl/>
        </w:rPr>
      </w:pPr>
      <w:r w:rsidRPr="0002760C">
        <w:rPr>
          <w:rtl/>
        </w:rPr>
        <w:t>כל בקשה לשינוי או הבהרה לגבי הדרישות הנ"ל יש להפנות במסגרת שאלות ובירורים כאמור בסעיף</w:t>
      </w:r>
      <w:r w:rsidR="00FD4181" w:rsidRPr="0002760C">
        <w:rPr>
          <w:rtl/>
        </w:rPr>
        <w:t xml:space="preserve"> </w:t>
      </w:r>
      <w:r w:rsidR="00FD4181" w:rsidRPr="000E7B7B">
        <w:rPr>
          <w:rtl/>
          <w:lang w:eastAsia="en-US"/>
        </w:rPr>
        <w:fldChar w:fldCharType="begin"/>
      </w:r>
      <w:r w:rsidR="00FD4181" w:rsidRPr="000E7B7B">
        <w:rPr>
          <w:rtl/>
          <w:lang w:eastAsia="en-US"/>
        </w:rPr>
        <w:instrText xml:space="preserve"> </w:instrText>
      </w:r>
      <w:r w:rsidR="00FD4181" w:rsidRPr="000E7B7B">
        <w:rPr>
          <w:rFonts w:hint="cs"/>
          <w:lang w:eastAsia="en-US"/>
        </w:rPr>
        <w:instrText>REF</w:instrText>
      </w:r>
      <w:r w:rsidR="00FD4181" w:rsidRPr="000E7B7B">
        <w:rPr>
          <w:rFonts w:hint="cs"/>
          <w:rtl/>
          <w:lang w:eastAsia="en-US"/>
        </w:rPr>
        <w:instrText xml:space="preserve"> _</w:instrText>
      </w:r>
      <w:r w:rsidR="00FD4181" w:rsidRPr="000E7B7B">
        <w:rPr>
          <w:rFonts w:hint="cs"/>
          <w:lang w:eastAsia="en-US"/>
        </w:rPr>
        <w:instrText>Ref12189475 \r \h</w:instrText>
      </w:r>
      <w:r w:rsidR="00FD4181" w:rsidRPr="000E7B7B">
        <w:rPr>
          <w:rtl/>
          <w:lang w:eastAsia="en-US"/>
        </w:rPr>
        <w:instrText xml:space="preserve"> </w:instrText>
      </w:r>
      <w:r w:rsidR="000E7B7B">
        <w:rPr>
          <w:rtl/>
          <w:lang w:eastAsia="en-US"/>
        </w:rPr>
        <w:instrText xml:space="preserve"> \* </w:instrText>
      </w:r>
      <w:r w:rsidR="000E7B7B">
        <w:rPr>
          <w:lang w:eastAsia="en-US"/>
        </w:rPr>
        <w:instrText>MERGEFORMAT</w:instrText>
      </w:r>
      <w:r w:rsidR="000E7B7B">
        <w:rPr>
          <w:rtl/>
          <w:lang w:eastAsia="en-US"/>
        </w:rPr>
        <w:instrText xml:space="preserve"> </w:instrText>
      </w:r>
      <w:r w:rsidR="00FD4181" w:rsidRPr="000E7B7B">
        <w:rPr>
          <w:rtl/>
          <w:lang w:eastAsia="en-US"/>
        </w:rPr>
      </w:r>
      <w:r w:rsidR="00FD4181" w:rsidRPr="000E7B7B">
        <w:rPr>
          <w:rtl/>
          <w:lang w:eastAsia="en-US"/>
        </w:rPr>
        <w:fldChar w:fldCharType="separate"/>
      </w:r>
      <w:r w:rsidR="000E1E01">
        <w:rPr>
          <w:cs/>
          <w:lang w:eastAsia="en-US"/>
        </w:rPr>
        <w:t>‎</w:t>
      </w:r>
      <w:r w:rsidR="000E1E01">
        <w:rPr>
          <w:lang w:eastAsia="en-US"/>
        </w:rPr>
        <w:t>1.1</w:t>
      </w:r>
      <w:r w:rsidR="00FD4181" w:rsidRPr="000E7B7B">
        <w:rPr>
          <w:rtl/>
          <w:lang w:eastAsia="en-US"/>
        </w:rPr>
        <w:fldChar w:fldCharType="end"/>
      </w:r>
      <w:r w:rsidRPr="0002760C">
        <w:rPr>
          <w:rtl/>
        </w:rPr>
        <w:t xml:space="preserve"> במכרז בלבד. התייחסות תינתן אך ורק באופן האמור בסעיף זה.</w:t>
      </w:r>
    </w:p>
    <w:p w:rsidR="004F7AF8" w:rsidRPr="0002760C" w:rsidRDefault="00734DDE" w:rsidP="0002760C">
      <w:pPr>
        <w:widowControl w:val="0"/>
        <w:spacing w:after="160" w:line="240" w:lineRule="auto"/>
        <w:ind w:left="1429"/>
        <w:rPr>
          <w:rtl/>
        </w:rPr>
      </w:pPr>
      <w:r w:rsidRPr="0002760C">
        <w:rPr>
          <w:rtl/>
        </w:rPr>
        <w:t xml:space="preserve">ככל שיערכו שינויים ע"י המציע בנספח הביטוח, הם לא </w:t>
      </w:r>
      <w:proofErr w:type="spellStart"/>
      <w:r w:rsidRPr="0002760C">
        <w:rPr>
          <w:rtl/>
        </w:rPr>
        <w:t>ילקחו</w:t>
      </w:r>
      <w:proofErr w:type="spellEnd"/>
      <w:r w:rsidRPr="0002760C">
        <w:rPr>
          <w:rtl/>
        </w:rPr>
        <w:t xml:space="preserve"> בחשבון ובכל מקרה המציע הזוכה במכרז </w:t>
      </w:r>
      <w:proofErr w:type="spellStart"/>
      <w:r w:rsidRPr="0002760C">
        <w:rPr>
          <w:rtl/>
        </w:rPr>
        <w:t>ידרש</w:t>
      </w:r>
      <w:proofErr w:type="spellEnd"/>
      <w:r w:rsidRPr="0002760C">
        <w:rPr>
          <w:rtl/>
        </w:rPr>
        <w:t xml:space="preserve"> לצרף לחוזה החתום על ידו את הנוסח שנדרש במכרז חתום ע"י חברת הביטוח.</w:t>
      </w:r>
      <w:r w:rsidR="004F7AF8" w:rsidRPr="0002760C">
        <w:rPr>
          <w:rtl/>
        </w:rPr>
        <w:t xml:space="preserve"> </w:t>
      </w:r>
    </w:p>
    <w:p w:rsidR="00734DDE" w:rsidRPr="000E7B7B" w:rsidRDefault="004F7AF8" w:rsidP="0002760C">
      <w:pPr>
        <w:widowControl w:val="0"/>
        <w:spacing w:line="240" w:lineRule="auto"/>
        <w:ind w:left="1429"/>
        <w:rPr>
          <w:b/>
          <w:bCs/>
          <w:rtl/>
          <w:lang w:eastAsia="en-US"/>
        </w:rPr>
      </w:pPr>
      <w:r w:rsidRPr="000E7B7B">
        <w:rPr>
          <w:b/>
          <w:bCs/>
          <w:rtl/>
          <w:lang w:eastAsia="en-US"/>
        </w:rPr>
        <w:t>ככל שלא יעשה כן עליו לקחת בחשבון כי הדבר עשוי להוות עילה לביטול זכייתו במכרז</w:t>
      </w:r>
      <w:r w:rsidRPr="000E7B7B">
        <w:rPr>
          <w:rFonts w:hint="cs"/>
          <w:b/>
          <w:bCs/>
          <w:rtl/>
          <w:lang w:eastAsia="en-US"/>
        </w:rPr>
        <w:t>.</w:t>
      </w:r>
    </w:p>
    <w:p w:rsidR="0006117A" w:rsidRDefault="0006117A" w:rsidP="0002760C">
      <w:pPr>
        <w:widowControl w:val="0"/>
        <w:spacing w:line="300" w:lineRule="atLeast"/>
        <w:ind w:left="1428"/>
        <w:rPr>
          <w:rFonts w:hint="cs"/>
          <w:b/>
          <w:bCs/>
          <w:rtl/>
          <w:lang w:eastAsia="en-US"/>
        </w:rPr>
      </w:pPr>
      <w:bookmarkStart w:id="24" w:name="_GoBack"/>
      <w:bookmarkEnd w:id="24"/>
    </w:p>
    <w:p w:rsidR="008B12A7" w:rsidRPr="00D51DFD" w:rsidRDefault="004434DE" w:rsidP="008E772C">
      <w:pPr>
        <w:widowControl w:val="0"/>
        <w:numPr>
          <w:ilvl w:val="2"/>
          <w:numId w:val="29"/>
        </w:numPr>
        <w:spacing w:line="300" w:lineRule="atLeast"/>
        <w:rPr>
          <w:lang w:eastAsia="en-US"/>
        </w:rPr>
      </w:pPr>
      <w:r w:rsidRPr="00D51DFD">
        <w:rPr>
          <w:rFonts w:hint="cs"/>
          <w:sz w:val="30"/>
          <w:rtl/>
        </w:rPr>
        <w:t xml:space="preserve">מסמכי הבהרות </w:t>
      </w:r>
      <w:r w:rsidR="00D14B6A" w:rsidRPr="00D51DFD">
        <w:rPr>
          <w:rFonts w:hint="cs"/>
          <w:rtl/>
          <w:lang w:eastAsia="en-US"/>
        </w:rPr>
        <w:t>ככל שיהיו</w:t>
      </w:r>
      <w:r w:rsidR="00B16A23" w:rsidRPr="00D51DFD">
        <w:rPr>
          <w:rFonts w:hint="cs"/>
          <w:sz w:val="30"/>
          <w:rtl/>
        </w:rPr>
        <w:t xml:space="preserve">, </w:t>
      </w:r>
      <w:r w:rsidR="008B12A7" w:rsidRPr="00D51DFD">
        <w:rPr>
          <w:rFonts w:hint="cs"/>
          <w:sz w:val="30"/>
          <w:rtl/>
        </w:rPr>
        <w:t>חתו</w:t>
      </w:r>
      <w:r w:rsidR="00B16A23" w:rsidRPr="00D51DFD">
        <w:rPr>
          <w:rFonts w:hint="cs"/>
          <w:sz w:val="30"/>
          <w:rtl/>
        </w:rPr>
        <w:t>מי</w:t>
      </w:r>
      <w:r w:rsidR="008B12A7" w:rsidRPr="00D51DFD">
        <w:rPr>
          <w:rFonts w:hint="cs"/>
          <w:sz w:val="30"/>
          <w:rtl/>
        </w:rPr>
        <w:t xml:space="preserve">ם </w:t>
      </w:r>
      <w:r w:rsidR="006164B0" w:rsidRPr="00D51DFD">
        <w:rPr>
          <w:rFonts w:hint="cs"/>
          <w:rtl/>
          <w:lang w:eastAsia="en-US"/>
        </w:rPr>
        <w:t xml:space="preserve">בראשי תיבות (כולל חותמת) </w:t>
      </w:r>
      <w:r w:rsidR="008B12A7" w:rsidRPr="00D51DFD">
        <w:rPr>
          <w:rFonts w:hint="cs"/>
          <w:sz w:val="30"/>
          <w:rtl/>
        </w:rPr>
        <w:t>ע"י המציע</w:t>
      </w:r>
      <w:r w:rsidR="006164B0" w:rsidRPr="00D51DFD">
        <w:rPr>
          <w:rFonts w:hint="cs"/>
          <w:rtl/>
          <w:lang w:eastAsia="en-US"/>
        </w:rPr>
        <w:t xml:space="preserve"> על כל עמוד</w:t>
      </w:r>
      <w:r w:rsidR="00D51DFD" w:rsidRPr="00D51DFD">
        <w:rPr>
          <w:rFonts w:hint="cs"/>
          <w:rtl/>
          <w:lang w:eastAsia="en-US"/>
        </w:rPr>
        <w:t>.</w:t>
      </w:r>
    </w:p>
    <w:p w:rsidR="00113B79" w:rsidRPr="008029F2" w:rsidRDefault="00113B79" w:rsidP="008F477F">
      <w:pPr>
        <w:widowControl w:val="0"/>
        <w:spacing w:line="300" w:lineRule="atLeast"/>
        <w:rPr>
          <w:highlight w:val="yellow"/>
          <w:rtl/>
          <w:lang w:eastAsia="en-US"/>
        </w:rPr>
      </w:pPr>
    </w:p>
    <w:p w:rsidR="00F45B9E" w:rsidRDefault="00F45B9E" w:rsidP="00D0073A">
      <w:pPr>
        <w:widowControl w:val="0"/>
        <w:numPr>
          <w:ilvl w:val="2"/>
          <w:numId w:val="29"/>
        </w:numPr>
        <w:spacing w:line="300" w:lineRule="atLeast"/>
        <w:rPr>
          <w:lang w:eastAsia="en-US"/>
        </w:rPr>
      </w:pPr>
      <w:r w:rsidRPr="00071F10">
        <w:rPr>
          <w:rFonts w:hint="cs"/>
          <w:rtl/>
          <w:lang w:eastAsia="en-US"/>
        </w:rPr>
        <w:t>הנ</w:t>
      </w:r>
      <w:r w:rsidR="00E9609E" w:rsidRPr="00071F10">
        <w:rPr>
          <w:rFonts w:hint="cs"/>
          <w:rtl/>
          <w:lang w:eastAsia="en-US"/>
        </w:rPr>
        <w:t>י</w:t>
      </w:r>
      <w:r w:rsidRPr="00071F10">
        <w:rPr>
          <w:rFonts w:hint="cs"/>
          <w:rtl/>
          <w:lang w:eastAsia="en-US"/>
        </w:rPr>
        <w:t>סיון הנדרש בסעיף</w:t>
      </w:r>
      <w:r w:rsidR="00482A66">
        <w:rPr>
          <w:rFonts w:hint="cs"/>
          <w:rtl/>
          <w:lang w:eastAsia="en-US"/>
        </w:rPr>
        <w:t xml:space="preserve"> </w:t>
      </w:r>
      <w:r w:rsidR="00482A66">
        <w:rPr>
          <w:rtl/>
          <w:lang w:eastAsia="en-US"/>
        </w:rPr>
        <w:fldChar w:fldCharType="begin"/>
      </w:r>
      <w:r w:rsidR="00482A66">
        <w:rPr>
          <w:rtl/>
          <w:lang w:eastAsia="en-US"/>
        </w:rPr>
        <w:instrText xml:space="preserve"> </w:instrText>
      </w:r>
      <w:r w:rsidR="00482A66">
        <w:rPr>
          <w:rFonts w:hint="cs"/>
          <w:lang w:eastAsia="en-US"/>
        </w:rPr>
        <w:instrText>REF</w:instrText>
      </w:r>
      <w:r w:rsidR="00482A66">
        <w:rPr>
          <w:rFonts w:hint="cs"/>
          <w:rtl/>
          <w:lang w:eastAsia="en-US"/>
        </w:rPr>
        <w:instrText xml:space="preserve"> _</w:instrText>
      </w:r>
      <w:r w:rsidR="00482A66">
        <w:rPr>
          <w:rFonts w:hint="cs"/>
          <w:lang w:eastAsia="en-US"/>
        </w:rPr>
        <w:instrText>Ref15305608 \r \h</w:instrText>
      </w:r>
      <w:r w:rsidR="00482A66">
        <w:rPr>
          <w:rtl/>
          <w:lang w:eastAsia="en-US"/>
        </w:rPr>
        <w:instrText xml:space="preserve"> </w:instrText>
      </w:r>
      <w:r w:rsidR="00482A66">
        <w:rPr>
          <w:rtl/>
          <w:lang w:eastAsia="en-US"/>
        </w:rPr>
      </w:r>
      <w:r w:rsidR="00482A66">
        <w:rPr>
          <w:rtl/>
          <w:lang w:eastAsia="en-US"/>
        </w:rPr>
        <w:fldChar w:fldCharType="separate"/>
      </w:r>
      <w:r w:rsidR="000E1E01">
        <w:rPr>
          <w:cs/>
          <w:lang w:eastAsia="en-US"/>
        </w:rPr>
        <w:t>‎</w:t>
      </w:r>
      <w:r w:rsidR="000E1E01">
        <w:rPr>
          <w:lang w:eastAsia="en-US"/>
        </w:rPr>
        <w:t>2.</w:t>
      </w:r>
      <w:r w:rsidR="00D0073A">
        <w:rPr>
          <w:lang w:eastAsia="en-US"/>
        </w:rPr>
        <w:t>5</w:t>
      </w:r>
      <w:r w:rsidR="000E1E01">
        <w:rPr>
          <w:lang w:eastAsia="en-US"/>
        </w:rPr>
        <w:t>.1</w:t>
      </w:r>
      <w:r w:rsidR="00482A66">
        <w:rPr>
          <w:rtl/>
          <w:lang w:eastAsia="en-US"/>
        </w:rPr>
        <w:fldChar w:fldCharType="end"/>
      </w:r>
      <w:r w:rsidR="00041B03" w:rsidRPr="00071F10">
        <w:rPr>
          <w:rFonts w:hint="cs"/>
          <w:b/>
          <w:bCs/>
          <w:rtl/>
          <w:lang w:eastAsia="en-US"/>
        </w:rPr>
        <w:t xml:space="preserve">, </w:t>
      </w:r>
      <w:r w:rsidRPr="00071F10">
        <w:rPr>
          <w:rFonts w:hint="cs"/>
          <w:rtl/>
          <w:lang w:eastAsia="en-US"/>
        </w:rPr>
        <w:t xml:space="preserve">יפורט ברשימה כרונולוגית מלאה של העבודות שבוצעו </w:t>
      </w:r>
      <w:r w:rsidR="00F35884" w:rsidRPr="00071F10">
        <w:rPr>
          <w:rFonts w:hint="cs"/>
          <w:rtl/>
          <w:lang w:eastAsia="en-US"/>
        </w:rPr>
        <w:t xml:space="preserve">לפחות </w:t>
      </w:r>
      <w:r w:rsidRPr="00071F10">
        <w:rPr>
          <w:rFonts w:hint="cs"/>
          <w:rtl/>
          <w:lang w:eastAsia="en-US"/>
        </w:rPr>
        <w:t xml:space="preserve">במהלך שנות הניסיון ושל לקוחות שקיבלו שירות זה או דומה לו </w:t>
      </w:r>
      <w:proofErr w:type="spellStart"/>
      <w:r w:rsidRPr="00071F10">
        <w:rPr>
          <w:rFonts w:hint="cs"/>
          <w:rtl/>
          <w:lang w:eastAsia="en-US"/>
        </w:rPr>
        <w:t>מהמציע</w:t>
      </w:r>
      <w:proofErr w:type="spellEnd"/>
      <w:r w:rsidRPr="00071F10">
        <w:rPr>
          <w:rFonts w:hint="cs"/>
          <w:rtl/>
          <w:lang w:eastAsia="en-US"/>
        </w:rPr>
        <w:t>,</w:t>
      </w:r>
      <w:r w:rsidR="00071F10" w:rsidRPr="00071F10">
        <w:rPr>
          <w:rFonts w:hint="cs"/>
          <w:rtl/>
          <w:lang w:eastAsia="en-US"/>
        </w:rPr>
        <w:t xml:space="preserve"> תוך ציון שם הלקוח, שם איש הקשר</w:t>
      </w:r>
      <w:r w:rsidRPr="00071F10">
        <w:rPr>
          <w:rFonts w:hint="cs"/>
          <w:rtl/>
          <w:lang w:eastAsia="en-US"/>
        </w:rPr>
        <w:t xml:space="preserve"> </w:t>
      </w:r>
      <w:r w:rsidR="00071F10" w:rsidRPr="00071F10">
        <w:rPr>
          <w:rFonts w:hint="cs"/>
          <w:rtl/>
          <w:lang w:eastAsia="en-US"/>
        </w:rPr>
        <w:t>ו</w:t>
      </w:r>
      <w:r w:rsidRPr="00071F10">
        <w:rPr>
          <w:rFonts w:hint="cs"/>
          <w:rtl/>
          <w:lang w:eastAsia="en-US"/>
        </w:rPr>
        <w:t xml:space="preserve">מספר הטלפון </w:t>
      </w:r>
      <w:r w:rsidR="00071F10" w:rsidRPr="00071F10">
        <w:rPr>
          <w:rFonts w:hint="cs"/>
          <w:rtl/>
          <w:lang w:eastAsia="en-US"/>
        </w:rPr>
        <w:t>שלו (כמפורט בסעיף 8 לחוברת ההצעה)</w:t>
      </w:r>
      <w:r w:rsidRPr="00071F10">
        <w:rPr>
          <w:rFonts w:hint="cs"/>
          <w:rtl/>
          <w:lang w:eastAsia="en-US"/>
        </w:rPr>
        <w:t>.</w:t>
      </w:r>
    </w:p>
    <w:p w:rsidR="008029F2" w:rsidRPr="0002760C" w:rsidRDefault="008029F2" w:rsidP="0002760C">
      <w:pPr>
        <w:pStyle w:val="aff1"/>
        <w:rPr>
          <w:rtl/>
        </w:rPr>
      </w:pPr>
    </w:p>
    <w:p w:rsidR="008029F2" w:rsidRDefault="008029F2" w:rsidP="00562569">
      <w:pPr>
        <w:widowControl w:val="0"/>
        <w:numPr>
          <w:ilvl w:val="2"/>
          <w:numId w:val="29"/>
        </w:numPr>
        <w:spacing w:line="300" w:lineRule="atLeast"/>
        <w:rPr>
          <w:rFonts w:ascii="David" w:hAnsi="David"/>
          <w:color w:val="000000"/>
        </w:rPr>
      </w:pPr>
      <w:r w:rsidRPr="00756BA1">
        <w:rPr>
          <w:rFonts w:ascii="David" w:hAnsi="David"/>
          <w:color w:val="000000"/>
          <w:shd w:val="clear" w:color="auto" w:fill="FFFFFF"/>
          <w:rtl/>
        </w:rPr>
        <w:t>על</w:t>
      </w:r>
      <w:r>
        <w:rPr>
          <w:rFonts w:ascii="David" w:hAnsi="David" w:hint="cs"/>
          <w:color w:val="000000"/>
          <w:shd w:val="clear" w:color="auto" w:fill="FFFFFF"/>
          <w:rtl/>
        </w:rPr>
        <w:t xml:space="preserve"> </w:t>
      </w:r>
      <w:r w:rsidRPr="00756BA1">
        <w:rPr>
          <w:rFonts w:ascii="David" w:hAnsi="David"/>
          <w:color w:val="000000"/>
          <w:shd w:val="clear" w:color="auto" w:fill="FFFFFF"/>
          <w:rtl/>
        </w:rPr>
        <w:t xml:space="preserve">המציע להיות בעל תשתית טכנולוגית מתאימה להפעלת שיעורים סינכרוניים </w:t>
      </w:r>
      <w:proofErr w:type="spellStart"/>
      <w:r w:rsidRPr="00756BA1">
        <w:rPr>
          <w:rFonts w:ascii="David" w:hAnsi="David"/>
          <w:color w:val="000000"/>
          <w:shd w:val="clear" w:color="auto" w:fill="FFFFFF"/>
          <w:rtl/>
        </w:rPr>
        <w:t>וא</w:t>
      </w:r>
      <w:proofErr w:type="spellEnd"/>
      <w:r w:rsidRPr="00756BA1">
        <w:rPr>
          <w:rFonts w:ascii="David" w:hAnsi="David"/>
          <w:color w:val="000000"/>
          <w:shd w:val="clear" w:color="auto" w:fill="FFFFFF"/>
          <w:rtl/>
        </w:rPr>
        <w:t>-סינכרוניים, כולל צוות סיוע טכני</w:t>
      </w:r>
      <w:r w:rsidR="00DA3B95">
        <w:rPr>
          <w:rFonts w:ascii="David" w:hAnsi="David" w:hint="cs"/>
          <w:color w:val="000000"/>
          <w:rtl/>
        </w:rPr>
        <w:t xml:space="preserve"> או לחילופין</w:t>
      </w:r>
      <w:r w:rsidR="00001391">
        <w:rPr>
          <w:rFonts w:ascii="David" w:hAnsi="David" w:hint="cs"/>
          <w:color w:val="000000"/>
          <w:rtl/>
        </w:rPr>
        <w:t xml:space="preserve"> </w:t>
      </w:r>
      <w:r w:rsidR="00001391" w:rsidRPr="00836D20">
        <w:rPr>
          <w:rFonts w:hint="cs"/>
          <w:position w:val="2"/>
          <w:rtl/>
        </w:rPr>
        <w:t>לרכוש שירותי תשתית טכנולוגית מקבלן</w:t>
      </w:r>
      <w:r w:rsidR="00001391">
        <w:rPr>
          <w:rFonts w:hint="cs"/>
          <w:position w:val="2"/>
          <w:rtl/>
        </w:rPr>
        <w:t xml:space="preserve"> משנה</w:t>
      </w:r>
      <w:r w:rsidR="00C52256">
        <w:rPr>
          <w:rFonts w:hint="cs"/>
          <w:position w:val="2"/>
          <w:rtl/>
        </w:rPr>
        <w:t xml:space="preserve"> </w:t>
      </w:r>
      <w:r w:rsidR="00001391">
        <w:rPr>
          <w:rFonts w:ascii="David" w:hAnsi="David" w:hint="cs"/>
          <w:color w:val="000000"/>
          <w:shd w:val="clear" w:color="auto" w:fill="FFFFFF"/>
          <w:rtl/>
        </w:rPr>
        <w:t>כפי האמור בסעיף</w:t>
      </w:r>
      <w:r w:rsidR="00482A66">
        <w:rPr>
          <w:rFonts w:ascii="David" w:hAnsi="David" w:hint="cs"/>
          <w:color w:val="000000"/>
          <w:shd w:val="clear" w:color="auto" w:fill="FFFFFF"/>
          <w:rtl/>
        </w:rPr>
        <w:t xml:space="preserve"> </w:t>
      </w:r>
      <w:r w:rsidR="00482A66">
        <w:rPr>
          <w:rFonts w:ascii="David" w:hAnsi="David"/>
          <w:color w:val="000000"/>
          <w:shd w:val="clear" w:color="auto" w:fill="FFFFFF"/>
          <w:rtl/>
        </w:rPr>
        <w:fldChar w:fldCharType="begin"/>
      </w:r>
      <w:r w:rsidR="00482A66">
        <w:rPr>
          <w:rFonts w:ascii="David" w:hAnsi="David"/>
          <w:color w:val="000000"/>
          <w:shd w:val="clear" w:color="auto" w:fill="FFFFFF"/>
          <w:rtl/>
        </w:rPr>
        <w:instrText xml:space="preserve"> </w:instrText>
      </w:r>
      <w:r w:rsidR="00482A66">
        <w:rPr>
          <w:rFonts w:ascii="David" w:hAnsi="David" w:hint="cs"/>
          <w:color w:val="000000"/>
          <w:shd w:val="clear" w:color="auto" w:fill="FFFFFF"/>
        </w:rPr>
        <w:instrText>REF</w:instrText>
      </w:r>
      <w:r w:rsidR="00482A66">
        <w:rPr>
          <w:rFonts w:ascii="David" w:hAnsi="David" w:hint="cs"/>
          <w:color w:val="000000"/>
          <w:shd w:val="clear" w:color="auto" w:fill="FFFFFF"/>
          <w:rtl/>
        </w:rPr>
        <w:instrText xml:space="preserve"> _</w:instrText>
      </w:r>
      <w:r w:rsidR="00482A66">
        <w:rPr>
          <w:rFonts w:ascii="David" w:hAnsi="David" w:hint="cs"/>
          <w:color w:val="000000"/>
          <w:shd w:val="clear" w:color="auto" w:fill="FFFFFF"/>
        </w:rPr>
        <w:instrText>Ref15305623 \r \h</w:instrText>
      </w:r>
      <w:r w:rsidR="00482A66">
        <w:rPr>
          <w:rFonts w:ascii="David" w:hAnsi="David"/>
          <w:color w:val="000000"/>
          <w:shd w:val="clear" w:color="auto" w:fill="FFFFFF"/>
          <w:rtl/>
        </w:rPr>
        <w:instrText xml:space="preserve"> </w:instrText>
      </w:r>
      <w:r w:rsidR="00482A66">
        <w:rPr>
          <w:rFonts w:ascii="David" w:hAnsi="David"/>
          <w:color w:val="000000"/>
          <w:shd w:val="clear" w:color="auto" w:fill="FFFFFF"/>
          <w:rtl/>
        </w:rPr>
      </w:r>
      <w:r w:rsidR="00482A66">
        <w:rPr>
          <w:rFonts w:ascii="David" w:hAnsi="David"/>
          <w:color w:val="000000"/>
          <w:shd w:val="clear" w:color="auto" w:fill="FFFFFF"/>
          <w:rtl/>
        </w:rPr>
        <w:fldChar w:fldCharType="separate"/>
      </w:r>
      <w:r w:rsidR="000E1E01">
        <w:rPr>
          <w:rFonts w:ascii="David" w:hAnsi="David"/>
          <w:color w:val="000000"/>
          <w:shd w:val="clear" w:color="auto" w:fill="FFFFFF"/>
          <w:cs/>
        </w:rPr>
        <w:t>‎</w:t>
      </w:r>
      <w:r w:rsidR="000E1E01">
        <w:rPr>
          <w:rFonts w:ascii="David" w:hAnsi="David"/>
          <w:color w:val="000000"/>
          <w:shd w:val="clear" w:color="auto" w:fill="FFFFFF"/>
        </w:rPr>
        <w:t>2.5</w:t>
      </w:r>
      <w:r w:rsidR="00482A66">
        <w:rPr>
          <w:rFonts w:ascii="David" w:hAnsi="David"/>
          <w:color w:val="000000"/>
          <w:shd w:val="clear" w:color="auto" w:fill="FFFFFF"/>
          <w:rtl/>
        </w:rPr>
        <w:fldChar w:fldCharType="end"/>
      </w:r>
      <w:r w:rsidR="00777F7F">
        <w:rPr>
          <w:rFonts w:ascii="David" w:hAnsi="David" w:hint="cs"/>
          <w:color w:val="000000"/>
          <w:shd w:val="clear" w:color="auto" w:fill="FFFFFF"/>
          <w:rtl/>
        </w:rPr>
        <w:t>.</w:t>
      </w:r>
    </w:p>
    <w:p w:rsidR="00340ADF" w:rsidRPr="0002760C" w:rsidRDefault="00340ADF" w:rsidP="0002760C">
      <w:pPr>
        <w:widowControl w:val="0"/>
        <w:spacing w:line="300" w:lineRule="atLeast"/>
        <w:ind w:left="2160" w:hanging="720"/>
        <w:rPr>
          <w:sz w:val="22"/>
          <w:highlight w:val="yellow"/>
          <w:rtl/>
        </w:rPr>
      </w:pPr>
    </w:p>
    <w:p w:rsidR="00340ADF" w:rsidRPr="00B26DD5" w:rsidRDefault="00340ADF" w:rsidP="008E772C">
      <w:pPr>
        <w:widowControl w:val="0"/>
        <w:numPr>
          <w:ilvl w:val="2"/>
          <w:numId w:val="29"/>
        </w:numPr>
        <w:spacing w:line="300" w:lineRule="atLeast"/>
        <w:rPr>
          <w:sz w:val="22"/>
          <w:rtl/>
          <w:lang w:eastAsia="en-US"/>
        </w:rPr>
      </w:pPr>
      <w:r w:rsidRPr="00B26DD5">
        <w:rPr>
          <w:sz w:val="22"/>
          <w:rtl/>
          <w:lang w:eastAsia="en-US"/>
        </w:rPr>
        <w:t>אישור רו</w:t>
      </w:r>
      <w:r w:rsidRPr="00B26DD5">
        <w:rPr>
          <w:rFonts w:hint="cs"/>
          <w:sz w:val="22"/>
          <w:rtl/>
          <w:lang w:eastAsia="en-US"/>
        </w:rPr>
        <w:t>אה חשבון</w:t>
      </w:r>
      <w:r w:rsidRPr="00B26DD5">
        <w:rPr>
          <w:sz w:val="22"/>
          <w:rtl/>
          <w:lang w:eastAsia="en-US"/>
        </w:rPr>
        <w:t xml:space="preserve"> </w:t>
      </w:r>
      <w:r w:rsidRPr="00B26DD5">
        <w:rPr>
          <w:rFonts w:hint="cs"/>
          <w:sz w:val="22"/>
          <w:rtl/>
          <w:lang w:eastAsia="en-US"/>
        </w:rPr>
        <w:t xml:space="preserve">אודות נתונים מהדוחות הכספיים על פי הוראת </w:t>
      </w:r>
      <w:proofErr w:type="spellStart"/>
      <w:r w:rsidRPr="00B26DD5">
        <w:rPr>
          <w:rFonts w:hint="cs"/>
          <w:sz w:val="22"/>
          <w:rtl/>
          <w:lang w:eastAsia="en-US"/>
        </w:rPr>
        <w:t>חשכ"ל</w:t>
      </w:r>
      <w:proofErr w:type="spellEnd"/>
      <w:r w:rsidRPr="00B26DD5">
        <w:rPr>
          <w:rFonts w:hint="cs"/>
          <w:sz w:val="22"/>
          <w:rtl/>
          <w:lang w:eastAsia="en-US"/>
        </w:rPr>
        <w:t xml:space="preserve"> מספר </w:t>
      </w:r>
      <w:r w:rsidRPr="00B26DD5">
        <w:rPr>
          <w:sz w:val="22"/>
          <w:rtl/>
          <w:lang w:eastAsia="en-US"/>
        </w:rPr>
        <w:t>ט.7.4.1.3.1</w:t>
      </w:r>
      <w:r w:rsidRPr="00B26DD5">
        <w:rPr>
          <w:rFonts w:hint="cs"/>
          <w:sz w:val="22"/>
          <w:rtl/>
          <w:lang w:eastAsia="en-US"/>
        </w:rPr>
        <w:t xml:space="preserve">, על גבי הטופס המצורף בנספח </w:t>
      </w:r>
      <w:r w:rsidR="00071F10" w:rsidRPr="00B26DD5">
        <w:rPr>
          <w:rFonts w:hint="cs"/>
          <w:sz w:val="22"/>
          <w:rtl/>
          <w:lang w:eastAsia="en-US"/>
        </w:rPr>
        <w:t>א1 לחוברת ההצעה</w:t>
      </w:r>
      <w:r w:rsidRPr="00B26DD5">
        <w:rPr>
          <w:sz w:val="22"/>
          <w:rtl/>
          <w:lang w:eastAsia="en-US"/>
        </w:rPr>
        <w:t xml:space="preserve"> </w:t>
      </w:r>
      <w:r w:rsidRPr="00B26DD5">
        <w:rPr>
          <w:rFonts w:hint="cs"/>
          <w:sz w:val="22"/>
          <w:rtl/>
          <w:lang w:eastAsia="en-US"/>
        </w:rPr>
        <w:t>.</w:t>
      </w:r>
    </w:p>
    <w:p w:rsidR="00F45B9E" w:rsidRPr="00EB19D6" w:rsidRDefault="00F45B9E" w:rsidP="008F477F">
      <w:pPr>
        <w:widowControl w:val="0"/>
        <w:spacing w:line="300" w:lineRule="atLeast"/>
        <w:ind w:left="2160" w:hanging="720"/>
        <w:rPr>
          <w:sz w:val="22"/>
          <w:highlight w:val="yellow"/>
          <w:rtl/>
          <w:lang w:eastAsia="en-US"/>
        </w:rPr>
      </w:pPr>
    </w:p>
    <w:p w:rsidR="008B12A7" w:rsidRPr="00B26DD5" w:rsidRDefault="008B12A7" w:rsidP="008E772C">
      <w:pPr>
        <w:widowControl w:val="0"/>
        <w:numPr>
          <w:ilvl w:val="2"/>
          <w:numId w:val="29"/>
        </w:numPr>
        <w:spacing w:line="300" w:lineRule="atLeast"/>
        <w:rPr>
          <w:lang w:eastAsia="en-US"/>
        </w:rPr>
      </w:pPr>
      <w:r w:rsidRPr="00B26DD5">
        <w:rPr>
          <w:rFonts w:hint="cs"/>
          <w:rtl/>
          <w:lang w:eastAsia="en-US"/>
        </w:rPr>
        <w:t>קורות חיים ומסמכים המעידים על הכשרתו ונ</w:t>
      </w:r>
      <w:r w:rsidR="00F73E4F" w:rsidRPr="00B26DD5">
        <w:rPr>
          <w:rFonts w:hint="cs"/>
          <w:rtl/>
          <w:lang w:eastAsia="en-US"/>
        </w:rPr>
        <w:t>י</w:t>
      </w:r>
      <w:r w:rsidRPr="00B26DD5">
        <w:rPr>
          <w:rFonts w:hint="cs"/>
          <w:rtl/>
          <w:lang w:eastAsia="en-US"/>
        </w:rPr>
        <w:t xml:space="preserve">סיונו של </w:t>
      </w:r>
      <w:r w:rsidR="00502E65" w:rsidRPr="00B26DD5">
        <w:rPr>
          <w:rFonts w:hint="cs"/>
          <w:rtl/>
          <w:lang w:eastAsia="en-US"/>
        </w:rPr>
        <w:t>מנהל התיכון ה</w:t>
      </w:r>
      <w:r w:rsidR="00681A4C">
        <w:rPr>
          <w:rFonts w:hint="cs"/>
          <w:rtl/>
          <w:lang w:eastAsia="en-US"/>
        </w:rPr>
        <w:t>ו</w:t>
      </w:r>
      <w:r w:rsidR="00502E65" w:rsidRPr="00B26DD5">
        <w:rPr>
          <w:rFonts w:hint="cs"/>
          <w:rtl/>
          <w:lang w:eastAsia="en-US"/>
        </w:rPr>
        <w:t>וירטואלי</w:t>
      </w:r>
      <w:r w:rsidR="00A9223A" w:rsidRPr="00B26DD5">
        <w:rPr>
          <w:rFonts w:hint="cs"/>
          <w:rtl/>
          <w:lang w:eastAsia="en-US"/>
        </w:rPr>
        <w:t xml:space="preserve"> הנדרש במכרז</w:t>
      </w:r>
      <w:r w:rsidRPr="00B26DD5">
        <w:rPr>
          <w:rFonts w:hint="cs"/>
          <w:rtl/>
          <w:lang w:eastAsia="en-US"/>
        </w:rPr>
        <w:t>.</w:t>
      </w:r>
    </w:p>
    <w:p w:rsidR="0091340E" w:rsidRPr="00EB19D6" w:rsidRDefault="0091340E" w:rsidP="008F477F">
      <w:pPr>
        <w:pStyle w:val="aff1"/>
        <w:widowControl w:val="0"/>
        <w:rPr>
          <w:highlight w:val="yellow"/>
          <w:rtl/>
          <w:lang w:eastAsia="en-US"/>
        </w:rPr>
      </w:pPr>
    </w:p>
    <w:p w:rsidR="0006117A" w:rsidRPr="0006117A" w:rsidRDefault="0006117A" w:rsidP="0006117A">
      <w:pPr>
        <w:widowControl w:val="0"/>
        <w:numPr>
          <w:ilvl w:val="2"/>
          <w:numId w:val="29"/>
        </w:numPr>
        <w:spacing w:line="300" w:lineRule="atLeast"/>
        <w:rPr>
          <w:b/>
          <w:bCs/>
        </w:rPr>
      </w:pPr>
      <w:r>
        <w:rPr>
          <w:rFonts w:hint="cs"/>
          <w:rtl/>
        </w:rPr>
        <w:t>תצהיר בדבר היעדר הרשעות לפי חוק עובדים זרים וחוק שכר מינימום, על גבי הטופס המצורף בנספח א4 לחוברת ההצעה.</w:t>
      </w:r>
    </w:p>
    <w:p w:rsidR="0006117A" w:rsidRDefault="0006117A" w:rsidP="0006117A">
      <w:pPr>
        <w:widowControl w:val="0"/>
        <w:spacing w:line="300" w:lineRule="atLeast"/>
        <w:ind w:left="1428"/>
      </w:pPr>
    </w:p>
    <w:p w:rsidR="0006117A" w:rsidRPr="00D2471C" w:rsidRDefault="0006117A" w:rsidP="0006117A">
      <w:pPr>
        <w:widowControl w:val="0"/>
        <w:numPr>
          <w:ilvl w:val="2"/>
          <w:numId w:val="29"/>
        </w:numPr>
        <w:spacing w:line="300" w:lineRule="atLeast"/>
        <w:rPr>
          <w:rtl/>
        </w:rPr>
      </w:pPr>
      <w:r>
        <w:rPr>
          <w:rFonts w:hint="cs"/>
          <w:rtl/>
        </w:rPr>
        <w:t>תצהיר בדבר קיום</w:t>
      </w:r>
      <w:r w:rsidRPr="00D2471C">
        <w:rPr>
          <w:rtl/>
        </w:rPr>
        <w:t xml:space="preserve"> הוראות סעיף 9 לחוק שוויון זכויות</w:t>
      </w:r>
      <w:r w:rsidRPr="00D2471C">
        <w:rPr>
          <w:rFonts w:hint="cs"/>
          <w:rtl/>
        </w:rPr>
        <w:t xml:space="preserve"> לאנשים עם מוגבלויות</w:t>
      </w:r>
      <w:r>
        <w:rPr>
          <w:rFonts w:hint="cs"/>
          <w:rtl/>
        </w:rPr>
        <w:t xml:space="preserve">, </w:t>
      </w:r>
      <w:r w:rsidRPr="00B26DD5">
        <w:rPr>
          <w:rFonts w:hint="cs"/>
          <w:rtl/>
          <w:lang w:eastAsia="en-US"/>
        </w:rPr>
        <w:t>על גבי הטופס המצורף בנספח א3 לחוברת ההצעה.</w:t>
      </w:r>
    </w:p>
    <w:p w:rsidR="0006117A" w:rsidRPr="0002760C" w:rsidRDefault="0006117A" w:rsidP="0002760C">
      <w:pPr>
        <w:widowControl w:val="0"/>
        <w:spacing w:line="300" w:lineRule="atLeast"/>
        <w:ind w:left="1428"/>
        <w:rPr>
          <w:b/>
          <w:bCs/>
        </w:rPr>
      </w:pPr>
    </w:p>
    <w:p w:rsidR="00B26DD5" w:rsidRPr="00B26DD5" w:rsidRDefault="00452197" w:rsidP="008E772C">
      <w:pPr>
        <w:widowControl w:val="0"/>
        <w:numPr>
          <w:ilvl w:val="2"/>
          <w:numId w:val="29"/>
        </w:numPr>
        <w:spacing w:line="300" w:lineRule="atLeast"/>
        <w:rPr>
          <w:lang w:eastAsia="en-US"/>
        </w:rPr>
      </w:pPr>
      <w:r w:rsidRPr="00B26DD5">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r w:rsidR="00B26DD5" w:rsidRPr="00B26DD5">
        <w:rPr>
          <w:rFonts w:hint="cs"/>
          <w:rtl/>
          <w:lang w:eastAsia="en-US"/>
        </w:rPr>
        <w:t>בנספח א3 לחוברת ההצעה.</w:t>
      </w:r>
    </w:p>
    <w:p w:rsidR="00B26DD5" w:rsidRDefault="00B26DD5" w:rsidP="00B26DD5">
      <w:pPr>
        <w:pStyle w:val="aff1"/>
        <w:rPr>
          <w:highlight w:val="yellow"/>
          <w:rtl/>
          <w:lang w:eastAsia="en-US"/>
        </w:rPr>
      </w:pPr>
    </w:p>
    <w:p w:rsidR="001A66AB" w:rsidRPr="002A2FAD" w:rsidRDefault="001A66AB" w:rsidP="008E772C">
      <w:pPr>
        <w:widowControl w:val="0"/>
        <w:numPr>
          <w:ilvl w:val="2"/>
          <w:numId w:val="29"/>
        </w:numPr>
        <w:spacing w:line="300" w:lineRule="atLeast"/>
        <w:rPr>
          <w:lang w:eastAsia="en-US"/>
        </w:rPr>
      </w:pPr>
      <w:r w:rsidRPr="00B26DD5">
        <w:rPr>
          <w:rFonts w:hint="cs"/>
          <w:rtl/>
          <w:lang w:eastAsia="en-US"/>
        </w:rPr>
        <w:t>הצהרה של</w:t>
      </w:r>
      <w:r w:rsidR="00B864DE" w:rsidRPr="00B26DD5">
        <w:rPr>
          <w:rFonts w:hint="cs"/>
          <w:rtl/>
          <w:lang w:eastAsia="en-US"/>
        </w:rPr>
        <w:t xml:space="preserve"> </w:t>
      </w:r>
      <w:r w:rsidRPr="00B26DD5">
        <w:rPr>
          <w:rFonts w:hint="cs"/>
          <w:rtl/>
          <w:lang w:eastAsia="en-US"/>
        </w:rPr>
        <w:t>המציע (</w:t>
      </w:r>
      <w:r w:rsidR="00B26DD5" w:rsidRPr="00B26DD5">
        <w:rPr>
          <w:rFonts w:hint="cs"/>
          <w:rtl/>
          <w:lang w:eastAsia="en-US"/>
        </w:rPr>
        <w:t>בנספח א13 לחוברת ההצעה</w:t>
      </w:r>
      <w:r w:rsidR="000363EA">
        <w:rPr>
          <w:rFonts w:hint="cs"/>
          <w:rtl/>
          <w:lang w:eastAsia="en-US"/>
        </w:rPr>
        <w:t>)</w:t>
      </w:r>
      <w:r w:rsidR="00B26DD5" w:rsidRPr="00B26DD5">
        <w:rPr>
          <w:rtl/>
          <w:lang w:eastAsia="en-US"/>
        </w:rPr>
        <w:t xml:space="preserve"> </w:t>
      </w:r>
      <w:r w:rsidRPr="00B26DD5">
        <w:rPr>
          <w:rFonts w:hint="cs"/>
          <w:rtl/>
          <w:lang w:eastAsia="en-US"/>
        </w:rPr>
        <w:t xml:space="preserve"> כי לא עולה חשש לניגוד עניינים, בין הפעילות הנדרשת ב</w:t>
      </w:r>
      <w:r w:rsidRPr="002A2FAD">
        <w:rPr>
          <w:rFonts w:hint="cs"/>
          <w:rtl/>
          <w:lang w:eastAsia="en-US"/>
        </w:rPr>
        <w:t>מכרז זה לבין פעילויות אחרות עם המשרד בהם המציע מעורב.</w:t>
      </w:r>
    </w:p>
    <w:p w:rsidR="001A66AB" w:rsidRPr="002A2FAD" w:rsidRDefault="001A66AB" w:rsidP="008F477F">
      <w:pPr>
        <w:widowControl w:val="0"/>
        <w:spacing w:line="300" w:lineRule="atLeast"/>
        <w:rPr>
          <w:rtl/>
          <w:lang w:eastAsia="en-US"/>
        </w:rPr>
      </w:pPr>
    </w:p>
    <w:p w:rsidR="008B12A7" w:rsidRPr="002A2FAD" w:rsidRDefault="000363EA" w:rsidP="008E772C">
      <w:pPr>
        <w:widowControl w:val="0"/>
        <w:numPr>
          <w:ilvl w:val="2"/>
          <w:numId w:val="29"/>
        </w:numPr>
        <w:spacing w:line="300" w:lineRule="atLeast"/>
        <w:rPr>
          <w:lang w:eastAsia="en-US"/>
        </w:rPr>
      </w:pPr>
      <w:r w:rsidRPr="002A2FAD">
        <w:rPr>
          <w:rFonts w:hint="cs"/>
          <w:rtl/>
          <w:lang w:eastAsia="en-US"/>
        </w:rPr>
        <w:t>הצהרות בדבר שימוש</w:t>
      </w:r>
      <w:r w:rsidR="008B12A7" w:rsidRPr="002A2FAD">
        <w:rPr>
          <w:rFonts w:hint="cs"/>
          <w:rtl/>
          <w:lang w:eastAsia="en-US"/>
        </w:rPr>
        <w:t xml:space="preserve"> בתוכנות מקוריות, </w:t>
      </w:r>
      <w:r w:rsidRPr="002A2FAD">
        <w:rPr>
          <w:rFonts w:hint="cs"/>
          <w:rtl/>
          <w:lang w:eastAsia="en-US"/>
        </w:rPr>
        <w:t>שמירת</w:t>
      </w:r>
      <w:r w:rsidR="008B12A7" w:rsidRPr="002A2FAD">
        <w:rPr>
          <w:rFonts w:hint="cs"/>
          <w:rtl/>
          <w:lang w:eastAsia="en-US"/>
        </w:rPr>
        <w:t xml:space="preserve"> סודיות </w:t>
      </w:r>
      <w:r w:rsidRPr="002A2FAD">
        <w:rPr>
          <w:rFonts w:hint="cs"/>
          <w:rtl/>
          <w:lang w:eastAsia="en-US"/>
        </w:rPr>
        <w:t>ושמירת</w:t>
      </w:r>
      <w:r w:rsidR="008B12A7" w:rsidRPr="002A2FAD">
        <w:rPr>
          <w:rFonts w:hint="cs"/>
          <w:rtl/>
          <w:lang w:eastAsia="en-US"/>
        </w:rPr>
        <w:t xml:space="preserve"> זכויות יוצרים כחוק (</w:t>
      </w:r>
      <w:r w:rsidRPr="002A2FAD">
        <w:rPr>
          <w:rFonts w:hint="cs"/>
          <w:rtl/>
          <w:lang w:eastAsia="en-US"/>
        </w:rPr>
        <w:t>א5, א6 וא-14 לחוברת ההצעה</w:t>
      </w:r>
      <w:r w:rsidR="00160B70" w:rsidRPr="002A2FAD">
        <w:rPr>
          <w:rFonts w:hint="cs"/>
          <w:rtl/>
          <w:lang w:eastAsia="en-US"/>
        </w:rPr>
        <w:t>)</w:t>
      </w:r>
      <w:r w:rsidR="008B12A7" w:rsidRPr="002A2FAD">
        <w:rPr>
          <w:rFonts w:hint="cs"/>
          <w:rtl/>
          <w:lang w:eastAsia="en-US"/>
        </w:rPr>
        <w:t>.</w:t>
      </w:r>
      <w:r w:rsidR="00B864DE" w:rsidRPr="002A2FAD">
        <w:rPr>
          <w:rFonts w:hint="cs"/>
          <w:rtl/>
          <w:lang w:eastAsia="en-US"/>
        </w:rPr>
        <w:t xml:space="preserve"> </w:t>
      </w:r>
    </w:p>
    <w:p w:rsidR="00B9138F" w:rsidRPr="002A2FAD" w:rsidRDefault="00B9138F" w:rsidP="008F477F">
      <w:pPr>
        <w:widowControl w:val="0"/>
        <w:spacing w:line="300" w:lineRule="atLeast"/>
        <w:ind w:left="2268"/>
        <w:rPr>
          <w:lang w:eastAsia="en-US"/>
        </w:rPr>
      </w:pPr>
    </w:p>
    <w:p w:rsidR="00B9138F" w:rsidRPr="002A2FAD" w:rsidRDefault="00B9138F" w:rsidP="008E772C">
      <w:pPr>
        <w:widowControl w:val="0"/>
        <w:numPr>
          <w:ilvl w:val="2"/>
          <w:numId w:val="29"/>
        </w:numPr>
        <w:spacing w:line="300" w:lineRule="atLeast"/>
        <w:rPr>
          <w:lang w:eastAsia="en-US"/>
        </w:rPr>
      </w:pPr>
      <w:r w:rsidRPr="002A2FAD">
        <w:rPr>
          <w:rFonts w:hint="cs"/>
          <w:rtl/>
          <w:lang w:eastAsia="en-US"/>
        </w:rPr>
        <w:t>הצהר</w:t>
      </w:r>
      <w:r w:rsidR="00176C6F" w:rsidRPr="002A2FAD">
        <w:rPr>
          <w:rFonts w:hint="cs"/>
          <w:rtl/>
          <w:lang w:eastAsia="en-US"/>
        </w:rPr>
        <w:t xml:space="preserve">ה של המציע בעניין דרישות ביטוח </w:t>
      </w:r>
      <w:r w:rsidRPr="002A2FAD">
        <w:rPr>
          <w:rFonts w:hint="cs"/>
          <w:rtl/>
          <w:lang w:eastAsia="en-US"/>
        </w:rPr>
        <w:t>ע</w:t>
      </w:r>
      <w:r w:rsidR="00176C6F" w:rsidRPr="002A2FAD">
        <w:rPr>
          <w:rFonts w:hint="cs"/>
          <w:rtl/>
          <w:lang w:eastAsia="en-US"/>
        </w:rPr>
        <w:t>"</w:t>
      </w:r>
      <w:r w:rsidRPr="002A2FAD">
        <w:rPr>
          <w:rFonts w:hint="cs"/>
          <w:rtl/>
          <w:lang w:eastAsia="en-US"/>
        </w:rPr>
        <w:t>פ</w:t>
      </w:r>
      <w:r w:rsidR="00176C6F" w:rsidRPr="002A2FAD">
        <w:rPr>
          <w:rFonts w:hint="cs"/>
          <w:rtl/>
          <w:lang w:eastAsia="en-US"/>
        </w:rPr>
        <w:t xml:space="preserve"> ה</w:t>
      </w:r>
      <w:r w:rsidRPr="002A2FAD">
        <w:rPr>
          <w:rFonts w:hint="cs"/>
          <w:rtl/>
          <w:lang w:eastAsia="en-US"/>
        </w:rPr>
        <w:t xml:space="preserve">מצורף </w:t>
      </w:r>
      <w:r w:rsidR="00176C6F" w:rsidRPr="002A2FAD">
        <w:rPr>
          <w:rFonts w:hint="cs"/>
          <w:rtl/>
          <w:lang w:eastAsia="en-US"/>
        </w:rPr>
        <w:t>בנספח א11 לחוברת ההצעה.</w:t>
      </w:r>
    </w:p>
    <w:p w:rsidR="001A730F" w:rsidRPr="002A2FAD" w:rsidRDefault="001A730F" w:rsidP="008F477F">
      <w:pPr>
        <w:widowControl w:val="0"/>
        <w:spacing w:line="300" w:lineRule="atLeast"/>
        <w:ind w:left="2268"/>
        <w:rPr>
          <w:lang w:eastAsia="en-US"/>
        </w:rPr>
      </w:pPr>
    </w:p>
    <w:p w:rsidR="001A730F" w:rsidRPr="002A2FAD" w:rsidRDefault="001A730F" w:rsidP="008E772C">
      <w:pPr>
        <w:widowControl w:val="0"/>
        <w:numPr>
          <w:ilvl w:val="2"/>
          <w:numId w:val="29"/>
        </w:numPr>
        <w:spacing w:line="300" w:lineRule="atLeast"/>
        <w:textAlignment w:val="auto"/>
        <w:rPr>
          <w:lang w:eastAsia="en-US"/>
        </w:rPr>
      </w:pPr>
      <w:r w:rsidRPr="002A2FAD">
        <w:rPr>
          <w:rtl/>
          <w:lang w:eastAsia="en-US"/>
        </w:rPr>
        <w:t>תצהיר בדבר אי תיאום הצעות במכרז, ע</w:t>
      </w:r>
      <w:r w:rsidR="00176C6F" w:rsidRPr="002A2FAD">
        <w:rPr>
          <w:rFonts w:hint="cs"/>
          <w:rtl/>
          <w:lang w:eastAsia="en-US"/>
        </w:rPr>
        <w:t>"</w:t>
      </w:r>
      <w:r w:rsidRPr="002A2FAD">
        <w:rPr>
          <w:rtl/>
          <w:lang w:eastAsia="en-US"/>
        </w:rPr>
        <w:t>פ הנוסח המצורף בנספח</w:t>
      </w:r>
      <w:r w:rsidR="00176C6F" w:rsidRPr="002A2FAD">
        <w:rPr>
          <w:rFonts w:hint="cs"/>
          <w:rtl/>
          <w:lang w:eastAsia="en-US"/>
        </w:rPr>
        <w:t xml:space="preserve"> א6 לחוברת ההצעה</w:t>
      </w:r>
      <w:r w:rsidRPr="002A2FAD">
        <w:rPr>
          <w:rtl/>
          <w:lang w:eastAsia="en-US"/>
        </w:rPr>
        <w:t>.</w:t>
      </w:r>
    </w:p>
    <w:p w:rsidR="00B16A23" w:rsidRPr="002A2FAD" w:rsidRDefault="00B16A23" w:rsidP="008F477F">
      <w:pPr>
        <w:widowControl w:val="0"/>
        <w:spacing w:line="300" w:lineRule="atLeast"/>
        <w:ind w:left="2268"/>
        <w:rPr>
          <w:lang w:eastAsia="en-US"/>
        </w:rPr>
      </w:pPr>
    </w:p>
    <w:p w:rsidR="008B12A7" w:rsidRPr="002A2FAD" w:rsidRDefault="008B12A7" w:rsidP="008E772C">
      <w:pPr>
        <w:widowControl w:val="0"/>
        <w:numPr>
          <w:ilvl w:val="2"/>
          <w:numId w:val="29"/>
        </w:numPr>
        <w:spacing w:after="80" w:line="300" w:lineRule="atLeast"/>
        <w:rPr>
          <w:lang w:eastAsia="en-US"/>
        </w:rPr>
      </w:pPr>
      <w:r w:rsidRPr="002A2FAD">
        <w:rPr>
          <w:rFonts w:hint="cs"/>
          <w:rtl/>
          <w:lang w:eastAsia="en-US"/>
        </w:rPr>
        <w:t xml:space="preserve">בהתאם לתקנות חוק חובת המכרזים, </w:t>
      </w:r>
      <w:r w:rsidR="009E0033" w:rsidRPr="002A2FAD">
        <w:rPr>
          <w:rFonts w:hint="cs"/>
          <w:rtl/>
          <w:lang w:eastAsia="en-US"/>
        </w:rPr>
        <w:t xml:space="preserve">תקנה 21-ה' ותקנה 21-ו', </w:t>
      </w:r>
      <w:r w:rsidRPr="002A2FAD">
        <w:rPr>
          <w:rFonts w:hint="cs"/>
          <w:rtl/>
          <w:lang w:eastAsia="en-US"/>
        </w:rPr>
        <w:t>מציעים אשר לא</w:t>
      </w:r>
      <w:r w:rsidR="003635D9" w:rsidRPr="002A2FAD">
        <w:rPr>
          <w:rFonts w:hint="cs"/>
          <w:rtl/>
          <w:lang w:eastAsia="en-US"/>
        </w:rPr>
        <w:t xml:space="preserve"> </w:t>
      </w:r>
      <w:r w:rsidR="00DC1D3D" w:rsidRPr="002A2FAD">
        <w:rPr>
          <w:rFonts w:hint="cs"/>
          <w:rtl/>
          <w:lang w:eastAsia="en-US"/>
        </w:rPr>
        <w:t>נקבעו כזוכים</w:t>
      </w:r>
      <w:r w:rsidRPr="002A2FAD">
        <w:rPr>
          <w:rFonts w:hint="cs"/>
          <w:rtl/>
          <w:lang w:eastAsia="en-US"/>
        </w:rPr>
        <w:t xml:space="preserve"> במכרז רשאים לעיין בהצע</w:t>
      </w:r>
      <w:r w:rsidR="007F3214" w:rsidRPr="002A2FAD">
        <w:rPr>
          <w:rFonts w:hint="cs"/>
          <w:rtl/>
          <w:lang w:eastAsia="en-US"/>
        </w:rPr>
        <w:t>ה שנקבעה כזוכה</w:t>
      </w:r>
      <w:r w:rsidRPr="002A2FAD">
        <w:rPr>
          <w:rFonts w:hint="cs"/>
          <w:rtl/>
          <w:lang w:eastAsia="en-US"/>
        </w:rPr>
        <w:t xml:space="preserve">, למעט חלקים בהצעה אשר העיון בהם עלול לחשוף סוד מסחרי או סוד מקצועי. </w:t>
      </w:r>
    </w:p>
    <w:p w:rsidR="003C471D" w:rsidRPr="002A2FAD" w:rsidRDefault="003C471D" w:rsidP="00266AF5">
      <w:pPr>
        <w:widowControl w:val="0"/>
        <w:spacing w:after="80" w:line="300" w:lineRule="atLeast"/>
        <w:ind w:left="1428"/>
        <w:rPr>
          <w:sz w:val="22"/>
          <w:rtl/>
          <w:lang w:eastAsia="en-US"/>
        </w:rPr>
      </w:pPr>
      <w:r w:rsidRPr="002A2FAD">
        <w:rPr>
          <w:rFonts w:hint="cs"/>
          <w:rtl/>
          <w:lang w:eastAsia="en-US"/>
        </w:rPr>
        <w:t>המשרד רשאי לגבות תשלום לכיסוי העלות הכרוכה בקיום ההוראות בתקנה זה.</w:t>
      </w:r>
    </w:p>
    <w:p w:rsidR="008B12A7" w:rsidRPr="002A2FAD" w:rsidRDefault="00DC1D3D" w:rsidP="00266AF5">
      <w:pPr>
        <w:widowControl w:val="0"/>
        <w:spacing w:after="80" w:line="300" w:lineRule="atLeast"/>
        <w:ind w:left="1428"/>
        <w:rPr>
          <w:sz w:val="22"/>
          <w:szCs w:val="22"/>
          <w:rtl/>
          <w:lang w:eastAsia="en-US"/>
        </w:rPr>
      </w:pPr>
      <w:r w:rsidRPr="002A2FAD">
        <w:rPr>
          <w:rFonts w:hint="cs"/>
          <w:sz w:val="22"/>
          <w:rtl/>
          <w:lang w:eastAsia="en-US"/>
        </w:rPr>
        <w:t xml:space="preserve">המציע </w:t>
      </w:r>
      <w:r w:rsidR="008B12A7" w:rsidRPr="002A2FAD">
        <w:rPr>
          <w:rFonts w:hint="cs"/>
          <w:sz w:val="22"/>
          <w:rtl/>
          <w:lang w:eastAsia="en-US"/>
        </w:rPr>
        <w:t xml:space="preserve">חייב לציין מראש בחוברת ההצעה דף </w:t>
      </w:r>
      <w:r w:rsidR="00AD134D" w:rsidRPr="002A2FAD">
        <w:rPr>
          <w:rFonts w:hint="cs"/>
          <w:sz w:val="22"/>
          <w:rtl/>
          <w:lang w:eastAsia="en-US"/>
        </w:rPr>
        <w:t>3</w:t>
      </w:r>
      <w:r w:rsidR="008B12A7" w:rsidRPr="002A2FAD">
        <w:rPr>
          <w:rFonts w:hint="cs"/>
          <w:sz w:val="22"/>
          <w:rtl/>
          <w:lang w:eastAsia="en-US"/>
        </w:rPr>
        <w:t xml:space="preserve"> סעיף </w:t>
      </w:r>
      <w:r w:rsidR="00AD134D" w:rsidRPr="002A2FAD">
        <w:rPr>
          <w:rFonts w:hint="cs"/>
          <w:sz w:val="22"/>
          <w:rtl/>
          <w:lang w:eastAsia="en-US"/>
        </w:rPr>
        <w:t>3</w:t>
      </w:r>
      <w:r w:rsidR="008B12A7" w:rsidRPr="002A2FAD">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8B12A7" w:rsidRDefault="008B12A7" w:rsidP="00266AF5">
      <w:pPr>
        <w:widowControl w:val="0"/>
        <w:spacing w:after="80" w:line="300" w:lineRule="atLeast"/>
        <w:ind w:left="1428"/>
        <w:rPr>
          <w:sz w:val="22"/>
          <w:rtl/>
          <w:lang w:eastAsia="en-US"/>
        </w:rPr>
      </w:pPr>
      <w:r w:rsidRPr="002A2FAD">
        <w:rPr>
          <w:rFonts w:hint="cs"/>
          <w:sz w:val="22"/>
          <w:rtl/>
          <w:lang w:eastAsia="en-US"/>
        </w:rPr>
        <w:t>בכל מקרה, מובהר בזאת, כי ההחלטה בדבר חשיפה או חיסיון של חלקים בהצעה הינם בסמכותה של ועדת</w:t>
      </w:r>
      <w:r>
        <w:rPr>
          <w:rFonts w:hint="cs"/>
          <w:sz w:val="22"/>
          <w:rtl/>
          <w:lang w:eastAsia="en-US"/>
        </w:rPr>
        <w:t xml:space="preserve"> המכרזים של המשרד אשר רשאית לחשוף גם חלקים שהמציע ציין אותם כחסויים. </w:t>
      </w:r>
    </w:p>
    <w:p w:rsidR="008B12A7" w:rsidRDefault="008B12A7" w:rsidP="00266AF5">
      <w:pPr>
        <w:widowControl w:val="0"/>
        <w:spacing w:line="300" w:lineRule="atLeast"/>
        <w:ind w:left="1462"/>
        <w:rPr>
          <w:b/>
          <w:bCs/>
          <w:sz w:val="22"/>
          <w:rtl/>
          <w:lang w:eastAsia="en-US"/>
        </w:rPr>
      </w:pPr>
      <w:r>
        <w:rPr>
          <w:rFonts w:hint="cs"/>
          <w:b/>
          <w:bCs/>
          <w:sz w:val="22"/>
          <w:rtl/>
          <w:lang w:eastAsia="en-US"/>
        </w:rPr>
        <w:t>משרד החינוך רשאי לפסול הצעות אשר לא יצורפו אליהם המסמכים הנ"ל.</w:t>
      </w:r>
    </w:p>
    <w:p w:rsidR="000E7B7B" w:rsidRDefault="000E7B7B" w:rsidP="008F477F">
      <w:pPr>
        <w:widowControl w:val="0"/>
        <w:tabs>
          <w:tab w:val="left" w:pos="2662"/>
        </w:tabs>
        <w:spacing w:line="300" w:lineRule="atLeast"/>
        <w:ind w:left="1418"/>
        <w:rPr>
          <w:rtl/>
          <w:lang w:eastAsia="en-US"/>
        </w:rPr>
      </w:pPr>
    </w:p>
    <w:p w:rsidR="008B12A7" w:rsidRDefault="00A66404" w:rsidP="008F477F">
      <w:pPr>
        <w:widowControl w:val="0"/>
        <w:tabs>
          <w:tab w:val="left" w:pos="2662"/>
        </w:tabs>
        <w:spacing w:line="300" w:lineRule="atLeast"/>
        <w:ind w:left="1418"/>
        <w:rPr>
          <w:rtl/>
          <w:lang w:eastAsia="en-US"/>
        </w:rPr>
      </w:pPr>
      <w:r>
        <w:rPr>
          <w:rtl/>
          <w:lang w:eastAsia="en-US"/>
        </w:rPr>
        <w:tab/>
      </w:r>
    </w:p>
    <w:p w:rsidR="00A66404" w:rsidRDefault="00A66404" w:rsidP="008E772C">
      <w:pPr>
        <w:widowControl w:val="0"/>
        <w:numPr>
          <w:ilvl w:val="2"/>
          <w:numId w:val="29"/>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w:t>
      </w:r>
      <w:r w:rsidR="007751B0">
        <w:rPr>
          <w:rFonts w:hint="cs"/>
          <w:rtl/>
        </w:rPr>
        <w:t>רטיים (להלן -</w:t>
      </w:r>
      <w:r w:rsidRPr="00164A46">
        <w:rPr>
          <w:rFonts w:hint="cs"/>
          <w:rtl/>
        </w:rPr>
        <w:t xml:space="preserve">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6"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A66404" w:rsidRPr="00164A46" w:rsidRDefault="00A66404" w:rsidP="00266AF5">
      <w:pPr>
        <w:widowControl w:val="0"/>
        <w:spacing w:line="300" w:lineRule="atLeast"/>
        <w:ind w:left="1428"/>
        <w:rPr>
          <w:rtl/>
        </w:rPr>
      </w:pPr>
      <w:r>
        <w:rPr>
          <w:rFonts w:hint="cs"/>
          <w:rtl/>
        </w:rPr>
        <w:t xml:space="preserve">ככל </w:t>
      </w:r>
      <w:r w:rsidRPr="005D22BB">
        <w:rPr>
          <w:rFonts w:hint="cs"/>
          <w:rtl/>
        </w:rPr>
        <w:t>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w:t>
      </w:r>
      <w:r w:rsidRPr="00164A46">
        <w:rPr>
          <w:rFonts w:hint="cs"/>
          <w:rtl/>
        </w:rPr>
        <w:t xml:space="preserve"> הממשלה</w:t>
      </w:r>
      <w:r>
        <w:rPr>
          <w:rStyle w:val="af6"/>
          <w:rFonts w:cs="Times New Roman" w:hint="cs"/>
          <w:rtl/>
          <w:lang w:val="x-none"/>
        </w:rPr>
        <w:t>.</w:t>
      </w:r>
    </w:p>
    <w:p w:rsidR="00A66404" w:rsidRDefault="00A66404" w:rsidP="008F477F">
      <w:pPr>
        <w:widowControl w:val="0"/>
        <w:tabs>
          <w:tab w:val="left" w:pos="2662"/>
        </w:tabs>
        <w:spacing w:line="300" w:lineRule="atLeast"/>
        <w:ind w:left="1418"/>
        <w:rPr>
          <w:lang w:eastAsia="en-US"/>
        </w:rPr>
      </w:pPr>
    </w:p>
    <w:p w:rsidR="00F45B9E" w:rsidRPr="00CB7B05" w:rsidRDefault="00F45B9E" w:rsidP="008E772C">
      <w:pPr>
        <w:widowControl w:val="0"/>
        <w:numPr>
          <w:ilvl w:val="2"/>
          <w:numId w:val="29"/>
        </w:numPr>
        <w:spacing w:line="300" w:lineRule="atLeast"/>
        <w:rPr>
          <w:b/>
          <w:bCs/>
          <w:position w:val="2"/>
          <w:u w:val="single"/>
          <w:rtl/>
          <w:lang w:eastAsia="en-US"/>
        </w:rPr>
      </w:pPr>
      <w:r w:rsidRPr="00CB7B05">
        <w:rPr>
          <w:rFonts w:hint="cs"/>
          <w:b/>
          <w:bCs/>
          <w:position w:val="2"/>
          <w:u w:val="single"/>
          <w:rtl/>
          <w:lang w:eastAsia="en-US"/>
        </w:rPr>
        <w:t>לעניין עידוד נשים בעסקים</w:t>
      </w:r>
    </w:p>
    <w:p w:rsidR="0006117A" w:rsidRDefault="0006117A" w:rsidP="0002760C">
      <w:pPr>
        <w:pStyle w:val="21"/>
        <w:widowControl w:val="0"/>
        <w:ind w:left="1428"/>
        <w:rPr>
          <w:position w:val="2"/>
          <w:rtl/>
          <w:lang w:eastAsia="en-US"/>
        </w:rPr>
      </w:pPr>
    </w:p>
    <w:p w:rsidR="0006117A" w:rsidRDefault="0006117A" w:rsidP="0006117A">
      <w:pPr>
        <w:pStyle w:val="21"/>
        <w:widowControl w:val="0"/>
        <w:ind w:left="1428"/>
      </w:pPr>
      <w:r w:rsidRPr="0006117A">
        <w:rPr>
          <w:rFonts w:hint="cs"/>
          <w:position w:val="2"/>
          <w:rtl/>
          <w:lang w:eastAsia="en-US"/>
        </w:rPr>
        <w:t>מ</w:t>
      </w:r>
      <w:r w:rsidRPr="0006117A">
        <w:rPr>
          <w:position w:val="2"/>
          <w:rtl/>
          <w:lang w:eastAsia="en-US"/>
        </w:rPr>
        <w:t>ציע</w:t>
      </w:r>
      <w:r w:rsidRPr="00BD2BCD">
        <w:rPr>
          <w:rtl/>
        </w:rPr>
        <w:t xml:space="preserve"> שהוא עסק בשליטת אישה יצרף להצעתו </w:t>
      </w:r>
      <w:r w:rsidRPr="0002760C">
        <w:rPr>
          <w:rtl/>
        </w:rPr>
        <w:t xml:space="preserve">אישור </w:t>
      </w:r>
      <w:r w:rsidRPr="00BD2BCD">
        <w:rPr>
          <w:rtl/>
        </w:rPr>
        <w:t>ותצהיר כמשמעותם בסעיף 2</w:t>
      </w:r>
      <w:r w:rsidRPr="00BD2BCD">
        <w:rPr>
          <w:rFonts w:hint="cs"/>
          <w:rtl/>
        </w:rPr>
        <w:t xml:space="preserve"> ב</w:t>
      </w:r>
      <w:r w:rsidRPr="00BD2BCD">
        <w:rPr>
          <w:rtl/>
        </w:rPr>
        <w:t>' לחוק חובת מכרזים</w:t>
      </w:r>
      <w:r>
        <w:rPr>
          <w:rFonts w:hint="cs"/>
          <w:rtl/>
        </w:rPr>
        <w:t>,</w:t>
      </w:r>
      <w:r>
        <w:t xml:space="preserve"> </w:t>
      </w:r>
      <w:r>
        <w:rPr>
          <w:rFonts w:hint="cs"/>
          <w:rtl/>
        </w:rPr>
        <w:t>על גבי הטופס המצורף בנספח א8 לחוברת ההצעה:</w:t>
      </w:r>
    </w:p>
    <w:p w:rsidR="00F45B9E" w:rsidRDefault="0006117A" w:rsidP="0006117A">
      <w:pPr>
        <w:pStyle w:val="21"/>
        <w:widowControl w:val="0"/>
        <w:ind w:left="1428"/>
        <w:rPr>
          <w:position w:val="2"/>
          <w:rtl/>
          <w:lang w:eastAsia="en-US"/>
        </w:rPr>
      </w:pPr>
      <w:r>
        <w:rPr>
          <w:rFonts w:hint="cs"/>
          <w:position w:val="2"/>
          <w:rtl/>
          <w:lang w:eastAsia="en-US"/>
        </w:rPr>
        <w:t>אישור</w:t>
      </w:r>
      <w:r w:rsidR="00F45B9E">
        <w:rPr>
          <w:rFonts w:hint="cs"/>
          <w:position w:val="2"/>
          <w:rtl/>
          <w:lang w:eastAsia="en-US"/>
        </w:rPr>
        <w:t xml:space="preserve"> </w:t>
      </w:r>
      <w:r>
        <w:rPr>
          <w:rFonts w:hint="cs"/>
          <w:position w:val="2"/>
          <w:rtl/>
          <w:lang w:eastAsia="en-US"/>
        </w:rPr>
        <w:t>עו"ד</w:t>
      </w:r>
      <w:r w:rsidR="00F45B9E">
        <w:rPr>
          <w:rFonts w:hint="cs"/>
          <w:position w:val="2"/>
          <w:rtl/>
          <w:lang w:eastAsia="en-US"/>
        </w:rPr>
        <w:t xml:space="preserve"> כי בעסק מסוים אישה מחזיקה בשליטה וכי לא התקיים אף אחד מאלה</w:t>
      </w:r>
      <w:r w:rsidR="00764497">
        <w:rPr>
          <w:rFonts w:hint="cs"/>
          <w:position w:val="2"/>
          <w:rtl/>
          <w:lang w:eastAsia="en-US"/>
        </w:rPr>
        <w:t xml:space="preserve"> (נספח א8 לחוברת ההצעה)</w:t>
      </w:r>
      <w:r w:rsidR="00F45B9E">
        <w:rPr>
          <w:rFonts w:hint="cs"/>
          <w:position w:val="2"/>
          <w:rtl/>
          <w:lang w:eastAsia="en-US"/>
        </w:rPr>
        <w:t>:</w:t>
      </w:r>
    </w:p>
    <w:p w:rsidR="00F45B9E" w:rsidRDefault="00F45B9E" w:rsidP="008E772C">
      <w:pPr>
        <w:widowControl w:val="0"/>
        <w:numPr>
          <w:ilvl w:val="1"/>
          <w:numId w:val="3"/>
        </w:numPr>
        <w:tabs>
          <w:tab w:val="clear" w:pos="975"/>
        </w:tabs>
        <w:spacing w:line="300" w:lineRule="atLeast"/>
        <w:ind w:left="1937" w:right="-142" w:hanging="509"/>
        <w:rPr>
          <w:position w:val="2"/>
          <w:lang w:eastAsia="en-US"/>
        </w:rPr>
      </w:pPr>
      <w:r>
        <w:rPr>
          <w:rFonts w:hint="cs"/>
          <w:position w:val="2"/>
          <w:rtl/>
          <w:lang w:eastAsia="en-US"/>
        </w:rPr>
        <w:t xml:space="preserve">אם מכהן בעסק נושא משרה שאינו אישה </w:t>
      </w:r>
      <w:r w:rsidR="00764497">
        <w:rPr>
          <w:rFonts w:hint="cs"/>
          <w:position w:val="2"/>
          <w:rtl/>
          <w:lang w:eastAsia="en-US"/>
        </w:rPr>
        <w:t>-</w:t>
      </w:r>
      <w:r>
        <w:rPr>
          <w:rFonts w:hint="cs"/>
          <w:position w:val="2"/>
          <w:rtl/>
          <w:lang w:eastAsia="en-US"/>
        </w:rPr>
        <w:t xml:space="preserve"> הוא אינו קרוב של המחזיקה בשליטה.</w:t>
      </w:r>
    </w:p>
    <w:p w:rsidR="00F45B9E" w:rsidRDefault="00F45B9E" w:rsidP="008E772C">
      <w:pPr>
        <w:widowControl w:val="0"/>
        <w:numPr>
          <w:ilvl w:val="1"/>
          <w:numId w:val="3"/>
        </w:numPr>
        <w:tabs>
          <w:tab w:val="clear" w:pos="975"/>
        </w:tabs>
        <w:spacing w:line="300" w:lineRule="atLeast"/>
        <w:ind w:left="1937" w:right="0" w:hanging="509"/>
        <w:rPr>
          <w:position w:val="2"/>
          <w:rtl/>
          <w:lang w:eastAsia="en-US"/>
        </w:rPr>
      </w:pPr>
      <w:r>
        <w:rPr>
          <w:rFonts w:hint="cs"/>
          <w:position w:val="2"/>
          <w:rtl/>
          <w:lang w:eastAsia="en-US"/>
        </w:rPr>
        <w:t xml:space="preserve">אם שליש מהדירקטורים אינם נשים </w:t>
      </w:r>
      <w:r w:rsidR="00764497">
        <w:rPr>
          <w:rFonts w:hint="cs"/>
          <w:position w:val="2"/>
          <w:rtl/>
          <w:lang w:eastAsia="en-US"/>
        </w:rPr>
        <w:t>-</w:t>
      </w:r>
      <w:r>
        <w:rPr>
          <w:rFonts w:hint="cs"/>
          <w:position w:val="2"/>
          <w:rtl/>
          <w:lang w:eastAsia="en-US"/>
        </w:rPr>
        <w:t xml:space="preserve"> אין הם קרובים של המחזיקה בשליטה.</w:t>
      </w:r>
    </w:p>
    <w:p w:rsidR="00F45B9E" w:rsidRDefault="00F45B9E" w:rsidP="008F477F">
      <w:pPr>
        <w:widowControl w:val="0"/>
        <w:spacing w:line="300" w:lineRule="atLeast"/>
        <w:rPr>
          <w:position w:val="2"/>
          <w:lang w:eastAsia="en-US"/>
        </w:rPr>
      </w:pPr>
    </w:p>
    <w:p w:rsidR="00F45B9E" w:rsidRDefault="00F45B9E" w:rsidP="008E772C">
      <w:pPr>
        <w:widowControl w:val="0"/>
        <w:numPr>
          <w:ilvl w:val="1"/>
          <w:numId w:val="29"/>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8F477F">
      <w:pPr>
        <w:widowControl w:val="0"/>
        <w:spacing w:line="300" w:lineRule="atLeast"/>
        <w:ind w:left="2160" w:hanging="720"/>
        <w:rPr>
          <w:b/>
          <w:bCs/>
          <w:position w:val="2"/>
          <w:rtl/>
          <w:lang w:eastAsia="en-US"/>
        </w:rPr>
      </w:pPr>
    </w:p>
    <w:p w:rsidR="00F45B9E" w:rsidRDefault="00F45B9E" w:rsidP="008E772C">
      <w:pPr>
        <w:widowControl w:val="0"/>
        <w:numPr>
          <w:ilvl w:val="1"/>
          <w:numId w:val="2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02760C">
      <w:pPr>
        <w:widowControl w:val="0"/>
        <w:spacing w:after="80" w:line="300" w:lineRule="atLeast"/>
        <w:ind w:left="354"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7751B0" w:rsidRDefault="00F45B9E" w:rsidP="0002760C">
      <w:pPr>
        <w:widowControl w:val="0"/>
        <w:spacing w:line="300" w:lineRule="atLeast"/>
        <w:ind w:left="354"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6117A" w:rsidRPr="0002760C" w:rsidRDefault="0006117A" w:rsidP="0002760C">
      <w:pPr>
        <w:widowControl w:val="0"/>
        <w:spacing w:line="300" w:lineRule="atLeast"/>
        <w:ind w:left="993" w:firstLine="425"/>
        <w:rPr>
          <w:position w:val="2"/>
          <w:rtl/>
        </w:rPr>
      </w:pPr>
    </w:p>
    <w:p w:rsidR="0006117A" w:rsidRDefault="0006117A" w:rsidP="0002760C">
      <w:pPr>
        <w:widowControl w:val="0"/>
        <w:numPr>
          <w:ilvl w:val="1"/>
          <w:numId w:val="29"/>
        </w:numPr>
        <w:spacing w:after="80" w:line="300" w:lineRule="atLeast"/>
      </w:pPr>
      <w:r w:rsidRPr="00D2471C">
        <w:rPr>
          <w:rtl/>
        </w:rPr>
        <w:t>חוברת המכרז, על נספחיה, כשהיא חתומ</w:t>
      </w:r>
      <w:r>
        <w:rPr>
          <w:rtl/>
        </w:rPr>
        <w:t>ה בתחתית כל עמוד ועמוד. על החוז</w:t>
      </w:r>
      <w:r>
        <w:rPr>
          <w:rFonts w:hint="cs"/>
          <w:rtl/>
        </w:rPr>
        <w:t>ים</w:t>
      </w:r>
      <w:r w:rsidRPr="00D2471C">
        <w:rPr>
          <w:rtl/>
        </w:rPr>
        <w:t xml:space="preserve"> (נספח</w:t>
      </w:r>
      <w:r>
        <w:rPr>
          <w:rFonts w:hint="cs"/>
          <w:rtl/>
        </w:rPr>
        <w:t>ים א16 ו-א19</w:t>
      </w:r>
      <w:r w:rsidRPr="00D2471C">
        <w:rPr>
          <w:rtl/>
        </w:rPr>
        <w:t>) יש לחתום בראשי תיבות על כל עמוד וחתימה מלאה ומחייבת בסוף החוזה. מסמך שלא מצוין בו מקום לחתימה ייחתם בתחתית הדף</w:t>
      </w:r>
      <w:r>
        <w:rPr>
          <w:rFonts w:hint="cs"/>
          <w:rtl/>
          <w:lang w:val="en-GB"/>
        </w:rPr>
        <w:t>.</w:t>
      </w:r>
    </w:p>
    <w:p w:rsidR="0006117A" w:rsidRPr="0006117A" w:rsidRDefault="0006117A" w:rsidP="0006117A">
      <w:pPr>
        <w:widowControl w:val="0"/>
        <w:spacing w:line="300" w:lineRule="atLeast"/>
        <w:ind w:left="993" w:firstLine="425"/>
        <w:rPr>
          <w:b/>
          <w:bCs/>
          <w:position w:val="2"/>
          <w:sz w:val="28"/>
          <w:szCs w:val="28"/>
          <w:rtl/>
          <w:lang w:eastAsia="en-US"/>
        </w:rPr>
      </w:pPr>
    </w:p>
    <w:p w:rsidR="007751B0" w:rsidRPr="007751B0" w:rsidRDefault="007751B0" w:rsidP="007751B0">
      <w:pPr>
        <w:widowControl w:val="0"/>
        <w:spacing w:line="300" w:lineRule="atLeast"/>
        <w:ind w:left="798"/>
        <w:rPr>
          <w:b/>
          <w:bCs/>
          <w:position w:val="2"/>
          <w:sz w:val="28"/>
          <w:szCs w:val="28"/>
          <w:lang w:eastAsia="en-US"/>
        </w:rPr>
      </w:pPr>
    </w:p>
    <w:p w:rsidR="00F45B9E" w:rsidRPr="00A4720C" w:rsidRDefault="00F45B9E" w:rsidP="008E772C">
      <w:pPr>
        <w:widowControl w:val="0"/>
        <w:numPr>
          <w:ilvl w:val="1"/>
          <w:numId w:val="29"/>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8F477F">
      <w:pPr>
        <w:widowControl w:val="0"/>
        <w:spacing w:line="300" w:lineRule="atLeast"/>
        <w:rPr>
          <w:position w:val="2"/>
          <w:rtl/>
          <w:lang w:eastAsia="en-US"/>
        </w:rPr>
      </w:pPr>
    </w:p>
    <w:p w:rsidR="00F45B9E" w:rsidRDefault="00487549" w:rsidP="008F477F">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D63F5C" w:rsidRPr="00D6278A" w:rsidRDefault="008931F0" w:rsidP="008F477F">
      <w:pPr>
        <w:widowControl w:val="0"/>
        <w:spacing w:line="300" w:lineRule="atLeast"/>
        <w:ind w:left="1417"/>
        <w:jc w:val="left"/>
        <w:rPr>
          <w:b/>
          <w:bCs/>
          <w:rtl/>
          <w:lang w:eastAsia="en-US"/>
        </w:rPr>
      </w:pPr>
      <w:r w:rsidRPr="00D6278A">
        <w:rPr>
          <w:rFonts w:hint="cs"/>
          <w:b/>
          <w:bCs/>
          <w:rtl/>
          <w:lang w:eastAsia="en-US"/>
        </w:rPr>
        <w:t xml:space="preserve">המשנה </w:t>
      </w:r>
      <w:r w:rsidR="008A4406">
        <w:rPr>
          <w:rFonts w:hint="cs"/>
          <w:b/>
          <w:bCs/>
          <w:rtl/>
          <w:lang w:eastAsia="en-US"/>
        </w:rPr>
        <w:t>למנהל הכללי</w:t>
      </w:r>
    </w:p>
    <w:p w:rsidR="00D63F5C" w:rsidRPr="000D0959" w:rsidRDefault="000D0959" w:rsidP="008F477F">
      <w:pPr>
        <w:widowControl w:val="0"/>
        <w:spacing w:line="300" w:lineRule="atLeast"/>
        <w:ind w:left="1417"/>
        <w:jc w:val="left"/>
        <w:rPr>
          <w:b/>
          <w:bCs/>
          <w:rtl/>
          <w:lang w:eastAsia="en-US"/>
        </w:rPr>
      </w:pPr>
      <w:r w:rsidRPr="000D0959">
        <w:rPr>
          <w:b/>
          <w:bCs/>
          <w:rtl/>
          <w:lang w:eastAsia="en-US"/>
        </w:rPr>
        <w:t>אגף רכש מכרזים והתקשרויות</w:t>
      </w:r>
    </w:p>
    <w:p w:rsidR="00D6278A" w:rsidRPr="00EA1CB8" w:rsidRDefault="00D6278A" w:rsidP="008F477F">
      <w:pPr>
        <w:widowControl w:val="0"/>
        <w:spacing w:line="300" w:lineRule="atLeast"/>
        <w:ind w:left="1417"/>
        <w:rPr>
          <w:b/>
          <w:bCs/>
          <w:position w:val="2"/>
          <w:sz w:val="40"/>
          <w:szCs w:val="40"/>
          <w:rtl/>
          <w:lang w:eastAsia="en-US"/>
        </w:rPr>
      </w:pPr>
      <w:r w:rsidRPr="00EA1CB8">
        <w:rPr>
          <w:rFonts w:hint="cs"/>
          <w:b/>
          <w:bCs/>
          <w:position w:val="2"/>
          <w:sz w:val="40"/>
          <w:szCs w:val="40"/>
          <w:rtl/>
          <w:lang w:eastAsia="en-US"/>
        </w:rPr>
        <w:t>"תיבת המכרזים"</w:t>
      </w:r>
    </w:p>
    <w:p w:rsidR="00D6278A" w:rsidRPr="00891C07" w:rsidRDefault="00D6278A" w:rsidP="008F477F">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8F477F">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8F477F">
      <w:pPr>
        <w:widowControl w:val="0"/>
        <w:spacing w:line="300" w:lineRule="atLeast"/>
        <w:ind w:left="1417"/>
        <w:jc w:val="left"/>
        <w:rPr>
          <w:b/>
          <w:bCs/>
          <w:sz w:val="32"/>
          <w:szCs w:val="32"/>
          <w:rtl/>
          <w:lang w:eastAsia="en-US"/>
        </w:rPr>
      </w:pPr>
    </w:p>
    <w:p w:rsidR="00F45B9E" w:rsidRPr="00891C07" w:rsidRDefault="00F45B9E" w:rsidP="00562569">
      <w:pPr>
        <w:widowControl w:val="0"/>
        <w:spacing w:line="300" w:lineRule="atLeast"/>
        <w:ind w:left="1417"/>
        <w:rPr>
          <w:b/>
          <w:bCs/>
          <w:sz w:val="32"/>
          <w:szCs w:val="32"/>
          <w:u w:val="single"/>
          <w:rtl/>
          <w:lang w:eastAsia="en-US"/>
        </w:rPr>
      </w:pPr>
      <w:r w:rsidRPr="00891C07">
        <w:rPr>
          <w:rFonts w:hint="cs"/>
          <w:b/>
          <w:bCs/>
          <w:sz w:val="32"/>
          <w:szCs w:val="32"/>
          <w:rtl/>
          <w:lang w:eastAsia="en-US"/>
        </w:rPr>
        <w:t>מכרז</w:t>
      </w:r>
      <w:r w:rsidR="00DC5643">
        <w:rPr>
          <w:rFonts w:hint="cs"/>
          <w:b/>
          <w:bCs/>
          <w:sz w:val="32"/>
          <w:szCs w:val="32"/>
          <w:rtl/>
          <w:lang w:eastAsia="en-US"/>
        </w:rPr>
        <w:t xml:space="preserve"> </w:t>
      </w:r>
      <w:r w:rsidR="00562569">
        <w:rPr>
          <w:rFonts w:hint="cs"/>
          <w:b/>
          <w:bCs/>
          <w:sz w:val="32"/>
          <w:szCs w:val="32"/>
          <w:rtl/>
          <w:lang w:eastAsia="en-US"/>
        </w:rPr>
        <w:t>30/8</w:t>
      </w:r>
      <w:r w:rsidR="005A24C2" w:rsidRPr="0002760C">
        <w:rPr>
          <w:b/>
          <w:bCs/>
          <w:sz w:val="32"/>
          <w:szCs w:val="32"/>
          <w:rtl/>
        </w:rPr>
        <w:t>.2019</w:t>
      </w:r>
      <w:r w:rsidR="00292297" w:rsidRPr="00891C07">
        <w:rPr>
          <w:rFonts w:hint="cs"/>
          <w:b/>
          <w:bCs/>
          <w:sz w:val="32"/>
          <w:szCs w:val="32"/>
          <w:rtl/>
          <w:lang w:eastAsia="en-US"/>
        </w:rPr>
        <w:t>:</w:t>
      </w:r>
      <w:r w:rsidRPr="00891C07">
        <w:rPr>
          <w:rFonts w:hint="cs"/>
          <w:b/>
          <w:bCs/>
          <w:sz w:val="32"/>
          <w:szCs w:val="32"/>
          <w:rtl/>
          <w:lang w:eastAsia="en-US"/>
        </w:rPr>
        <w:t xml:space="preserve"> </w:t>
      </w:r>
      <w:r w:rsidR="00F75560">
        <w:rPr>
          <w:rFonts w:hint="cs"/>
          <w:b/>
          <w:bCs/>
          <w:sz w:val="32"/>
          <w:szCs w:val="32"/>
          <w:u w:val="single"/>
          <w:rtl/>
          <w:lang w:eastAsia="en-US"/>
        </w:rPr>
        <w:t>הפעלה וניהול בית ספר תיכון ו</w:t>
      </w:r>
      <w:r w:rsidR="00681A4C">
        <w:rPr>
          <w:rFonts w:hint="cs"/>
          <w:b/>
          <w:bCs/>
          <w:sz w:val="32"/>
          <w:szCs w:val="32"/>
          <w:u w:val="single"/>
          <w:rtl/>
          <w:lang w:eastAsia="en-US"/>
        </w:rPr>
        <w:t>ו</w:t>
      </w:r>
      <w:r w:rsidR="00F75560">
        <w:rPr>
          <w:rFonts w:hint="cs"/>
          <w:b/>
          <w:bCs/>
          <w:sz w:val="32"/>
          <w:szCs w:val="32"/>
          <w:u w:val="single"/>
          <w:rtl/>
          <w:lang w:eastAsia="en-US"/>
        </w:rPr>
        <w:t>ירטואלי</w:t>
      </w:r>
      <w:r w:rsidR="00975C3C">
        <w:rPr>
          <w:rFonts w:hint="cs"/>
          <w:b/>
          <w:bCs/>
          <w:sz w:val="32"/>
          <w:szCs w:val="32"/>
          <w:u w:val="single"/>
          <w:rtl/>
          <w:lang w:eastAsia="en-US"/>
        </w:rPr>
        <w:t xml:space="preserve"> וחונכות </w:t>
      </w:r>
      <w:r w:rsidR="00681A4C">
        <w:rPr>
          <w:rFonts w:hint="cs"/>
          <w:b/>
          <w:bCs/>
          <w:sz w:val="32"/>
          <w:szCs w:val="32"/>
          <w:u w:val="single"/>
          <w:rtl/>
          <w:lang w:eastAsia="en-US"/>
        </w:rPr>
        <w:t>ו</w:t>
      </w:r>
      <w:r w:rsidR="00975C3C">
        <w:rPr>
          <w:rFonts w:hint="cs"/>
          <w:b/>
          <w:bCs/>
          <w:sz w:val="32"/>
          <w:szCs w:val="32"/>
          <w:u w:val="single"/>
          <w:rtl/>
          <w:lang w:eastAsia="en-US"/>
        </w:rPr>
        <w:t>וירטואלית</w:t>
      </w:r>
    </w:p>
    <w:p w:rsidR="00F45B9E" w:rsidRPr="00891C07" w:rsidRDefault="00F45B9E" w:rsidP="008F477F">
      <w:pPr>
        <w:widowControl w:val="0"/>
        <w:spacing w:line="300" w:lineRule="atLeast"/>
        <w:rPr>
          <w:sz w:val="22"/>
          <w:rtl/>
          <w:lang w:eastAsia="en-US"/>
        </w:rPr>
      </w:pPr>
    </w:p>
    <w:p w:rsidR="00D6278A" w:rsidRPr="00EA1CB8" w:rsidRDefault="00D6278A" w:rsidP="008F477F">
      <w:pPr>
        <w:widowControl w:val="0"/>
        <w:spacing w:line="300" w:lineRule="atLeast"/>
        <w:ind w:left="1417"/>
        <w:rPr>
          <w:b/>
          <w:bCs/>
          <w:sz w:val="28"/>
          <w:szCs w:val="28"/>
          <w:rtl/>
          <w:lang w:eastAsia="en-US"/>
        </w:rPr>
      </w:pPr>
      <w:r w:rsidRPr="00EA1CB8">
        <w:rPr>
          <w:rFonts w:hint="cs"/>
          <w:b/>
          <w:bCs/>
          <w:sz w:val="28"/>
          <w:szCs w:val="28"/>
          <w:rtl/>
          <w:lang w:eastAsia="en-US"/>
        </w:rPr>
        <w:lastRenderedPageBreak/>
        <w:t>יש לציין על המעטפה הסגורה את מספר המכרז ונושאו.</w:t>
      </w:r>
    </w:p>
    <w:p w:rsidR="00D6278A" w:rsidRPr="00891C07" w:rsidRDefault="00D6278A" w:rsidP="008F477F">
      <w:pPr>
        <w:widowControl w:val="0"/>
        <w:spacing w:line="300" w:lineRule="atLeast"/>
        <w:rPr>
          <w:sz w:val="22"/>
          <w:rtl/>
          <w:lang w:eastAsia="en-US"/>
        </w:rPr>
      </w:pPr>
    </w:p>
    <w:p w:rsidR="00F45B9E" w:rsidRPr="00B6396A" w:rsidRDefault="00F45B9E" w:rsidP="005A77C0">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"תיבת המכרזים" לא יאוחר </w:t>
      </w:r>
      <w:r w:rsidRPr="00B6396A">
        <w:rPr>
          <w:b/>
          <w:bCs/>
          <w:sz w:val="26"/>
          <w:szCs w:val="26"/>
          <w:rtl/>
          <w:lang w:eastAsia="en-US"/>
        </w:rPr>
        <w:t>מ</w:t>
      </w:r>
      <w:r w:rsidRPr="00B6396A">
        <w:rPr>
          <w:rFonts w:hint="cs"/>
          <w:b/>
          <w:bCs/>
          <w:sz w:val="26"/>
          <w:szCs w:val="26"/>
          <w:rtl/>
          <w:lang w:eastAsia="en-US"/>
        </w:rPr>
        <w:t>תאריך:</w:t>
      </w:r>
      <w:r w:rsidR="00E415B5" w:rsidRPr="0002760C">
        <w:rPr>
          <w:b/>
          <w:bCs/>
          <w:sz w:val="26"/>
          <w:szCs w:val="26"/>
          <w:rtl/>
        </w:rPr>
        <w:t xml:space="preserve"> </w:t>
      </w:r>
      <w:r w:rsidR="00562569">
        <w:rPr>
          <w:rFonts w:hint="cs"/>
          <w:b/>
          <w:bCs/>
          <w:sz w:val="26"/>
          <w:szCs w:val="26"/>
          <w:u w:val="single"/>
          <w:rtl/>
          <w:lang w:eastAsia="en-US"/>
        </w:rPr>
        <w:t>23</w:t>
      </w:r>
      <w:r w:rsidR="005A24C2" w:rsidRPr="00845B2D">
        <w:rPr>
          <w:rFonts w:hint="cs"/>
          <w:b/>
          <w:bCs/>
          <w:sz w:val="26"/>
          <w:szCs w:val="26"/>
          <w:u w:val="single"/>
          <w:rtl/>
          <w:lang w:eastAsia="en-US"/>
        </w:rPr>
        <w:t>.</w:t>
      </w:r>
      <w:r w:rsidR="00845B2D" w:rsidRPr="00845B2D">
        <w:rPr>
          <w:rFonts w:hint="cs"/>
          <w:b/>
          <w:bCs/>
          <w:sz w:val="26"/>
          <w:szCs w:val="26"/>
          <w:u w:val="single"/>
          <w:rtl/>
          <w:lang w:eastAsia="en-US"/>
        </w:rPr>
        <w:t>9</w:t>
      </w:r>
      <w:r w:rsidR="005A24C2" w:rsidRPr="0002760C">
        <w:rPr>
          <w:b/>
          <w:bCs/>
          <w:sz w:val="26"/>
          <w:szCs w:val="26"/>
          <w:u w:val="single"/>
          <w:rtl/>
        </w:rPr>
        <w:t>.2019</w:t>
      </w:r>
      <w:r w:rsidR="00E415B5" w:rsidRPr="0002760C">
        <w:rPr>
          <w:b/>
          <w:bCs/>
          <w:sz w:val="26"/>
          <w:szCs w:val="26"/>
          <w:rtl/>
        </w:rPr>
        <w:t xml:space="preserve"> </w:t>
      </w:r>
      <w:r w:rsidR="00E415B5">
        <w:rPr>
          <w:rFonts w:hint="cs"/>
          <w:b/>
          <w:bCs/>
          <w:sz w:val="26"/>
          <w:szCs w:val="26"/>
          <w:rtl/>
          <w:lang w:eastAsia="en-US"/>
        </w:rPr>
        <w:t xml:space="preserve">בשעה: </w:t>
      </w:r>
      <w:r w:rsidR="005A77C0">
        <w:rPr>
          <w:rFonts w:hint="cs"/>
          <w:b/>
          <w:bCs/>
          <w:sz w:val="26"/>
          <w:szCs w:val="26"/>
          <w:u w:val="single"/>
          <w:rtl/>
          <w:lang w:eastAsia="en-US"/>
        </w:rPr>
        <w:t>11</w:t>
      </w:r>
      <w:r w:rsidR="005A24C2" w:rsidRPr="0002760C">
        <w:rPr>
          <w:b/>
          <w:bCs/>
          <w:sz w:val="26"/>
          <w:szCs w:val="26"/>
          <w:u w:val="single"/>
          <w:rtl/>
        </w:rPr>
        <w:t>:00</w:t>
      </w:r>
    </w:p>
    <w:p w:rsidR="00F45B9E" w:rsidRPr="00891C07" w:rsidRDefault="00F45B9E" w:rsidP="008F477F">
      <w:pPr>
        <w:widowControl w:val="0"/>
        <w:spacing w:line="300" w:lineRule="atLeast"/>
        <w:ind w:left="1440"/>
        <w:rPr>
          <w:b/>
          <w:bCs/>
          <w:sz w:val="22"/>
          <w:szCs w:val="28"/>
          <w:rtl/>
          <w:lang w:eastAsia="en-US"/>
        </w:rPr>
      </w:pPr>
    </w:p>
    <w:p w:rsidR="00F45B9E" w:rsidRPr="00891C07" w:rsidRDefault="00F45B9E" w:rsidP="008F477F">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EA1CB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8F477F">
      <w:pPr>
        <w:widowControl w:val="0"/>
        <w:spacing w:line="300" w:lineRule="atLeast"/>
        <w:ind w:left="1440"/>
        <w:rPr>
          <w:b/>
          <w:bCs/>
          <w:sz w:val="20"/>
          <w:szCs w:val="26"/>
          <w:rtl/>
          <w:lang w:eastAsia="en-US"/>
        </w:rPr>
      </w:pPr>
    </w:p>
    <w:p w:rsidR="00F45B9E" w:rsidRPr="00891C07" w:rsidRDefault="00F45B9E" w:rsidP="008F477F">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EE4A58" w:rsidRDefault="00EE4A58" w:rsidP="008F477F">
      <w:pPr>
        <w:widowControl w:val="0"/>
        <w:spacing w:line="300" w:lineRule="atLeast"/>
        <w:ind w:left="1440"/>
        <w:rPr>
          <w:b/>
          <w:bCs/>
          <w:sz w:val="20"/>
          <w:szCs w:val="26"/>
          <w:rtl/>
          <w:lang w:eastAsia="en-US"/>
        </w:rPr>
      </w:pPr>
    </w:p>
    <w:p w:rsidR="00F45B9E" w:rsidRDefault="00F45B9E" w:rsidP="008F477F">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8F477F">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EE4A58" w:rsidRDefault="00EE4A58" w:rsidP="008F477F">
      <w:pPr>
        <w:widowControl w:val="0"/>
        <w:spacing w:line="300" w:lineRule="atLeast"/>
        <w:rPr>
          <w:sz w:val="22"/>
          <w:szCs w:val="22"/>
          <w:rtl/>
          <w:lang w:eastAsia="en-US"/>
        </w:rPr>
      </w:pPr>
    </w:p>
    <w:p w:rsidR="00297FF7" w:rsidRDefault="006A4F72" w:rsidP="008F477F">
      <w:pPr>
        <w:widowControl w:val="0"/>
        <w:spacing w:line="300" w:lineRule="atLeast"/>
        <w:rPr>
          <w:sz w:val="22"/>
          <w:szCs w:val="22"/>
          <w:rtl/>
          <w:lang w:eastAsia="en-US"/>
        </w:rPr>
      </w:pPr>
      <w:r>
        <w:rPr>
          <w:noProof/>
          <w:sz w:val="22"/>
          <w:szCs w:val="22"/>
          <w:rtl/>
          <w:lang w:eastAsia="en-US"/>
        </w:rPr>
        <mc:AlternateContent>
          <mc:Choice Requires="wps">
            <w:drawing>
              <wp:anchor distT="0" distB="0" distL="114300" distR="114300" simplePos="0" relativeHeight="251656704" behindDoc="0" locked="0" layoutInCell="1" allowOverlap="1" wp14:anchorId="177D5078" wp14:editId="3D84C97C">
                <wp:simplePos x="0" y="0"/>
                <wp:positionH relativeFrom="column">
                  <wp:posOffset>-25400</wp:posOffset>
                </wp:positionH>
                <wp:positionV relativeFrom="paragraph">
                  <wp:posOffset>12065</wp:posOffset>
                </wp:positionV>
                <wp:extent cx="5405755" cy="909955"/>
                <wp:effectExtent l="0" t="0" r="0" b="0"/>
                <wp:wrapNone/>
                <wp:docPr id="1"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562569" w:rsidRPr="00297FF7" w:rsidRDefault="00562569"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562569" w:rsidRPr="00EA1CB8" w:rsidRDefault="00562569"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40" style="position:absolute;left:0;text-align:left;margin-left:-2pt;margin-top:.95pt;width:425.65pt;height:71.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">
                <v:shadow on="t" opacity=".5" offset="3pt,-3pt"/>
                <v:textbox>
                  <w:txbxContent>
                    <w:p w:rsidR="00562569" w:rsidRPr="00297FF7" w:rsidRDefault="00562569"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562569" w:rsidRPr="00EA1CB8" w:rsidRDefault="00562569"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8F477F">
      <w:pPr>
        <w:widowControl w:val="0"/>
        <w:spacing w:line="300" w:lineRule="atLeast"/>
        <w:rPr>
          <w:sz w:val="22"/>
          <w:szCs w:val="22"/>
          <w:rtl/>
          <w:lang w:eastAsia="en-US"/>
        </w:rPr>
      </w:pPr>
    </w:p>
    <w:p w:rsidR="00297FF7" w:rsidRDefault="00297FF7" w:rsidP="008F477F">
      <w:pPr>
        <w:widowControl w:val="0"/>
        <w:spacing w:line="300" w:lineRule="atLeast"/>
        <w:rPr>
          <w:sz w:val="22"/>
          <w:szCs w:val="22"/>
          <w:rtl/>
          <w:lang w:eastAsia="en-US"/>
        </w:rPr>
      </w:pPr>
    </w:p>
    <w:p w:rsidR="00297FF7" w:rsidRDefault="00297FF7" w:rsidP="008F477F">
      <w:pPr>
        <w:widowControl w:val="0"/>
        <w:spacing w:line="300" w:lineRule="atLeast"/>
        <w:rPr>
          <w:sz w:val="22"/>
          <w:szCs w:val="22"/>
          <w:rtl/>
          <w:lang w:eastAsia="en-US"/>
        </w:rPr>
      </w:pPr>
    </w:p>
    <w:p w:rsidR="00297FF7" w:rsidRDefault="00297FF7" w:rsidP="008F477F">
      <w:pPr>
        <w:widowControl w:val="0"/>
        <w:spacing w:line="300" w:lineRule="atLeast"/>
        <w:rPr>
          <w:sz w:val="22"/>
          <w:szCs w:val="22"/>
          <w:rtl/>
          <w:lang w:eastAsia="en-US"/>
        </w:rPr>
      </w:pPr>
    </w:p>
    <w:p w:rsidR="00297FF7" w:rsidRDefault="00297FF7" w:rsidP="008F477F">
      <w:pPr>
        <w:widowControl w:val="0"/>
        <w:spacing w:line="300" w:lineRule="atLeast"/>
        <w:rPr>
          <w:sz w:val="22"/>
          <w:szCs w:val="22"/>
          <w:rtl/>
          <w:lang w:eastAsia="en-US"/>
        </w:rPr>
      </w:pPr>
    </w:p>
    <w:p w:rsidR="00297FF7" w:rsidRDefault="00297FF7" w:rsidP="008F477F">
      <w:pPr>
        <w:widowControl w:val="0"/>
        <w:spacing w:line="300" w:lineRule="atLeast"/>
        <w:ind w:left="5953"/>
        <w:jc w:val="center"/>
        <w:rPr>
          <w:rFonts w:ascii="Arial" w:hAnsi="Arial"/>
          <w:b/>
          <w:bCs/>
          <w:sz w:val="22"/>
          <w:rtl/>
          <w:lang w:eastAsia="en-US"/>
        </w:rPr>
      </w:pPr>
    </w:p>
    <w:p w:rsidR="00EE4A58" w:rsidRDefault="00EE4A58" w:rsidP="008F477F">
      <w:pPr>
        <w:widowControl w:val="0"/>
        <w:spacing w:line="300" w:lineRule="atLeast"/>
        <w:ind w:left="5953"/>
        <w:jc w:val="center"/>
        <w:rPr>
          <w:rFonts w:ascii="Arial" w:hAnsi="Arial"/>
          <w:b/>
          <w:bCs/>
          <w:sz w:val="22"/>
          <w:rtl/>
          <w:lang w:eastAsia="en-US"/>
        </w:rPr>
      </w:pPr>
    </w:p>
    <w:p w:rsidR="00EE4A58" w:rsidRDefault="00EE4A58" w:rsidP="008F477F">
      <w:pPr>
        <w:widowControl w:val="0"/>
        <w:spacing w:line="300" w:lineRule="atLeast"/>
        <w:ind w:left="5953"/>
        <w:jc w:val="center"/>
        <w:rPr>
          <w:rFonts w:ascii="Arial" w:hAnsi="Arial"/>
          <w:b/>
          <w:bCs/>
          <w:sz w:val="22"/>
          <w:rtl/>
          <w:lang w:eastAsia="en-US"/>
        </w:rPr>
      </w:pPr>
    </w:p>
    <w:p w:rsidR="00297FF7" w:rsidRPr="00EA4AFE" w:rsidRDefault="00297FF7" w:rsidP="00EE4A58">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EE4A58">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8F477F">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297FF7" w:rsidRDefault="00297FF7" w:rsidP="008F477F">
      <w:pPr>
        <w:widowControl w:val="0"/>
        <w:spacing w:line="300" w:lineRule="atLeast"/>
        <w:ind w:left="5953"/>
        <w:jc w:val="center"/>
        <w:rPr>
          <w:rFonts w:ascii="Arial" w:hAnsi="Arial"/>
          <w:b/>
          <w:bCs/>
          <w:sz w:val="22"/>
          <w:rtl/>
          <w:lang w:eastAsia="en-US"/>
        </w:rPr>
      </w:pPr>
    </w:p>
    <w:p w:rsidR="006A66F5" w:rsidRPr="00360C0D" w:rsidRDefault="006A66F5" w:rsidP="0032285D">
      <w:pPr>
        <w:widowControl w:val="0"/>
        <w:spacing w:line="300" w:lineRule="atLeast"/>
        <w:rPr>
          <w:rtl/>
        </w:rPr>
      </w:pPr>
      <w:bookmarkStart w:id="25" w:name="_נספח_א_–_[טבלת_שינויים_שבוצעו_בהורא"/>
      <w:bookmarkEnd w:id="25"/>
    </w:p>
    <w:sectPr w:rsidR="006A66F5" w:rsidRPr="00360C0D">
      <w:headerReference w:type="even" r:id="rId17"/>
      <w:headerReference w:type="default" r:id="rId18"/>
      <w:footerReference w:type="default" r:id="rId1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569" w:rsidRDefault="00562569">
      <w:r>
        <w:separator/>
      </w:r>
    </w:p>
    <w:p w:rsidR="00562569" w:rsidRDefault="00562569"/>
  </w:endnote>
  <w:endnote w:type="continuationSeparator" w:id="0">
    <w:p w:rsidR="00562569" w:rsidRDefault="00562569">
      <w:r>
        <w:continuationSeparator/>
      </w:r>
    </w:p>
    <w:p w:rsidR="00562569" w:rsidRDefault="00562569"/>
  </w:endnote>
  <w:endnote w:type="continuationNotice" w:id="1">
    <w:p w:rsidR="00562569" w:rsidRDefault="0056256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1.  אי עמידה במדד מעבר חונכות ו">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569" w:rsidRPr="00DB7F96" w:rsidRDefault="00562569">
    <w:pPr>
      <w:pStyle w:val="ab"/>
      <w:tabs>
        <w:tab w:val="clear" w:pos="4153"/>
        <w:tab w:val="clear" w:pos="8306"/>
        <w:tab w:val="right" w:pos="9639"/>
      </w:tabs>
      <w:rPr>
        <w:sz w:val="18"/>
        <w:szCs w:val="18"/>
        <w:rtl/>
        <w:lang w:eastAsia="en-US"/>
      </w:rPr>
    </w:pPr>
    <w:r w:rsidRPr="00DB7F96">
      <w:rPr>
        <w:b/>
        <w:bCs/>
        <w:sz w:val="18"/>
        <w:szCs w:val="18"/>
        <w:rtl/>
        <w:lang w:eastAsia="en-US"/>
      </w:rPr>
      <w:tab/>
    </w:r>
    <w:r w:rsidRPr="00DB7F96">
      <w:rPr>
        <w:rFonts w:hint="cs"/>
        <w:sz w:val="18"/>
        <w:szCs w:val="18"/>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569" w:rsidRDefault="00562569">
      <w:r>
        <w:separator/>
      </w:r>
    </w:p>
    <w:p w:rsidR="00562569" w:rsidRDefault="00562569"/>
  </w:footnote>
  <w:footnote w:type="continuationSeparator" w:id="0">
    <w:p w:rsidR="00562569" w:rsidRDefault="00562569">
      <w:r>
        <w:continuationSeparator/>
      </w:r>
    </w:p>
    <w:p w:rsidR="00562569" w:rsidRDefault="00562569"/>
  </w:footnote>
  <w:footnote w:type="continuationNotice" w:id="1">
    <w:p w:rsidR="00562569" w:rsidRDefault="00562569">
      <w:pPr>
        <w:spacing w:line="240" w:lineRule="auto"/>
      </w:pPr>
    </w:p>
  </w:footnote>
  <w:footnote w:id="2">
    <w:p w:rsidR="00562569" w:rsidRDefault="00562569" w:rsidP="0002760C">
      <w:pPr>
        <w:pStyle w:val="aff4"/>
        <w:spacing w:before="0" w:line="240" w:lineRule="auto"/>
        <w:rPr>
          <w:rtl/>
        </w:rPr>
      </w:pPr>
      <w:r>
        <w:rPr>
          <w:rStyle w:val="aff6"/>
        </w:rPr>
        <w:footnoteRef/>
      </w:r>
      <w:r>
        <w:rPr>
          <w:rtl/>
        </w:rPr>
        <w:t xml:space="preserve"> </w:t>
      </w:r>
      <w:r>
        <w:rPr>
          <w:rFonts w:hint="cs"/>
          <w:rtl/>
        </w:rPr>
        <w:t xml:space="preserve">בשנה"ל תש"פ תימדד התמדת התלמידים החל מתחילת פעילות הקבלן הזוכה ועד לסוף שנה"ל ללא חישוב בונוס </w:t>
      </w:r>
      <w:proofErr w:type="spellStart"/>
      <w:r>
        <w:rPr>
          <w:rFonts w:hint="cs"/>
          <w:rtl/>
        </w:rPr>
        <w:t>מאלוס</w:t>
      </w:r>
      <w:proofErr w:type="spellEnd"/>
      <w:r>
        <w:rPr>
          <w:rFonts w:hint="cs"/>
          <w:rtl/>
        </w:rPr>
        <w:t>.</w:t>
      </w:r>
    </w:p>
  </w:footnote>
  <w:footnote w:id="3">
    <w:p w:rsidR="00562569" w:rsidRDefault="00562569" w:rsidP="0002760C">
      <w:pPr>
        <w:pStyle w:val="aff4"/>
        <w:spacing w:before="0" w:line="80" w:lineRule="atLeast"/>
        <w:rPr>
          <w:rtl/>
        </w:rPr>
      </w:pPr>
      <w:r>
        <w:rPr>
          <w:rStyle w:val="aff6"/>
        </w:rPr>
        <w:footnoteRef/>
      </w:r>
      <w:r>
        <w:rPr>
          <w:rtl/>
        </w:rPr>
        <w:t xml:space="preserve"> </w:t>
      </w:r>
      <w:r>
        <w:rPr>
          <w:rFonts w:hint="cs"/>
          <w:rtl/>
        </w:rPr>
        <w:t xml:space="preserve">בשנה"ל תש"פ ימדדו הציונים ללא חישוב בונוס </w:t>
      </w:r>
      <w:proofErr w:type="spellStart"/>
      <w:r>
        <w:rPr>
          <w:rFonts w:hint="cs"/>
          <w:rtl/>
        </w:rPr>
        <w:t>מאלוס</w:t>
      </w:r>
      <w:proofErr w:type="spellEnd"/>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569" w:rsidRDefault="00562569">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rsidR="00562569" w:rsidRDefault="00562569">
    <w:pPr>
      <w:pStyle w:val="a9"/>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569" w:rsidRDefault="00562569">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D0073A">
      <w:rPr>
        <w:rStyle w:val="ad"/>
        <w:noProof/>
        <w:sz w:val="22"/>
        <w:szCs w:val="22"/>
        <w:rtl/>
      </w:rPr>
      <w:t>6</w:t>
    </w:r>
    <w:r>
      <w:rPr>
        <w:rStyle w:val="ad"/>
        <w:sz w:val="22"/>
        <w:szCs w:val="22"/>
      </w:rPr>
      <w:fldChar w:fldCharType="end"/>
    </w:r>
  </w:p>
  <w:p w:rsidR="00562569" w:rsidRDefault="00562569">
    <w:pPr>
      <w:pStyle w:val="a9"/>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C22A44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2FC234F"/>
    <w:multiLevelType w:val="hybridMultilevel"/>
    <w:tmpl w:val="BEFC3DC8"/>
    <w:lvl w:ilvl="0" w:tplc="B0ECBD7C">
      <w:start w:val="1"/>
      <w:numFmt w:val="hebrew1"/>
      <w:lvlText w:val="%1."/>
      <w:lvlJc w:val="left"/>
      <w:pPr>
        <w:ind w:left="360"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
    <w:nsid w:val="03D47BE5"/>
    <w:multiLevelType w:val="hybridMultilevel"/>
    <w:tmpl w:val="B7FCC44A"/>
    <w:lvl w:ilvl="0" w:tplc="07D61D4E">
      <w:start w:val="6"/>
      <w:numFmt w:val="bullet"/>
      <w:lvlText w:val="-"/>
      <w:lvlJc w:val="left"/>
      <w:pPr>
        <w:ind w:left="1778" w:hanging="360"/>
      </w:pPr>
      <w:rPr>
        <w:rFonts w:ascii="David" w:eastAsia="Times New Roman" w:hAnsi="David" w:cs="David" w:hint="default"/>
        <w:lang w:bidi="he-IL"/>
      </w:rPr>
    </w:lvl>
    <w:lvl w:ilvl="1" w:tplc="04090003">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4">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nsid w:val="0AB73E5E"/>
    <w:multiLevelType w:val="multilevel"/>
    <w:tmpl w:val="7E284FFE"/>
    <w:lvl w:ilvl="0">
      <w:start w:val="6"/>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12087BC1"/>
    <w:multiLevelType w:val="hybridMultilevel"/>
    <w:tmpl w:val="7F8CBDC4"/>
    <w:lvl w:ilvl="0" w:tplc="754EA5A4">
      <w:start w:val="1"/>
      <w:numFmt w:val="decimal"/>
      <w:lvlText w:val="(%1)"/>
      <w:lvlJc w:val="left"/>
      <w:pPr>
        <w:tabs>
          <w:tab w:val="num" w:pos="1134"/>
        </w:tabs>
        <w:ind w:left="1134" w:right="1134" w:hanging="425"/>
      </w:pPr>
      <w:rPr>
        <w:rFonts w:hint="default"/>
        <w:bCs/>
        <w:iCs w:val="0"/>
      </w:rPr>
    </w:lvl>
    <w:lvl w:ilvl="1" w:tplc="7F1CEB32">
      <w:start w:val="1"/>
      <w:numFmt w:val="decimal"/>
      <w:lvlText w:val="%2."/>
      <w:lvlJc w:val="left"/>
      <w:pPr>
        <w:ind w:left="1440" w:hanging="360"/>
      </w:pPr>
      <w:rPr>
        <w:rFonts w:hint="default"/>
      </w:r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nsid w:val="160E3E62"/>
    <w:multiLevelType w:val="multilevel"/>
    <w:tmpl w:val="F6885B2C"/>
    <w:lvl w:ilvl="0">
      <w:start w:val="2"/>
      <w:numFmt w:val="decimal"/>
      <w:lvlText w:val="%1"/>
      <w:lvlJc w:val="left"/>
      <w:pPr>
        <w:ind w:left="612" w:hanging="612"/>
      </w:pPr>
      <w:rPr>
        <w:rFonts w:hint="default"/>
        <w:b w:val="0"/>
      </w:rPr>
    </w:lvl>
    <w:lvl w:ilvl="1">
      <w:start w:val="3"/>
      <w:numFmt w:val="decimal"/>
      <w:lvlText w:val="%1.%2"/>
      <w:lvlJc w:val="left"/>
      <w:pPr>
        <w:ind w:left="1084" w:hanging="612"/>
      </w:pPr>
      <w:rPr>
        <w:rFonts w:hint="default"/>
        <w:b w:val="0"/>
      </w:rPr>
    </w:lvl>
    <w:lvl w:ilvl="2">
      <w:start w:val="2"/>
      <w:numFmt w:val="decimal"/>
      <w:lvlText w:val="%1.%2.%3"/>
      <w:lvlJc w:val="left"/>
      <w:pPr>
        <w:ind w:left="1664" w:hanging="720"/>
      </w:pPr>
      <w:rPr>
        <w:rFonts w:hint="default"/>
        <w:b w:val="0"/>
      </w:rPr>
    </w:lvl>
    <w:lvl w:ilvl="3">
      <w:start w:val="1"/>
      <w:numFmt w:val="decimal"/>
      <w:lvlText w:val="%1.%2.%3.%4"/>
      <w:lvlJc w:val="left"/>
      <w:pPr>
        <w:ind w:left="2136" w:hanging="720"/>
      </w:pPr>
      <w:rPr>
        <w:rFonts w:hint="default"/>
        <w:b w:val="0"/>
      </w:rPr>
    </w:lvl>
    <w:lvl w:ilvl="4">
      <w:start w:val="1"/>
      <w:numFmt w:val="decimal"/>
      <w:lvlText w:val="%1.%2.%3.%4.%5"/>
      <w:lvlJc w:val="left"/>
      <w:pPr>
        <w:ind w:left="2968" w:hanging="1080"/>
      </w:pPr>
      <w:rPr>
        <w:rFonts w:hint="default"/>
        <w:b w:val="0"/>
      </w:rPr>
    </w:lvl>
    <w:lvl w:ilvl="5">
      <w:start w:val="1"/>
      <w:numFmt w:val="decimal"/>
      <w:lvlText w:val="%1.%2.%3.%4.%5.%6"/>
      <w:lvlJc w:val="left"/>
      <w:pPr>
        <w:ind w:left="3440" w:hanging="1080"/>
      </w:pPr>
      <w:rPr>
        <w:rFonts w:hint="default"/>
        <w:b w:val="0"/>
      </w:rPr>
    </w:lvl>
    <w:lvl w:ilvl="6">
      <w:start w:val="1"/>
      <w:numFmt w:val="decimal"/>
      <w:lvlText w:val="%1.%2.%3.%4.%5.%6.%7"/>
      <w:lvlJc w:val="left"/>
      <w:pPr>
        <w:ind w:left="4272" w:hanging="1440"/>
      </w:pPr>
      <w:rPr>
        <w:rFonts w:hint="default"/>
        <w:b w:val="0"/>
      </w:rPr>
    </w:lvl>
    <w:lvl w:ilvl="7">
      <w:start w:val="1"/>
      <w:numFmt w:val="decimal"/>
      <w:lvlText w:val="%1.%2.%3.%4.%5.%6.%7.%8"/>
      <w:lvlJc w:val="left"/>
      <w:pPr>
        <w:ind w:left="4744" w:hanging="1440"/>
      </w:pPr>
      <w:rPr>
        <w:rFonts w:hint="default"/>
        <w:b w:val="0"/>
      </w:rPr>
    </w:lvl>
    <w:lvl w:ilvl="8">
      <w:start w:val="1"/>
      <w:numFmt w:val="decimal"/>
      <w:lvlText w:val="%1.%2.%3.%4.%5.%6.%7.%8.%9"/>
      <w:lvlJc w:val="left"/>
      <w:pPr>
        <w:ind w:left="5576" w:hanging="1800"/>
      </w:pPr>
      <w:rPr>
        <w:rFonts w:hint="default"/>
        <w:b w:val="0"/>
      </w:rPr>
    </w:lvl>
  </w:abstractNum>
  <w:abstractNum w:abstractNumId="8">
    <w:nsid w:val="1F3A1EE9"/>
    <w:multiLevelType w:val="hybridMultilevel"/>
    <w:tmpl w:val="DBE20C6C"/>
    <w:lvl w:ilvl="0" w:tplc="FD461878">
      <w:start w:val="1"/>
      <w:numFmt w:val="hebrew1"/>
      <w:lvlText w:val="%1."/>
      <w:lvlJc w:val="left"/>
      <w:pPr>
        <w:tabs>
          <w:tab w:val="num" w:pos="2835"/>
        </w:tabs>
        <w:ind w:left="2835" w:right="2835" w:hanging="567"/>
      </w:pPr>
      <w:rPr>
        <w:rFonts w:hint="default"/>
        <w:bCs/>
        <w:iCs w:val="0"/>
      </w:rPr>
    </w:lvl>
    <w:lvl w:ilvl="1" w:tplc="0E843818" w:tentative="1">
      <w:start w:val="1"/>
      <w:numFmt w:val="lowerLetter"/>
      <w:lvlText w:val="%2."/>
      <w:lvlJc w:val="left"/>
      <w:pPr>
        <w:tabs>
          <w:tab w:val="num" w:pos="1440"/>
        </w:tabs>
        <w:ind w:left="1440" w:right="1440" w:hanging="360"/>
      </w:pPr>
    </w:lvl>
    <w:lvl w:ilvl="2" w:tplc="81D098C4" w:tentative="1">
      <w:start w:val="1"/>
      <w:numFmt w:val="lowerRoman"/>
      <w:lvlText w:val="%3."/>
      <w:lvlJc w:val="right"/>
      <w:pPr>
        <w:tabs>
          <w:tab w:val="num" w:pos="2160"/>
        </w:tabs>
        <w:ind w:left="2160" w:right="2160" w:hanging="180"/>
      </w:pPr>
    </w:lvl>
    <w:lvl w:ilvl="3" w:tplc="0096F7F4">
      <w:start w:val="1"/>
      <w:numFmt w:val="decimal"/>
      <w:lvlText w:val="%4."/>
      <w:lvlJc w:val="left"/>
      <w:pPr>
        <w:tabs>
          <w:tab w:val="num" w:pos="2880"/>
        </w:tabs>
        <w:ind w:left="2880" w:right="2880" w:hanging="360"/>
      </w:pPr>
    </w:lvl>
    <w:lvl w:ilvl="4" w:tplc="D42669EE">
      <w:start w:val="1"/>
      <w:numFmt w:val="hebrew1"/>
      <w:lvlText w:val="%5."/>
      <w:lvlJc w:val="left"/>
      <w:pPr>
        <w:tabs>
          <w:tab w:val="num" w:pos="2835"/>
        </w:tabs>
        <w:ind w:left="2835" w:right="2835" w:hanging="567"/>
      </w:pPr>
      <w:rPr>
        <w:rFonts w:hint="default"/>
        <w:bCs/>
        <w:iCs w:val="0"/>
      </w:rPr>
    </w:lvl>
    <w:lvl w:ilvl="5" w:tplc="6832D1B0" w:tentative="1">
      <w:start w:val="1"/>
      <w:numFmt w:val="lowerRoman"/>
      <w:lvlText w:val="%6."/>
      <w:lvlJc w:val="right"/>
      <w:pPr>
        <w:tabs>
          <w:tab w:val="num" w:pos="4320"/>
        </w:tabs>
        <w:ind w:left="4320" w:right="4320" w:hanging="180"/>
      </w:pPr>
    </w:lvl>
    <w:lvl w:ilvl="6" w:tplc="EC8A232A" w:tentative="1">
      <w:start w:val="1"/>
      <w:numFmt w:val="decimal"/>
      <w:lvlText w:val="%7."/>
      <w:lvlJc w:val="left"/>
      <w:pPr>
        <w:tabs>
          <w:tab w:val="num" w:pos="5040"/>
        </w:tabs>
        <w:ind w:left="5040" w:right="5040" w:hanging="360"/>
      </w:pPr>
    </w:lvl>
    <w:lvl w:ilvl="7" w:tplc="815E8A50" w:tentative="1">
      <w:start w:val="1"/>
      <w:numFmt w:val="lowerLetter"/>
      <w:lvlText w:val="%8."/>
      <w:lvlJc w:val="left"/>
      <w:pPr>
        <w:tabs>
          <w:tab w:val="num" w:pos="5760"/>
        </w:tabs>
        <w:ind w:left="5760" w:right="5760" w:hanging="360"/>
      </w:pPr>
    </w:lvl>
    <w:lvl w:ilvl="8" w:tplc="8EF00A0C" w:tentative="1">
      <w:start w:val="1"/>
      <w:numFmt w:val="lowerRoman"/>
      <w:lvlText w:val="%9."/>
      <w:lvlJc w:val="right"/>
      <w:pPr>
        <w:tabs>
          <w:tab w:val="num" w:pos="6480"/>
        </w:tabs>
        <w:ind w:left="6480" w:right="6480" w:hanging="180"/>
      </w:pPr>
    </w:lvl>
  </w:abstractNum>
  <w:abstractNum w:abstractNumId="9">
    <w:nsid w:val="25B65E59"/>
    <w:multiLevelType w:val="multilevel"/>
    <w:tmpl w:val="6BB8021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1">
    <w:nsid w:val="314E3A6D"/>
    <w:multiLevelType w:val="hybridMultilevel"/>
    <w:tmpl w:val="D174C63E"/>
    <w:lvl w:ilvl="0" w:tplc="9836F5FE">
      <w:start w:val="9"/>
      <w:numFmt w:val="bullet"/>
      <w:lvlText w:val="-"/>
      <w:lvlJc w:val="left"/>
      <w:pPr>
        <w:ind w:left="927" w:hanging="360"/>
      </w:pPr>
      <w:rPr>
        <w:rFonts w:ascii="David" w:eastAsia="David" w:hAnsi="David" w:cs="David"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nsid w:val="3352151C"/>
    <w:multiLevelType w:val="hybridMultilevel"/>
    <w:tmpl w:val="2EE2DCD4"/>
    <w:lvl w:ilvl="0" w:tplc="E0B28C1E">
      <w:start w:val="1"/>
      <w:numFmt w:val="hebrew1"/>
      <w:lvlText w:val="%1."/>
      <w:lvlJc w:val="left"/>
      <w:pPr>
        <w:tabs>
          <w:tab w:val="num" w:pos="567"/>
        </w:tabs>
        <w:ind w:left="567" w:right="567" w:hanging="56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3D3CDD"/>
    <w:multiLevelType w:val="multilevel"/>
    <w:tmpl w:val="6CF6A8E0"/>
    <w:lvl w:ilvl="0">
      <w:start w:val="12"/>
      <w:numFmt w:val="decimal"/>
      <w:lvlText w:val="%1"/>
      <w:lvlJc w:val="left"/>
      <w:pPr>
        <w:ind w:left="396" w:hanging="396"/>
      </w:pPr>
      <w:rPr>
        <w:rFonts w:hint="default"/>
      </w:rPr>
    </w:lvl>
    <w:lvl w:ilvl="1">
      <w:start w:val="1"/>
      <w:numFmt w:val="decimal"/>
      <w:lvlText w:val="%1.%2"/>
      <w:lvlJc w:val="left"/>
      <w:pPr>
        <w:ind w:left="750" w:hanging="39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4">
    <w:nsid w:val="36A75041"/>
    <w:multiLevelType w:val="multilevel"/>
    <w:tmpl w:val="7E284FFE"/>
    <w:lvl w:ilvl="0">
      <w:start w:val="6"/>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3BBF54B3"/>
    <w:multiLevelType w:val="multilevel"/>
    <w:tmpl w:val="2C701E5C"/>
    <w:lvl w:ilvl="0">
      <w:start w:val="6"/>
      <w:numFmt w:val="decimal"/>
      <w:lvlText w:val="%1"/>
      <w:lvlJc w:val="left"/>
      <w:pPr>
        <w:ind w:left="444" w:hanging="444"/>
      </w:pPr>
      <w:rPr>
        <w:rFonts w:hint="default"/>
      </w:rPr>
    </w:lvl>
    <w:lvl w:ilvl="1">
      <w:start w:val="3"/>
      <w:numFmt w:val="decimal"/>
      <w:lvlText w:val="%1.%2"/>
      <w:lvlJc w:val="left"/>
      <w:pPr>
        <w:ind w:left="798" w:hanging="44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6">
    <w:nsid w:val="3C9559CA"/>
    <w:multiLevelType w:val="multilevel"/>
    <w:tmpl w:val="B8CAA394"/>
    <w:lvl w:ilvl="0">
      <w:start w:val="13"/>
      <w:numFmt w:val="decimal"/>
      <w:lvlText w:val="%1"/>
      <w:lvlJc w:val="left"/>
      <w:pPr>
        <w:ind w:left="720" w:hanging="720"/>
      </w:pPr>
      <w:rPr>
        <w:rFonts w:hint="default"/>
      </w:rPr>
    </w:lvl>
    <w:lvl w:ilvl="1">
      <w:start w:val="2"/>
      <w:numFmt w:val="decimal"/>
      <w:lvlText w:val="%1.%2"/>
      <w:lvlJc w:val="left"/>
      <w:pPr>
        <w:ind w:left="1476" w:hanging="720"/>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17">
    <w:nsid w:val="50D96867"/>
    <w:multiLevelType w:val="hybridMultilevel"/>
    <w:tmpl w:val="2256B5C0"/>
    <w:lvl w:ilvl="0" w:tplc="D578E6B6">
      <w:start w:val="1"/>
      <w:numFmt w:val="hebrew1"/>
      <w:lvlText w:val="%1."/>
      <w:lvlJc w:val="left"/>
      <w:pPr>
        <w:ind w:left="288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C77C82"/>
    <w:multiLevelType w:val="hybridMultilevel"/>
    <w:tmpl w:val="05641488"/>
    <w:lvl w:ilvl="0" w:tplc="91A4A54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50F7475"/>
    <w:multiLevelType w:val="hybridMultilevel"/>
    <w:tmpl w:val="8B1E6BBE"/>
    <w:lvl w:ilvl="0" w:tplc="3000D388">
      <w:start w:val="1"/>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0">
    <w:nsid w:val="572B5113"/>
    <w:multiLevelType w:val="multilevel"/>
    <w:tmpl w:val="7E284FFE"/>
    <w:styleLink w:val="1"/>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575514A9"/>
    <w:multiLevelType w:val="multilevel"/>
    <w:tmpl w:val="7E284FFE"/>
    <w:lvl w:ilvl="0">
      <w:start w:val="6"/>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59252662"/>
    <w:multiLevelType w:val="multilevel"/>
    <w:tmpl w:val="C082EEB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94023E9"/>
    <w:multiLevelType w:val="multilevel"/>
    <w:tmpl w:val="1F5A14CA"/>
    <w:lvl w:ilvl="0">
      <w:start w:val="14"/>
      <w:numFmt w:val="decimal"/>
      <w:lvlText w:val="%1"/>
      <w:lvlJc w:val="left"/>
      <w:pPr>
        <w:ind w:left="396" w:hanging="396"/>
      </w:pPr>
      <w:rPr>
        <w:rFonts w:hint="default"/>
      </w:rPr>
    </w:lvl>
    <w:lvl w:ilvl="1">
      <w:start w:val="1"/>
      <w:numFmt w:val="decimal"/>
      <w:lvlText w:val="%1.%2"/>
      <w:lvlJc w:val="left"/>
      <w:pPr>
        <w:ind w:left="750" w:hanging="396"/>
      </w:pPr>
      <w:rPr>
        <w:rFonts w:hint="default"/>
        <w:lang w:bidi="he-IL"/>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4">
    <w:nsid w:val="5C6C62DA"/>
    <w:multiLevelType w:val="multilevel"/>
    <w:tmpl w:val="2154FDB0"/>
    <w:lvl w:ilvl="0">
      <w:start w:val="14"/>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60F848EE"/>
    <w:multiLevelType w:val="hybridMultilevel"/>
    <w:tmpl w:val="3186270A"/>
    <w:lvl w:ilvl="0" w:tplc="0082BFA8">
      <w:numFmt w:val="bullet"/>
      <w:lvlText w:val="-"/>
      <w:lvlJc w:val="left"/>
      <w:pPr>
        <w:ind w:left="1437" w:hanging="360"/>
      </w:pPr>
      <w:rPr>
        <w:rFonts w:ascii="Times New Roman" w:eastAsia="Times New Roman" w:hAnsi="Times New Roman" w:hint="default"/>
      </w:rPr>
    </w:lvl>
    <w:lvl w:ilvl="1" w:tplc="04090003" w:tentative="1">
      <w:start w:val="1"/>
      <w:numFmt w:val="bullet"/>
      <w:lvlText w:val="o"/>
      <w:lvlJc w:val="left"/>
      <w:pPr>
        <w:ind w:left="2157" w:hanging="360"/>
      </w:pPr>
      <w:rPr>
        <w:rFonts w:ascii="Courier New" w:hAnsi="Courier New" w:cs="Courier New" w:hint="default"/>
      </w:rPr>
    </w:lvl>
    <w:lvl w:ilvl="2" w:tplc="04090005" w:tentative="1">
      <w:start w:val="1"/>
      <w:numFmt w:val="bullet"/>
      <w:lvlText w:val=""/>
      <w:lvlJc w:val="left"/>
      <w:pPr>
        <w:ind w:left="2877" w:hanging="360"/>
      </w:pPr>
      <w:rPr>
        <w:rFonts w:ascii="Wingdings" w:hAnsi="Wingdings" w:hint="default"/>
      </w:rPr>
    </w:lvl>
    <w:lvl w:ilvl="3" w:tplc="04090001" w:tentative="1">
      <w:start w:val="1"/>
      <w:numFmt w:val="bullet"/>
      <w:lvlText w:val=""/>
      <w:lvlJc w:val="left"/>
      <w:pPr>
        <w:ind w:left="3597" w:hanging="360"/>
      </w:pPr>
      <w:rPr>
        <w:rFonts w:ascii="Symbol" w:hAnsi="Symbol" w:hint="default"/>
      </w:rPr>
    </w:lvl>
    <w:lvl w:ilvl="4" w:tplc="04090003" w:tentative="1">
      <w:start w:val="1"/>
      <w:numFmt w:val="bullet"/>
      <w:lvlText w:val="o"/>
      <w:lvlJc w:val="left"/>
      <w:pPr>
        <w:ind w:left="4317" w:hanging="360"/>
      </w:pPr>
      <w:rPr>
        <w:rFonts w:ascii="Courier New" w:hAnsi="Courier New" w:cs="Courier New" w:hint="default"/>
      </w:rPr>
    </w:lvl>
    <w:lvl w:ilvl="5" w:tplc="04090005" w:tentative="1">
      <w:start w:val="1"/>
      <w:numFmt w:val="bullet"/>
      <w:lvlText w:val=""/>
      <w:lvlJc w:val="left"/>
      <w:pPr>
        <w:ind w:left="5037" w:hanging="360"/>
      </w:pPr>
      <w:rPr>
        <w:rFonts w:ascii="Wingdings" w:hAnsi="Wingdings" w:hint="default"/>
      </w:rPr>
    </w:lvl>
    <w:lvl w:ilvl="6" w:tplc="04090001" w:tentative="1">
      <w:start w:val="1"/>
      <w:numFmt w:val="bullet"/>
      <w:lvlText w:val=""/>
      <w:lvlJc w:val="left"/>
      <w:pPr>
        <w:ind w:left="5757" w:hanging="360"/>
      </w:pPr>
      <w:rPr>
        <w:rFonts w:ascii="Symbol" w:hAnsi="Symbol" w:hint="default"/>
      </w:rPr>
    </w:lvl>
    <w:lvl w:ilvl="7" w:tplc="04090003" w:tentative="1">
      <w:start w:val="1"/>
      <w:numFmt w:val="bullet"/>
      <w:lvlText w:val="o"/>
      <w:lvlJc w:val="left"/>
      <w:pPr>
        <w:ind w:left="6477" w:hanging="360"/>
      </w:pPr>
      <w:rPr>
        <w:rFonts w:ascii="Courier New" w:hAnsi="Courier New" w:cs="Courier New" w:hint="default"/>
      </w:rPr>
    </w:lvl>
    <w:lvl w:ilvl="8" w:tplc="04090005" w:tentative="1">
      <w:start w:val="1"/>
      <w:numFmt w:val="bullet"/>
      <w:lvlText w:val=""/>
      <w:lvlJc w:val="left"/>
      <w:pPr>
        <w:ind w:left="7197" w:hanging="360"/>
      </w:pPr>
      <w:rPr>
        <w:rFonts w:ascii="Wingdings" w:hAnsi="Wingdings" w:hint="default"/>
      </w:rPr>
    </w:lvl>
  </w:abstractNum>
  <w:abstractNum w:abstractNumId="26">
    <w:nsid w:val="62BE6513"/>
    <w:multiLevelType w:val="hybridMultilevel"/>
    <w:tmpl w:val="04BE2C9A"/>
    <w:lvl w:ilvl="0" w:tplc="74B6FD7A">
      <w:start w:val="1"/>
      <w:numFmt w:val="decimal"/>
      <w:lvlText w:val="%1."/>
      <w:lvlJc w:val="left"/>
      <w:pPr>
        <w:tabs>
          <w:tab w:val="num" w:pos="360"/>
        </w:tabs>
        <w:ind w:left="284" w:right="284" w:hanging="284"/>
      </w:pPr>
      <w:rPr>
        <w:rFonts w:hint="default"/>
        <w:bCs/>
        <w:iCs w:val="0"/>
      </w:rPr>
    </w:lvl>
    <w:lvl w:ilvl="1" w:tplc="65946334">
      <w:start w:val="1"/>
      <w:numFmt w:val="hebrew1"/>
      <w:lvlText w:val="%2."/>
      <w:lvlJc w:val="left"/>
      <w:pPr>
        <w:tabs>
          <w:tab w:val="num" w:pos="567"/>
        </w:tabs>
        <w:ind w:left="567" w:right="567" w:hanging="567"/>
      </w:pPr>
      <w:rPr>
        <w:rFonts w:hint="default"/>
        <w:b/>
        <w:bCs/>
        <w:color w:val="auto"/>
      </w:rPr>
    </w:lvl>
    <w:lvl w:ilvl="2" w:tplc="2CC4A36C">
      <w:start w:val="1"/>
      <w:numFmt w:val="hebrew1"/>
      <w:lvlText w:val="%3."/>
      <w:lvlJc w:val="left"/>
      <w:pPr>
        <w:tabs>
          <w:tab w:val="num" w:pos="567"/>
        </w:tabs>
        <w:ind w:left="567" w:right="567" w:hanging="567"/>
      </w:pPr>
      <w:rPr>
        <w:rFonts w:hint="default"/>
      </w:rPr>
    </w:lvl>
    <w:lvl w:ilvl="3" w:tplc="0900A7BE">
      <w:start w:val="1"/>
      <w:numFmt w:val="decimal"/>
      <w:lvlText w:val="(%4)"/>
      <w:lvlJc w:val="left"/>
      <w:pPr>
        <w:tabs>
          <w:tab w:val="num" w:pos="2835"/>
        </w:tabs>
        <w:ind w:left="2835" w:right="2835" w:hanging="567"/>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675E59C7"/>
    <w:multiLevelType w:val="hybridMultilevel"/>
    <w:tmpl w:val="F9D4F36E"/>
    <w:lvl w:ilvl="0" w:tplc="5150E142">
      <w:start w:val="1"/>
      <w:numFmt w:val="decimal"/>
      <w:lvlText w:val="%1."/>
      <w:lvlJc w:val="left"/>
      <w:pPr>
        <w:tabs>
          <w:tab w:val="num" w:pos="360"/>
        </w:tabs>
        <w:ind w:left="284" w:right="284" w:hanging="284"/>
      </w:pPr>
      <w:rPr>
        <w:rFonts w:hint="default"/>
        <w:color w:val="auto"/>
        <w:lang w:val="en-US"/>
      </w:rPr>
    </w:lvl>
    <w:lvl w:ilvl="1" w:tplc="6A0E0A10">
      <w:start w:val="1"/>
      <w:numFmt w:val="hebrew1"/>
      <w:lvlText w:val="(%2)"/>
      <w:lvlJc w:val="left"/>
      <w:pPr>
        <w:tabs>
          <w:tab w:val="num" w:pos="1695"/>
        </w:tabs>
        <w:ind w:left="1695" w:right="1695" w:hanging="615"/>
      </w:pPr>
      <w:rPr>
        <w:rFonts w:hint="default"/>
        <w:b/>
        <w:bCs/>
      </w:rPr>
    </w:lvl>
    <w:lvl w:ilvl="2" w:tplc="4B52E0A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86640DF8">
      <w:start w:val="1"/>
      <w:numFmt w:val="decimal"/>
      <w:lvlText w:val="(%4)"/>
      <w:lvlJc w:val="left"/>
      <w:pPr>
        <w:tabs>
          <w:tab w:val="num" w:pos="2835"/>
        </w:tabs>
        <w:ind w:left="2835" w:right="2835" w:hanging="567"/>
      </w:pPr>
      <w:rPr>
        <w:rFonts w:hint="cs"/>
      </w:rPr>
    </w:lvl>
    <w:lvl w:ilvl="4" w:tplc="68CE161C">
      <w:start w:val="1"/>
      <w:numFmt w:val="hebrew1"/>
      <w:lvlText w:val="(%5)"/>
      <w:lvlJc w:val="left"/>
      <w:pPr>
        <w:tabs>
          <w:tab w:val="num" w:pos="2835"/>
        </w:tabs>
        <w:ind w:left="2835" w:right="2835" w:hanging="567"/>
      </w:pPr>
      <w:rPr>
        <w:rFonts w:hint="cs"/>
      </w:rPr>
    </w:lvl>
    <w:lvl w:ilvl="5" w:tplc="A45E23EE">
      <w:start w:val="1"/>
      <w:numFmt w:val="lowerRoman"/>
      <w:lvlText w:val="%6."/>
      <w:lvlJc w:val="right"/>
      <w:pPr>
        <w:tabs>
          <w:tab w:val="num" w:pos="4320"/>
        </w:tabs>
        <w:ind w:left="4320" w:right="4320" w:hanging="180"/>
      </w:pPr>
    </w:lvl>
    <w:lvl w:ilvl="6" w:tplc="E49E440A">
      <w:start w:val="1"/>
      <w:numFmt w:val="hebrew1"/>
      <w:lvlText w:val="%7."/>
      <w:lvlJc w:val="left"/>
      <w:pPr>
        <w:tabs>
          <w:tab w:val="num" w:pos="5250"/>
        </w:tabs>
        <w:ind w:left="5250" w:right="5250" w:hanging="570"/>
      </w:pPr>
      <w:rPr>
        <w:rFonts w:hint="cs"/>
        <w:lang w:val="en-US"/>
      </w:rPr>
    </w:lvl>
    <w:lvl w:ilvl="7" w:tplc="A9C0C03A">
      <w:start w:val="1"/>
      <w:numFmt w:val="decimal"/>
      <w:lvlText w:val="%8."/>
      <w:lvlJc w:val="left"/>
      <w:pPr>
        <w:tabs>
          <w:tab w:val="num" w:pos="5760"/>
        </w:tabs>
        <w:ind w:left="5760" w:right="5760" w:hanging="360"/>
      </w:pPr>
    </w:lvl>
    <w:lvl w:ilvl="8" w:tplc="004A88FE" w:tentative="1">
      <w:start w:val="1"/>
      <w:numFmt w:val="lowerRoman"/>
      <w:lvlText w:val="%9."/>
      <w:lvlJc w:val="right"/>
      <w:pPr>
        <w:tabs>
          <w:tab w:val="num" w:pos="6480"/>
        </w:tabs>
        <w:ind w:left="6480" w:right="6480" w:hanging="180"/>
      </w:pPr>
    </w:lvl>
  </w:abstractNum>
  <w:abstractNum w:abstractNumId="28">
    <w:nsid w:val="68914E5E"/>
    <w:multiLevelType w:val="multilevel"/>
    <w:tmpl w:val="162E3B70"/>
    <w:lvl w:ilvl="0">
      <w:start w:val="2"/>
      <w:numFmt w:val="decimal"/>
      <w:lvlText w:val="%1"/>
      <w:lvlJc w:val="left"/>
      <w:pPr>
        <w:ind w:left="360" w:hanging="360"/>
      </w:pPr>
      <w:rPr>
        <w:rFonts w:hint="default"/>
        <w:b w:val="0"/>
      </w:rPr>
    </w:lvl>
    <w:lvl w:ilvl="1">
      <w:start w:val="4"/>
      <w:numFmt w:val="decimal"/>
      <w:lvlText w:val="%1.%2"/>
      <w:lvlJc w:val="left"/>
      <w:pPr>
        <w:ind w:left="832" w:hanging="360"/>
      </w:pPr>
      <w:rPr>
        <w:rFonts w:hint="default"/>
        <w:b w:val="0"/>
      </w:rPr>
    </w:lvl>
    <w:lvl w:ilvl="2">
      <w:start w:val="2"/>
      <w:numFmt w:val="decimal"/>
      <w:lvlText w:val="%1.%2.%3"/>
      <w:lvlJc w:val="left"/>
      <w:pPr>
        <w:ind w:left="1664" w:hanging="720"/>
      </w:pPr>
      <w:rPr>
        <w:rFonts w:hint="default"/>
        <w:b w:val="0"/>
      </w:rPr>
    </w:lvl>
    <w:lvl w:ilvl="3">
      <w:start w:val="1"/>
      <w:numFmt w:val="decimal"/>
      <w:lvlText w:val="%1.%2.%3.%4"/>
      <w:lvlJc w:val="left"/>
      <w:pPr>
        <w:ind w:left="2136" w:hanging="720"/>
      </w:pPr>
      <w:rPr>
        <w:rFonts w:hint="default"/>
        <w:b w:val="0"/>
        <w:lang w:bidi="he-IL"/>
      </w:rPr>
    </w:lvl>
    <w:lvl w:ilvl="4">
      <w:start w:val="1"/>
      <w:numFmt w:val="decimal"/>
      <w:lvlText w:val="%1.%2.%3.%4.%5"/>
      <w:lvlJc w:val="left"/>
      <w:pPr>
        <w:ind w:left="2968" w:hanging="1080"/>
      </w:pPr>
      <w:rPr>
        <w:rFonts w:hint="default"/>
        <w:b w:val="0"/>
      </w:rPr>
    </w:lvl>
    <w:lvl w:ilvl="5">
      <w:start w:val="1"/>
      <w:numFmt w:val="decimal"/>
      <w:lvlText w:val="%1.%2.%3.%4.%5.%6"/>
      <w:lvlJc w:val="left"/>
      <w:pPr>
        <w:ind w:left="3440" w:hanging="1080"/>
      </w:pPr>
      <w:rPr>
        <w:rFonts w:hint="default"/>
        <w:b w:val="0"/>
      </w:rPr>
    </w:lvl>
    <w:lvl w:ilvl="6">
      <w:start w:val="1"/>
      <w:numFmt w:val="decimal"/>
      <w:lvlText w:val="%1.%2.%3.%4.%5.%6.%7"/>
      <w:lvlJc w:val="left"/>
      <w:pPr>
        <w:ind w:left="4272" w:hanging="1440"/>
      </w:pPr>
      <w:rPr>
        <w:rFonts w:hint="default"/>
        <w:b w:val="0"/>
      </w:rPr>
    </w:lvl>
    <w:lvl w:ilvl="7">
      <w:start w:val="1"/>
      <w:numFmt w:val="decimal"/>
      <w:lvlText w:val="%1.%2.%3.%4.%5.%6.%7.%8"/>
      <w:lvlJc w:val="left"/>
      <w:pPr>
        <w:ind w:left="4744" w:hanging="1440"/>
      </w:pPr>
      <w:rPr>
        <w:rFonts w:hint="default"/>
        <w:b w:val="0"/>
      </w:rPr>
    </w:lvl>
    <w:lvl w:ilvl="8">
      <w:start w:val="1"/>
      <w:numFmt w:val="decimal"/>
      <w:lvlText w:val="%1.%2.%3.%4.%5.%6.%7.%8.%9"/>
      <w:lvlJc w:val="left"/>
      <w:pPr>
        <w:ind w:left="5576" w:hanging="1800"/>
      </w:pPr>
      <w:rPr>
        <w:rFonts w:hint="default"/>
        <w:b w:val="0"/>
      </w:rPr>
    </w:lvl>
  </w:abstractNum>
  <w:abstractNum w:abstractNumId="29">
    <w:nsid w:val="6C3B5D79"/>
    <w:multiLevelType w:val="hybridMultilevel"/>
    <w:tmpl w:val="4BBE19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D578E6B6">
      <w:start w:val="1"/>
      <w:numFmt w:val="hebrew1"/>
      <w:lvlText w:val="%4."/>
      <w:lvlJc w:val="left"/>
      <w:pPr>
        <w:ind w:left="2880" w:hanging="360"/>
      </w:pPr>
      <w:rPr>
        <w:rFonts w:ascii="Times New Roman" w:eastAsia="Times New Roman" w:hAnsi="Times New Roman" w:cs="David"/>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EBC7F55"/>
    <w:multiLevelType w:val="multilevel"/>
    <w:tmpl w:val="F274DA2A"/>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rPr>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026314D"/>
    <w:multiLevelType w:val="hybridMultilevel"/>
    <w:tmpl w:val="8D50BE10"/>
    <w:lvl w:ilvl="0" w:tplc="85405028">
      <w:start w:val="1"/>
      <w:numFmt w:val="decimal"/>
      <w:lvlText w:val="%1."/>
      <w:lvlJc w:val="left"/>
      <w:pPr>
        <w:tabs>
          <w:tab w:val="num" w:pos="360"/>
        </w:tabs>
        <w:ind w:left="284" w:right="284" w:hanging="284"/>
      </w:pPr>
      <w:rPr>
        <w:rFonts w:hint="default"/>
      </w:rPr>
    </w:lvl>
    <w:lvl w:ilvl="1" w:tplc="7CF645DE">
      <w:start w:val="1"/>
      <w:numFmt w:val="decimal"/>
      <w:lvlText w:val="(%2)"/>
      <w:lvlJc w:val="left"/>
      <w:pPr>
        <w:tabs>
          <w:tab w:val="num" w:pos="2835"/>
        </w:tabs>
        <w:ind w:left="2835" w:right="2835" w:hanging="567"/>
      </w:pPr>
      <w:rPr>
        <w:rFonts w:hint="cs"/>
      </w:rPr>
    </w:lvl>
    <w:lvl w:ilvl="2" w:tplc="CADE2D60" w:tentative="1">
      <w:start w:val="1"/>
      <w:numFmt w:val="lowerRoman"/>
      <w:lvlText w:val="%3."/>
      <w:lvlJc w:val="right"/>
      <w:pPr>
        <w:tabs>
          <w:tab w:val="num" w:pos="2160"/>
        </w:tabs>
        <w:ind w:left="2160" w:right="2160" w:hanging="180"/>
      </w:pPr>
    </w:lvl>
    <w:lvl w:ilvl="3" w:tplc="2A348BF8" w:tentative="1">
      <w:start w:val="1"/>
      <w:numFmt w:val="decimal"/>
      <w:lvlText w:val="%4."/>
      <w:lvlJc w:val="left"/>
      <w:pPr>
        <w:tabs>
          <w:tab w:val="num" w:pos="2880"/>
        </w:tabs>
        <w:ind w:left="2880" w:right="2880" w:hanging="360"/>
      </w:pPr>
    </w:lvl>
    <w:lvl w:ilvl="4" w:tplc="2A988D86" w:tentative="1">
      <w:start w:val="1"/>
      <w:numFmt w:val="lowerLetter"/>
      <w:lvlText w:val="%5."/>
      <w:lvlJc w:val="left"/>
      <w:pPr>
        <w:tabs>
          <w:tab w:val="num" w:pos="3600"/>
        </w:tabs>
        <w:ind w:left="3600" w:right="3600" w:hanging="360"/>
      </w:pPr>
    </w:lvl>
    <w:lvl w:ilvl="5" w:tplc="D23E1816" w:tentative="1">
      <w:start w:val="1"/>
      <w:numFmt w:val="lowerRoman"/>
      <w:lvlText w:val="%6."/>
      <w:lvlJc w:val="right"/>
      <w:pPr>
        <w:tabs>
          <w:tab w:val="num" w:pos="4320"/>
        </w:tabs>
        <w:ind w:left="4320" w:right="4320" w:hanging="180"/>
      </w:pPr>
    </w:lvl>
    <w:lvl w:ilvl="6" w:tplc="4962C2F2" w:tentative="1">
      <w:start w:val="1"/>
      <w:numFmt w:val="decimal"/>
      <w:lvlText w:val="%7."/>
      <w:lvlJc w:val="left"/>
      <w:pPr>
        <w:tabs>
          <w:tab w:val="num" w:pos="5040"/>
        </w:tabs>
        <w:ind w:left="5040" w:right="5040" w:hanging="360"/>
      </w:pPr>
    </w:lvl>
    <w:lvl w:ilvl="7" w:tplc="48C87A58" w:tentative="1">
      <w:start w:val="1"/>
      <w:numFmt w:val="lowerLetter"/>
      <w:lvlText w:val="%8."/>
      <w:lvlJc w:val="left"/>
      <w:pPr>
        <w:tabs>
          <w:tab w:val="num" w:pos="5760"/>
        </w:tabs>
        <w:ind w:left="5760" w:right="5760" w:hanging="360"/>
      </w:pPr>
    </w:lvl>
    <w:lvl w:ilvl="8" w:tplc="F29CCE6C" w:tentative="1">
      <w:start w:val="1"/>
      <w:numFmt w:val="lowerRoman"/>
      <w:lvlText w:val="%9."/>
      <w:lvlJc w:val="right"/>
      <w:pPr>
        <w:tabs>
          <w:tab w:val="num" w:pos="6480"/>
        </w:tabs>
        <w:ind w:left="6480" w:right="6480" w:hanging="180"/>
      </w:pPr>
    </w:lvl>
  </w:abstractNum>
  <w:abstractNum w:abstractNumId="33">
    <w:nsid w:val="70BE71C5"/>
    <w:multiLevelType w:val="hybridMultilevel"/>
    <w:tmpl w:val="05641488"/>
    <w:lvl w:ilvl="0" w:tplc="91A4A54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0C75687"/>
    <w:multiLevelType w:val="hybridMultilevel"/>
    <w:tmpl w:val="4E6CEFE4"/>
    <w:lvl w:ilvl="0" w:tplc="74B6FD7A">
      <w:start w:val="1"/>
      <w:numFmt w:val="decimal"/>
      <w:lvlText w:val="%1."/>
      <w:lvlJc w:val="left"/>
      <w:pPr>
        <w:tabs>
          <w:tab w:val="num" w:pos="360"/>
        </w:tabs>
        <w:ind w:left="284" w:right="284" w:hanging="284"/>
      </w:pPr>
      <w:rPr>
        <w:rFonts w:hint="default"/>
        <w:bCs/>
        <w:iCs w:val="0"/>
      </w:rPr>
    </w:lvl>
    <w:lvl w:ilvl="1" w:tplc="A71666C4">
      <w:start w:val="1"/>
      <w:numFmt w:val="hebrew1"/>
      <w:lvlText w:val="%2."/>
      <w:lvlJc w:val="left"/>
      <w:pPr>
        <w:tabs>
          <w:tab w:val="num" w:pos="567"/>
        </w:tabs>
        <w:ind w:left="567" w:right="567" w:hanging="567"/>
      </w:pPr>
      <w:rPr>
        <w:rFonts w:hint="default"/>
        <w:b/>
        <w:bCs/>
        <w:color w:val="auto"/>
      </w:rPr>
    </w:lvl>
    <w:lvl w:ilvl="2" w:tplc="2CC4A36C">
      <w:start w:val="1"/>
      <w:numFmt w:val="hebrew1"/>
      <w:lvlText w:val="%3."/>
      <w:lvlJc w:val="left"/>
      <w:pPr>
        <w:tabs>
          <w:tab w:val="num" w:pos="567"/>
        </w:tabs>
        <w:ind w:left="567" w:right="567" w:hanging="567"/>
      </w:pPr>
      <w:rPr>
        <w:rFonts w:hint="default"/>
      </w:rPr>
    </w:lvl>
    <w:lvl w:ilvl="3" w:tplc="0900A7BE">
      <w:start w:val="1"/>
      <w:numFmt w:val="decimal"/>
      <w:lvlText w:val="(%4)"/>
      <w:lvlJc w:val="left"/>
      <w:pPr>
        <w:tabs>
          <w:tab w:val="num" w:pos="2835"/>
        </w:tabs>
        <w:ind w:left="2835" w:right="2835" w:hanging="567"/>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71DC6364"/>
    <w:multiLevelType w:val="hybridMultilevel"/>
    <w:tmpl w:val="BEFC3DC8"/>
    <w:lvl w:ilvl="0" w:tplc="B0ECBD7C">
      <w:start w:val="1"/>
      <w:numFmt w:val="hebrew1"/>
      <w:lvlText w:val="%1."/>
      <w:lvlJc w:val="left"/>
      <w:pPr>
        <w:ind w:left="360"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6">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38">
    <w:nsid w:val="7CA3587B"/>
    <w:multiLevelType w:val="hybridMultilevel"/>
    <w:tmpl w:val="7F1E417C"/>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8354CF94">
      <w:start w:val="1"/>
      <w:numFmt w:val="decimal"/>
      <w:lvlText w:val="%3."/>
      <w:lvlJc w:val="left"/>
      <w:pPr>
        <w:ind w:left="1620" w:hanging="360"/>
      </w:pPr>
      <w:rPr>
        <w:rFonts w:hint="default"/>
      </w:r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39">
    <w:nsid w:val="7CEB1C4B"/>
    <w:multiLevelType w:val="hybridMultilevel"/>
    <w:tmpl w:val="B0EE3918"/>
    <w:lvl w:ilvl="0" w:tplc="74B6FD7A">
      <w:start w:val="1"/>
      <w:numFmt w:val="decimal"/>
      <w:lvlText w:val="%1."/>
      <w:lvlJc w:val="left"/>
      <w:pPr>
        <w:tabs>
          <w:tab w:val="num" w:pos="360"/>
        </w:tabs>
        <w:ind w:left="284" w:right="284" w:hanging="284"/>
      </w:pPr>
      <w:rPr>
        <w:rFonts w:hint="default"/>
        <w:bCs/>
        <w:iCs w:val="0"/>
      </w:rPr>
    </w:lvl>
    <w:lvl w:ilvl="1" w:tplc="E0B28C1E">
      <w:start w:val="1"/>
      <w:numFmt w:val="hebrew1"/>
      <w:lvlText w:val="%2."/>
      <w:lvlJc w:val="left"/>
      <w:pPr>
        <w:tabs>
          <w:tab w:val="num" w:pos="567"/>
        </w:tabs>
        <w:ind w:left="567" w:right="567" w:hanging="567"/>
      </w:pPr>
      <w:rPr>
        <w:rFonts w:hint="default"/>
        <w:b/>
        <w:bCs/>
      </w:rPr>
    </w:lvl>
    <w:lvl w:ilvl="2" w:tplc="2CC4A36C">
      <w:start w:val="1"/>
      <w:numFmt w:val="hebrew1"/>
      <w:lvlText w:val="%3."/>
      <w:lvlJc w:val="left"/>
      <w:pPr>
        <w:tabs>
          <w:tab w:val="num" w:pos="567"/>
        </w:tabs>
        <w:ind w:left="567" w:right="567" w:hanging="567"/>
      </w:pPr>
      <w:rPr>
        <w:rFonts w:hint="default"/>
      </w:rPr>
    </w:lvl>
    <w:lvl w:ilvl="3" w:tplc="0900A7BE">
      <w:start w:val="1"/>
      <w:numFmt w:val="decimal"/>
      <w:lvlText w:val="(%4)"/>
      <w:lvlJc w:val="left"/>
      <w:pPr>
        <w:tabs>
          <w:tab w:val="num" w:pos="2835"/>
        </w:tabs>
        <w:ind w:left="2835" w:right="2835" w:hanging="567"/>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32"/>
  </w:num>
  <w:num w:numId="2">
    <w:abstractNumId w:val="27"/>
  </w:num>
  <w:num w:numId="3">
    <w:abstractNumId w:val="38"/>
  </w:num>
  <w:num w:numId="4">
    <w:abstractNumId w:val="36"/>
  </w:num>
  <w:num w:numId="5">
    <w:abstractNumId w:val="10"/>
  </w:num>
  <w:num w:numId="6">
    <w:abstractNumId w:val="0"/>
  </w:num>
  <w:num w:numId="7">
    <w:abstractNumId w:val="1"/>
  </w:num>
  <w:num w:numId="8">
    <w:abstractNumId w:val="8"/>
  </w:num>
  <w:num w:numId="9">
    <w:abstractNumId w:val="6"/>
  </w:num>
  <w:num w:numId="10">
    <w:abstractNumId w:val="9"/>
  </w:num>
  <w:num w:numId="11">
    <w:abstractNumId w:val="30"/>
  </w:num>
  <w:num w:numId="12">
    <w:abstractNumId w:val="21"/>
  </w:num>
  <w:num w:numId="13">
    <w:abstractNumId w:val="5"/>
  </w:num>
  <w:num w:numId="14">
    <w:abstractNumId w:val="14"/>
  </w:num>
  <w:num w:numId="15">
    <w:abstractNumId w:val="20"/>
  </w:num>
  <w:num w:numId="16">
    <w:abstractNumId w:val="39"/>
  </w:num>
  <w:num w:numId="17">
    <w:abstractNumId w:val="3"/>
  </w:num>
  <w:num w:numId="18">
    <w:abstractNumId w:val="24"/>
  </w:num>
  <w:num w:numId="19">
    <w:abstractNumId w:val="25"/>
  </w:num>
  <w:num w:numId="20">
    <w:abstractNumId w:val="16"/>
  </w:num>
  <w:num w:numId="21">
    <w:abstractNumId w:val="37"/>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11"/>
  </w:num>
  <w:num w:numId="25">
    <w:abstractNumId w:val="22"/>
  </w:num>
  <w:num w:numId="26">
    <w:abstractNumId w:val="31"/>
  </w:num>
  <w:num w:numId="27">
    <w:abstractNumId w:val="1"/>
  </w:num>
  <w:num w:numId="28">
    <w:abstractNumId w:val="15"/>
  </w:num>
  <w:num w:numId="29">
    <w:abstractNumId w:val="23"/>
  </w:num>
  <w:num w:numId="30">
    <w:abstractNumId w:val="13"/>
  </w:num>
  <w:num w:numId="31">
    <w:abstractNumId w:val="19"/>
  </w:num>
  <w:num w:numId="32">
    <w:abstractNumId w:val="7"/>
  </w:num>
  <w:num w:numId="33">
    <w:abstractNumId w:val="2"/>
  </w:num>
  <w:num w:numId="34">
    <w:abstractNumId w:val="18"/>
  </w:num>
  <w:num w:numId="35">
    <w:abstractNumId w:val="35"/>
  </w:num>
  <w:num w:numId="36">
    <w:abstractNumId w:val="33"/>
  </w:num>
  <w:num w:numId="37">
    <w:abstractNumId w:val="12"/>
  </w:num>
  <w:num w:numId="38">
    <w:abstractNumId w:val="29"/>
  </w:num>
  <w:num w:numId="39">
    <w:abstractNumId w:val="34"/>
  </w:num>
  <w:num w:numId="40">
    <w:abstractNumId w:val="17"/>
  </w:num>
  <w:num w:numId="41">
    <w:abstractNumId w:val="26"/>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נה הקסטר">
    <w15:presenceInfo w15:providerId="None" w15:userId="חנה הקסט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12289">
      <o:colormru v:ext="edit" colors="#f8f8f8,#eaeaea"/>
    </o:shapedefaults>
  </w:hdrShapeDefaults>
  <w:footnotePr>
    <w:footnote w:id="-1"/>
    <w:footnote w:id="0"/>
    <w:footnote w:id="1"/>
  </w:footnotePr>
  <w:endnotePr>
    <w:numFmt w:val="lowerLetter"/>
    <w:endnote w:id="-1"/>
    <w:endnote w:id="0"/>
    <w:endnote w:id="1"/>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0F8C"/>
    <w:rsid w:val="00001391"/>
    <w:rsid w:val="0000233D"/>
    <w:rsid w:val="000043A9"/>
    <w:rsid w:val="0000459C"/>
    <w:rsid w:val="00005B86"/>
    <w:rsid w:val="00005E87"/>
    <w:rsid w:val="00006C4C"/>
    <w:rsid w:val="00007498"/>
    <w:rsid w:val="000077D4"/>
    <w:rsid w:val="00007DE6"/>
    <w:rsid w:val="000104A6"/>
    <w:rsid w:val="00010614"/>
    <w:rsid w:val="00012151"/>
    <w:rsid w:val="00012232"/>
    <w:rsid w:val="00012D9E"/>
    <w:rsid w:val="000144DA"/>
    <w:rsid w:val="00016CB3"/>
    <w:rsid w:val="0002191D"/>
    <w:rsid w:val="0002269C"/>
    <w:rsid w:val="000256BB"/>
    <w:rsid w:val="00026D4A"/>
    <w:rsid w:val="0002714C"/>
    <w:rsid w:val="000271F5"/>
    <w:rsid w:val="000275A1"/>
    <w:rsid w:val="0002760C"/>
    <w:rsid w:val="00027E79"/>
    <w:rsid w:val="00030536"/>
    <w:rsid w:val="00031FA9"/>
    <w:rsid w:val="0003220C"/>
    <w:rsid w:val="0003222A"/>
    <w:rsid w:val="00032EE9"/>
    <w:rsid w:val="00035307"/>
    <w:rsid w:val="000363EA"/>
    <w:rsid w:val="000400AD"/>
    <w:rsid w:val="0004025D"/>
    <w:rsid w:val="00041B03"/>
    <w:rsid w:val="0004249D"/>
    <w:rsid w:val="00044241"/>
    <w:rsid w:val="00046A68"/>
    <w:rsid w:val="00046C99"/>
    <w:rsid w:val="00046F85"/>
    <w:rsid w:val="0004798A"/>
    <w:rsid w:val="00050679"/>
    <w:rsid w:val="00050D66"/>
    <w:rsid w:val="00050DD6"/>
    <w:rsid w:val="00050ED9"/>
    <w:rsid w:val="000514F0"/>
    <w:rsid w:val="000521FB"/>
    <w:rsid w:val="000531F5"/>
    <w:rsid w:val="00054123"/>
    <w:rsid w:val="00054F7F"/>
    <w:rsid w:val="00055E4D"/>
    <w:rsid w:val="0006117A"/>
    <w:rsid w:val="000629EC"/>
    <w:rsid w:val="00062C40"/>
    <w:rsid w:val="00063605"/>
    <w:rsid w:val="00063D7A"/>
    <w:rsid w:val="0006648C"/>
    <w:rsid w:val="000678AA"/>
    <w:rsid w:val="00067FB4"/>
    <w:rsid w:val="00071263"/>
    <w:rsid w:val="00071F10"/>
    <w:rsid w:val="00071FD2"/>
    <w:rsid w:val="00072B62"/>
    <w:rsid w:val="000732A1"/>
    <w:rsid w:val="000738A5"/>
    <w:rsid w:val="00074270"/>
    <w:rsid w:val="00076CD7"/>
    <w:rsid w:val="00082026"/>
    <w:rsid w:val="00082846"/>
    <w:rsid w:val="00082BC9"/>
    <w:rsid w:val="00084685"/>
    <w:rsid w:val="00084F38"/>
    <w:rsid w:val="0008697E"/>
    <w:rsid w:val="0008714D"/>
    <w:rsid w:val="00087B03"/>
    <w:rsid w:val="00087E9C"/>
    <w:rsid w:val="00090923"/>
    <w:rsid w:val="00090972"/>
    <w:rsid w:val="000910A3"/>
    <w:rsid w:val="0009261C"/>
    <w:rsid w:val="0009369E"/>
    <w:rsid w:val="00096125"/>
    <w:rsid w:val="00096155"/>
    <w:rsid w:val="000968FB"/>
    <w:rsid w:val="0009753A"/>
    <w:rsid w:val="000977E3"/>
    <w:rsid w:val="000A20ED"/>
    <w:rsid w:val="000A25C8"/>
    <w:rsid w:val="000A26FF"/>
    <w:rsid w:val="000A2FF9"/>
    <w:rsid w:val="000A3818"/>
    <w:rsid w:val="000A41E3"/>
    <w:rsid w:val="000A5AE0"/>
    <w:rsid w:val="000A7DC8"/>
    <w:rsid w:val="000B00AA"/>
    <w:rsid w:val="000B09FC"/>
    <w:rsid w:val="000B1A5F"/>
    <w:rsid w:val="000B1AC9"/>
    <w:rsid w:val="000B2F4F"/>
    <w:rsid w:val="000B414B"/>
    <w:rsid w:val="000B454F"/>
    <w:rsid w:val="000B4AF8"/>
    <w:rsid w:val="000B4C48"/>
    <w:rsid w:val="000B6D78"/>
    <w:rsid w:val="000C08D7"/>
    <w:rsid w:val="000C0CC9"/>
    <w:rsid w:val="000C215A"/>
    <w:rsid w:val="000C2952"/>
    <w:rsid w:val="000C3B1B"/>
    <w:rsid w:val="000C43F3"/>
    <w:rsid w:val="000C635B"/>
    <w:rsid w:val="000C67CB"/>
    <w:rsid w:val="000D0959"/>
    <w:rsid w:val="000D1F79"/>
    <w:rsid w:val="000D268B"/>
    <w:rsid w:val="000D455B"/>
    <w:rsid w:val="000D4C65"/>
    <w:rsid w:val="000D514D"/>
    <w:rsid w:val="000E0D7B"/>
    <w:rsid w:val="000E1E01"/>
    <w:rsid w:val="000E37C0"/>
    <w:rsid w:val="000E5B9D"/>
    <w:rsid w:val="000E5F51"/>
    <w:rsid w:val="000E64AA"/>
    <w:rsid w:val="000E6722"/>
    <w:rsid w:val="000E7381"/>
    <w:rsid w:val="000E7B7B"/>
    <w:rsid w:val="000F34F9"/>
    <w:rsid w:val="000F38E1"/>
    <w:rsid w:val="000F3C8D"/>
    <w:rsid w:val="000F4992"/>
    <w:rsid w:val="000F596A"/>
    <w:rsid w:val="000F709C"/>
    <w:rsid w:val="000F70ED"/>
    <w:rsid w:val="000F7308"/>
    <w:rsid w:val="001000EC"/>
    <w:rsid w:val="00102668"/>
    <w:rsid w:val="001038D1"/>
    <w:rsid w:val="00103F73"/>
    <w:rsid w:val="00104D47"/>
    <w:rsid w:val="00104F78"/>
    <w:rsid w:val="00106716"/>
    <w:rsid w:val="00110EB6"/>
    <w:rsid w:val="00111502"/>
    <w:rsid w:val="0011218B"/>
    <w:rsid w:val="00112CA5"/>
    <w:rsid w:val="00113B79"/>
    <w:rsid w:val="00115442"/>
    <w:rsid w:val="0011779E"/>
    <w:rsid w:val="00117C2A"/>
    <w:rsid w:val="001205AF"/>
    <w:rsid w:val="00121CFC"/>
    <w:rsid w:val="00122F1F"/>
    <w:rsid w:val="00122FC0"/>
    <w:rsid w:val="001238BD"/>
    <w:rsid w:val="00124074"/>
    <w:rsid w:val="00124F90"/>
    <w:rsid w:val="0012628F"/>
    <w:rsid w:val="0012778E"/>
    <w:rsid w:val="00127DB5"/>
    <w:rsid w:val="00132602"/>
    <w:rsid w:val="00132D50"/>
    <w:rsid w:val="0013309F"/>
    <w:rsid w:val="00134925"/>
    <w:rsid w:val="00136073"/>
    <w:rsid w:val="00140464"/>
    <w:rsid w:val="00141643"/>
    <w:rsid w:val="00142964"/>
    <w:rsid w:val="00144220"/>
    <w:rsid w:val="001446B7"/>
    <w:rsid w:val="00144825"/>
    <w:rsid w:val="00147AA7"/>
    <w:rsid w:val="00150A6B"/>
    <w:rsid w:val="00150C2B"/>
    <w:rsid w:val="00154CCC"/>
    <w:rsid w:val="00157D4C"/>
    <w:rsid w:val="00157E0D"/>
    <w:rsid w:val="00160761"/>
    <w:rsid w:val="00160B70"/>
    <w:rsid w:val="00161341"/>
    <w:rsid w:val="00162341"/>
    <w:rsid w:val="001628F0"/>
    <w:rsid w:val="0016399C"/>
    <w:rsid w:val="00163E34"/>
    <w:rsid w:val="00164A46"/>
    <w:rsid w:val="0016623C"/>
    <w:rsid w:val="00167AC7"/>
    <w:rsid w:val="00170FD7"/>
    <w:rsid w:val="00171FDA"/>
    <w:rsid w:val="001722EE"/>
    <w:rsid w:val="0017284F"/>
    <w:rsid w:val="00174FDF"/>
    <w:rsid w:val="001750E0"/>
    <w:rsid w:val="001758E6"/>
    <w:rsid w:val="00175DFC"/>
    <w:rsid w:val="0017611A"/>
    <w:rsid w:val="001766B3"/>
    <w:rsid w:val="00176C6F"/>
    <w:rsid w:val="0017729A"/>
    <w:rsid w:val="00177CEB"/>
    <w:rsid w:val="00180069"/>
    <w:rsid w:val="00180654"/>
    <w:rsid w:val="001808BA"/>
    <w:rsid w:val="00183075"/>
    <w:rsid w:val="001832F4"/>
    <w:rsid w:val="00183863"/>
    <w:rsid w:val="00183E58"/>
    <w:rsid w:val="00184878"/>
    <w:rsid w:val="00186EBB"/>
    <w:rsid w:val="00187342"/>
    <w:rsid w:val="001876D5"/>
    <w:rsid w:val="0018771F"/>
    <w:rsid w:val="00191504"/>
    <w:rsid w:val="001921F7"/>
    <w:rsid w:val="001924F3"/>
    <w:rsid w:val="0019299C"/>
    <w:rsid w:val="00193672"/>
    <w:rsid w:val="00194384"/>
    <w:rsid w:val="0019462D"/>
    <w:rsid w:val="00194C29"/>
    <w:rsid w:val="00194D27"/>
    <w:rsid w:val="00195155"/>
    <w:rsid w:val="001969DD"/>
    <w:rsid w:val="00196C8D"/>
    <w:rsid w:val="00196FFC"/>
    <w:rsid w:val="001A1BC9"/>
    <w:rsid w:val="001A1E0A"/>
    <w:rsid w:val="001A3F3A"/>
    <w:rsid w:val="001A5E29"/>
    <w:rsid w:val="001A6071"/>
    <w:rsid w:val="001A66AB"/>
    <w:rsid w:val="001A7186"/>
    <w:rsid w:val="001A730F"/>
    <w:rsid w:val="001A7565"/>
    <w:rsid w:val="001B0C26"/>
    <w:rsid w:val="001B1043"/>
    <w:rsid w:val="001B162F"/>
    <w:rsid w:val="001B1C18"/>
    <w:rsid w:val="001B20DF"/>
    <w:rsid w:val="001B215C"/>
    <w:rsid w:val="001B2729"/>
    <w:rsid w:val="001B285A"/>
    <w:rsid w:val="001B376F"/>
    <w:rsid w:val="001B4351"/>
    <w:rsid w:val="001B5FC5"/>
    <w:rsid w:val="001B7C07"/>
    <w:rsid w:val="001C0D6F"/>
    <w:rsid w:val="001C16BB"/>
    <w:rsid w:val="001C2691"/>
    <w:rsid w:val="001C43DA"/>
    <w:rsid w:val="001C46A4"/>
    <w:rsid w:val="001C5833"/>
    <w:rsid w:val="001C5EC5"/>
    <w:rsid w:val="001C77DB"/>
    <w:rsid w:val="001C7CF1"/>
    <w:rsid w:val="001C7E4F"/>
    <w:rsid w:val="001C7EF9"/>
    <w:rsid w:val="001D0259"/>
    <w:rsid w:val="001D1296"/>
    <w:rsid w:val="001D1D4E"/>
    <w:rsid w:val="001D2D62"/>
    <w:rsid w:val="001D3326"/>
    <w:rsid w:val="001D3B77"/>
    <w:rsid w:val="001D3B86"/>
    <w:rsid w:val="001D3D74"/>
    <w:rsid w:val="001D52C7"/>
    <w:rsid w:val="001D54B4"/>
    <w:rsid w:val="001D60C1"/>
    <w:rsid w:val="001D6A03"/>
    <w:rsid w:val="001D6CC4"/>
    <w:rsid w:val="001D6E6D"/>
    <w:rsid w:val="001E23B1"/>
    <w:rsid w:val="001E3184"/>
    <w:rsid w:val="001E36C4"/>
    <w:rsid w:val="001E441C"/>
    <w:rsid w:val="001E5503"/>
    <w:rsid w:val="001E5863"/>
    <w:rsid w:val="001E58EB"/>
    <w:rsid w:val="001E5B23"/>
    <w:rsid w:val="001E60B1"/>
    <w:rsid w:val="001E66B7"/>
    <w:rsid w:val="001E6A1F"/>
    <w:rsid w:val="001F03DF"/>
    <w:rsid w:val="001F08F5"/>
    <w:rsid w:val="001F1403"/>
    <w:rsid w:val="001F1C6A"/>
    <w:rsid w:val="001F512E"/>
    <w:rsid w:val="001F74B4"/>
    <w:rsid w:val="002000A5"/>
    <w:rsid w:val="0020113F"/>
    <w:rsid w:val="00201A69"/>
    <w:rsid w:val="0020477E"/>
    <w:rsid w:val="0020626A"/>
    <w:rsid w:val="00212684"/>
    <w:rsid w:val="00212A58"/>
    <w:rsid w:val="002148ED"/>
    <w:rsid w:val="00215BC8"/>
    <w:rsid w:val="00217F29"/>
    <w:rsid w:val="002216AE"/>
    <w:rsid w:val="00222405"/>
    <w:rsid w:val="00223146"/>
    <w:rsid w:val="00223768"/>
    <w:rsid w:val="00225DE9"/>
    <w:rsid w:val="002278D5"/>
    <w:rsid w:val="0023055E"/>
    <w:rsid w:val="00230CAC"/>
    <w:rsid w:val="00230E86"/>
    <w:rsid w:val="00230EBC"/>
    <w:rsid w:val="00232594"/>
    <w:rsid w:val="0023444D"/>
    <w:rsid w:val="002355FB"/>
    <w:rsid w:val="002359E1"/>
    <w:rsid w:val="00236A64"/>
    <w:rsid w:val="00237BBF"/>
    <w:rsid w:val="002402A9"/>
    <w:rsid w:val="0024329F"/>
    <w:rsid w:val="00243409"/>
    <w:rsid w:val="002434FA"/>
    <w:rsid w:val="002436A2"/>
    <w:rsid w:val="00243DED"/>
    <w:rsid w:val="002444CD"/>
    <w:rsid w:val="002458D8"/>
    <w:rsid w:val="00245E14"/>
    <w:rsid w:val="002515AA"/>
    <w:rsid w:val="00251C8C"/>
    <w:rsid w:val="00252A6A"/>
    <w:rsid w:val="0025489D"/>
    <w:rsid w:val="00255595"/>
    <w:rsid w:val="00256DAC"/>
    <w:rsid w:val="00264359"/>
    <w:rsid w:val="002645C5"/>
    <w:rsid w:val="00265984"/>
    <w:rsid w:val="00266A1D"/>
    <w:rsid w:val="00266AF5"/>
    <w:rsid w:val="0026731B"/>
    <w:rsid w:val="00267649"/>
    <w:rsid w:val="00270385"/>
    <w:rsid w:val="00271E32"/>
    <w:rsid w:val="00271F2F"/>
    <w:rsid w:val="00273E64"/>
    <w:rsid w:val="00276FDF"/>
    <w:rsid w:val="00277C28"/>
    <w:rsid w:val="0028130F"/>
    <w:rsid w:val="002829DF"/>
    <w:rsid w:val="00284BF6"/>
    <w:rsid w:val="00285F5B"/>
    <w:rsid w:val="00285FB1"/>
    <w:rsid w:val="0028795B"/>
    <w:rsid w:val="00287D9B"/>
    <w:rsid w:val="0029161D"/>
    <w:rsid w:val="00292297"/>
    <w:rsid w:val="002925B6"/>
    <w:rsid w:val="002932D2"/>
    <w:rsid w:val="00294958"/>
    <w:rsid w:val="0029527E"/>
    <w:rsid w:val="002970ED"/>
    <w:rsid w:val="00297FF7"/>
    <w:rsid w:val="002A02F7"/>
    <w:rsid w:val="002A03A8"/>
    <w:rsid w:val="002A041B"/>
    <w:rsid w:val="002A2FAD"/>
    <w:rsid w:val="002A31A6"/>
    <w:rsid w:val="002A3E6F"/>
    <w:rsid w:val="002A4108"/>
    <w:rsid w:val="002A4A19"/>
    <w:rsid w:val="002A5F44"/>
    <w:rsid w:val="002A61A5"/>
    <w:rsid w:val="002A69CC"/>
    <w:rsid w:val="002A6C56"/>
    <w:rsid w:val="002B0398"/>
    <w:rsid w:val="002B081F"/>
    <w:rsid w:val="002B1819"/>
    <w:rsid w:val="002B1865"/>
    <w:rsid w:val="002B1B49"/>
    <w:rsid w:val="002B2249"/>
    <w:rsid w:val="002B2254"/>
    <w:rsid w:val="002B228E"/>
    <w:rsid w:val="002B27E5"/>
    <w:rsid w:val="002B36F9"/>
    <w:rsid w:val="002B3A81"/>
    <w:rsid w:val="002B44DD"/>
    <w:rsid w:val="002B7765"/>
    <w:rsid w:val="002C0168"/>
    <w:rsid w:val="002C1555"/>
    <w:rsid w:val="002C1858"/>
    <w:rsid w:val="002C2523"/>
    <w:rsid w:val="002C2ECC"/>
    <w:rsid w:val="002C494F"/>
    <w:rsid w:val="002C4D0D"/>
    <w:rsid w:val="002C689A"/>
    <w:rsid w:val="002D0009"/>
    <w:rsid w:val="002D12EE"/>
    <w:rsid w:val="002D17B3"/>
    <w:rsid w:val="002D26BA"/>
    <w:rsid w:val="002D2F5F"/>
    <w:rsid w:val="002D5486"/>
    <w:rsid w:val="002D5D28"/>
    <w:rsid w:val="002D787C"/>
    <w:rsid w:val="002E134C"/>
    <w:rsid w:val="002E13FC"/>
    <w:rsid w:val="002E14DE"/>
    <w:rsid w:val="002E1E6F"/>
    <w:rsid w:val="002E2C00"/>
    <w:rsid w:val="002E32B8"/>
    <w:rsid w:val="002E365B"/>
    <w:rsid w:val="002E3E81"/>
    <w:rsid w:val="002E3FE5"/>
    <w:rsid w:val="002E65A8"/>
    <w:rsid w:val="002E76AF"/>
    <w:rsid w:val="002F2CEA"/>
    <w:rsid w:val="002F3805"/>
    <w:rsid w:val="00300023"/>
    <w:rsid w:val="00300681"/>
    <w:rsid w:val="003012EF"/>
    <w:rsid w:val="00301D73"/>
    <w:rsid w:val="0030207D"/>
    <w:rsid w:val="0030251D"/>
    <w:rsid w:val="0030289B"/>
    <w:rsid w:val="00303252"/>
    <w:rsid w:val="00303B36"/>
    <w:rsid w:val="00304A63"/>
    <w:rsid w:val="00305C6E"/>
    <w:rsid w:val="00306188"/>
    <w:rsid w:val="0031041D"/>
    <w:rsid w:val="00310CA8"/>
    <w:rsid w:val="0031311E"/>
    <w:rsid w:val="00313A3F"/>
    <w:rsid w:val="00313B50"/>
    <w:rsid w:val="00313DDF"/>
    <w:rsid w:val="00315366"/>
    <w:rsid w:val="003153DC"/>
    <w:rsid w:val="003157D4"/>
    <w:rsid w:val="003160F5"/>
    <w:rsid w:val="00316FB0"/>
    <w:rsid w:val="00320092"/>
    <w:rsid w:val="00322114"/>
    <w:rsid w:val="0032285D"/>
    <w:rsid w:val="00322C86"/>
    <w:rsid w:val="003273F0"/>
    <w:rsid w:val="00330997"/>
    <w:rsid w:val="003315A1"/>
    <w:rsid w:val="003322B2"/>
    <w:rsid w:val="00332A8E"/>
    <w:rsid w:val="00334B1E"/>
    <w:rsid w:val="00336A9E"/>
    <w:rsid w:val="00336C0E"/>
    <w:rsid w:val="00336F20"/>
    <w:rsid w:val="003378FC"/>
    <w:rsid w:val="003407E9"/>
    <w:rsid w:val="00340853"/>
    <w:rsid w:val="00340ADF"/>
    <w:rsid w:val="003421B2"/>
    <w:rsid w:val="00342F50"/>
    <w:rsid w:val="003436D5"/>
    <w:rsid w:val="00343F4D"/>
    <w:rsid w:val="0034631F"/>
    <w:rsid w:val="003465DF"/>
    <w:rsid w:val="00346678"/>
    <w:rsid w:val="00347240"/>
    <w:rsid w:val="00347A1F"/>
    <w:rsid w:val="00347A56"/>
    <w:rsid w:val="003506C7"/>
    <w:rsid w:val="0035226E"/>
    <w:rsid w:val="00353FC4"/>
    <w:rsid w:val="0035565E"/>
    <w:rsid w:val="00355B1E"/>
    <w:rsid w:val="00355ED4"/>
    <w:rsid w:val="00355F36"/>
    <w:rsid w:val="003565F3"/>
    <w:rsid w:val="003566A7"/>
    <w:rsid w:val="00357B9B"/>
    <w:rsid w:val="00360BED"/>
    <w:rsid w:val="003633F6"/>
    <w:rsid w:val="003635B1"/>
    <w:rsid w:val="003635D9"/>
    <w:rsid w:val="00364123"/>
    <w:rsid w:val="00365A29"/>
    <w:rsid w:val="00366D80"/>
    <w:rsid w:val="00367156"/>
    <w:rsid w:val="00367925"/>
    <w:rsid w:val="00370BFD"/>
    <w:rsid w:val="003714C9"/>
    <w:rsid w:val="00373224"/>
    <w:rsid w:val="00373749"/>
    <w:rsid w:val="00374026"/>
    <w:rsid w:val="00374FF0"/>
    <w:rsid w:val="00375032"/>
    <w:rsid w:val="003763E3"/>
    <w:rsid w:val="00377FDC"/>
    <w:rsid w:val="00380203"/>
    <w:rsid w:val="003838C6"/>
    <w:rsid w:val="00385CE2"/>
    <w:rsid w:val="00385EDC"/>
    <w:rsid w:val="0038666D"/>
    <w:rsid w:val="003869A2"/>
    <w:rsid w:val="00386AAB"/>
    <w:rsid w:val="0038767E"/>
    <w:rsid w:val="003876A3"/>
    <w:rsid w:val="00390164"/>
    <w:rsid w:val="00390D24"/>
    <w:rsid w:val="00391B80"/>
    <w:rsid w:val="00391D50"/>
    <w:rsid w:val="00391FAD"/>
    <w:rsid w:val="0039295C"/>
    <w:rsid w:val="00393570"/>
    <w:rsid w:val="0039486F"/>
    <w:rsid w:val="00394A96"/>
    <w:rsid w:val="003A1781"/>
    <w:rsid w:val="003A2516"/>
    <w:rsid w:val="003A2AFA"/>
    <w:rsid w:val="003A40B1"/>
    <w:rsid w:val="003A4288"/>
    <w:rsid w:val="003A5D65"/>
    <w:rsid w:val="003A6C51"/>
    <w:rsid w:val="003B14A5"/>
    <w:rsid w:val="003B2A85"/>
    <w:rsid w:val="003B398A"/>
    <w:rsid w:val="003B457B"/>
    <w:rsid w:val="003B47D5"/>
    <w:rsid w:val="003B54DA"/>
    <w:rsid w:val="003B7614"/>
    <w:rsid w:val="003C14A4"/>
    <w:rsid w:val="003C1AAF"/>
    <w:rsid w:val="003C471D"/>
    <w:rsid w:val="003C504A"/>
    <w:rsid w:val="003C54D3"/>
    <w:rsid w:val="003C7B5B"/>
    <w:rsid w:val="003D0542"/>
    <w:rsid w:val="003D07A2"/>
    <w:rsid w:val="003D1019"/>
    <w:rsid w:val="003D1183"/>
    <w:rsid w:val="003D189A"/>
    <w:rsid w:val="003D1C87"/>
    <w:rsid w:val="003D4188"/>
    <w:rsid w:val="003D502D"/>
    <w:rsid w:val="003D5CFF"/>
    <w:rsid w:val="003D6679"/>
    <w:rsid w:val="003D73F9"/>
    <w:rsid w:val="003E0D7F"/>
    <w:rsid w:val="003E0E42"/>
    <w:rsid w:val="003E15CE"/>
    <w:rsid w:val="003E2235"/>
    <w:rsid w:val="003E453F"/>
    <w:rsid w:val="003E4ADC"/>
    <w:rsid w:val="003E4C87"/>
    <w:rsid w:val="003E56CE"/>
    <w:rsid w:val="003E5DA1"/>
    <w:rsid w:val="003E5EA0"/>
    <w:rsid w:val="003E6B58"/>
    <w:rsid w:val="003E6CC3"/>
    <w:rsid w:val="003F0266"/>
    <w:rsid w:val="003F08E9"/>
    <w:rsid w:val="003F11B8"/>
    <w:rsid w:val="003F2DFD"/>
    <w:rsid w:val="003F3080"/>
    <w:rsid w:val="003F377E"/>
    <w:rsid w:val="003F3F2E"/>
    <w:rsid w:val="003F4237"/>
    <w:rsid w:val="003F4693"/>
    <w:rsid w:val="003F4C18"/>
    <w:rsid w:val="003F4EFD"/>
    <w:rsid w:val="003F4F1C"/>
    <w:rsid w:val="003F7554"/>
    <w:rsid w:val="00400256"/>
    <w:rsid w:val="0040059D"/>
    <w:rsid w:val="00401190"/>
    <w:rsid w:val="004030C6"/>
    <w:rsid w:val="004036A3"/>
    <w:rsid w:val="00404330"/>
    <w:rsid w:val="00406AC7"/>
    <w:rsid w:val="00407CC7"/>
    <w:rsid w:val="00410CD1"/>
    <w:rsid w:val="00410FE6"/>
    <w:rsid w:val="00411C95"/>
    <w:rsid w:val="0041217A"/>
    <w:rsid w:val="00412B1F"/>
    <w:rsid w:val="0041342E"/>
    <w:rsid w:val="00413AC4"/>
    <w:rsid w:val="0041445B"/>
    <w:rsid w:val="0041559B"/>
    <w:rsid w:val="00415C13"/>
    <w:rsid w:val="00415C8A"/>
    <w:rsid w:val="0041623E"/>
    <w:rsid w:val="0041683F"/>
    <w:rsid w:val="00420425"/>
    <w:rsid w:val="00420C47"/>
    <w:rsid w:val="00420F07"/>
    <w:rsid w:val="0042142A"/>
    <w:rsid w:val="004220DE"/>
    <w:rsid w:val="00422802"/>
    <w:rsid w:val="00424AC2"/>
    <w:rsid w:val="0042542F"/>
    <w:rsid w:val="0042642B"/>
    <w:rsid w:val="00426CEE"/>
    <w:rsid w:val="00426DB7"/>
    <w:rsid w:val="004271A4"/>
    <w:rsid w:val="004324EA"/>
    <w:rsid w:val="00432FC2"/>
    <w:rsid w:val="004334E2"/>
    <w:rsid w:val="00433F53"/>
    <w:rsid w:val="00434E00"/>
    <w:rsid w:val="0043618B"/>
    <w:rsid w:val="00436C6B"/>
    <w:rsid w:val="004410B4"/>
    <w:rsid w:val="00441439"/>
    <w:rsid w:val="00441582"/>
    <w:rsid w:val="00441F72"/>
    <w:rsid w:val="00441FBE"/>
    <w:rsid w:val="004429A1"/>
    <w:rsid w:val="004434DE"/>
    <w:rsid w:val="00445348"/>
    <w:rsid w:val="00445E33"/>
    <w:rsid w:val="00450ACA"/>
    <w:rsid w:val="00450C76"/>
    <w:rsid w:val="0045157D"/>
    <w:rsid w:val="00451A00"/>
    <w:rsid w:val="00452197"/>
    <w:rsid w:val="00452526"/>
    <w:rsid w:val="00453023"/>
    <w:rsid w:val="00453845"/>
    <w:rsid w:val="004542E8"/>
    <w:rsid w:val="00454AAA"/>
    <w:rsid w:val="00455696"/>
    <w:rsid w:val="00455C18"/>
    <w:rsid w:val="00455E81"/>
    <w:rsid w:val="004566C9"/>
    <w:rsid w:val="0045692C"/>
    <w:rsid w:val="0046045C"/>
    <w:rsid w:val="00461B4C"/>
    <w:rsid w:val="004620A7"/>
    <w:rsid w:val="00464641"/>
    <w:rsid w:val="004649C3"/>
    <w:rsid w:val="0047147E"/>
    <w:rsid w:val="00472F10"/>
    <w:rsid w:val="00474902"/>
    <w:rsid w:val="0047495E"/>
    <w:rsid w:val="00474EF0"/>
    <w:rsid w:val="00475259"/>
    <w:rsid w:val="00477865"/>
    <w:rsid w:val="00480972"/>
    <w:rsid w:val="00480F79"/>
    <w:rsid w:val="004816C7"/>
    <w:rsid w:val="00481CA9"/>
    <w:rsid w:val="00481D23"/>
    <w:rsid w:val="00482709"/>
    <w:rsid w:val="00482A66"/>
    <w:rsid w:val="00483240"/>
    <w:rsid w:val="00483B33"/>
    <w:rsid w:val="00483E18"/>
    <w:rsid w:val="00486797"/>
    <w:rsid w:val="0048722C"/>
    <w:rsid w:val="00487549"/>
    <w:rsid w:val="00487812"/>
    <w:rsid w:val="00490181"/>
    <w:rsid w:val="00492A8E"/>
    <w:rsid w:val="00493275"/>
    <w:rsid w:val="00493630"/>
    <w:rsid w:val="00493900"/>
    <w:rsid w:val="004940B7"/>
    <w:rsid w:val="004941EB"/>
    <w:rsid w:val="00494F63"/>
    <w:rsid w:val="004969EF"/>
    <w:rsid w:val="00496F12"/>
    <w:rsid w:val="00497B36"/>
    <w:rsid w:val="00497E23"/>
    <w:rsid w:val="004A0037"/>
    <w:rsid w:val="004A0FAC"/>
    <w:rsid w:val="004A16F2"/>
    <w:rsid w:val="004A1B21"/>
    <w:rsid w:val="004A2883"/>
    <w:rsid w:val="004A3359"/>
    <w:rsid w:val="004A3DF5"/>
    <w:rsid w:val="004A3FB1"/>
    <w:rsid w:val="004A4F2B"/>
    <w:rsid w:val="004A6203"/>
    <w:rsid w:val="004A7A66"/>
    <w:rsid w:val="004A7B78"/>
    <w:rsid w:val="004B16F9"/>
    <w:rsid w:val="004B290D"/>
    <w:rsid w:val="004B34A4"/>
    <w:rsid w:val="004B522F"/>
    <w:rsid w:val="004B5DB6"/>
    <w:rsid w:val="004B641F"/>
    <w:rsid w:val="004B6ABD"/>
    <w:rsid w:val="004B763C"/>
    <w:rsid w:val="004C07DC"/>
    <w:rsid w:val="004C09CB"/>
    <w:rsid w:val="004C2034"/>
    <w:rsid w:val="004C20B3"/>
    <w:rsid w:val="004C45B7"/>
    <w:rsid w:val="004C782F"/>
    <w:rsid w:val="004D1589"/>
    <w:rsid w:val="004D2432"/>
    <w:rsid w:val="004D2EF1"/>
    <w:rsid w:val="004D34B9"/>
    <w:rsid w:val="004D387F"/>
    <w:rsid w:val="004D40D2"/>
    <w:rsid w:val="004D643B"/>
    <w:rsid w:val="004D6820"/>
    <w:rsid w:val="004E0AB9"/>
    <w:rsid w:val="004E1F51"/>
    <w:rsid w:val="004E20E9"/>
    <w:rsid w:val="004E2248"/>
    <w:rsid w:val="004E283B"/>
    <w:rsid w:val="004E2AB2"/>
    <w:rsid w:val="004E5B3C"/>
    <w:rsid w:val="004E624E"/>
    <w:rsid w:val="004F0E2A"/>
    <w:rsid w:val="004F5569"/>
    <w:rsid w:val="004F5590"/>
    <w:rsid w:val="004F57D3"/>
    <w:rsid w:val="004F5C9C"/>
    <w:rsid w:val="004F5E4A"/>
    <w:rsid w:val="004F6066"/>
    <w:rsid w:val="004F627B"/>
    <w:rsid w:val="004F6483"/>
    <w:rsid w:val="004F7AF8"/>
    <w:rsid w:val="004F7B85"/>
    <w:rsid w:val="004F7DA0"/>
    <w:rsid w:val="00500072"/>
    <w:rsid w:val="005002BA"/>
    <w:rsid w:val="00501479"/>
    <w:rsid w:val="00501956"/>
    <w:rsid w:val="005026EF"/>
    <w:rsid w:val="0050283C"/>
    <w:rsid w:val="00502E65"/>
    <w:rsid w:val="00504BC0"/>
    <w:rsid w:val="0050500F"/>
    <w:rsid w:val="005072AD"/>
    <w:rsid w:val="00512412"/>
    <w:rsid w:val="00512521"/>
    <w:rsid w:val="005129F5"/>
    <w:rsid w:val="00512D53"/>
    <w:rsid w:val="005200EA"/>
    <w:rsid w:val="00520371"/>
    <w:rsid w:val="005208B2"/>
    <w:rsid w:val="00522388"/>
    <w:rsid w:val="005223F7"/>
    <w:rsid w:val="00523037"/>
    <w:rsid w:val="00523046"/>
    <w:rsid w:val="00523926"/>
    <w:rsid w:val="00524571"/>
    <w:rsid w:val="00525378"/>
    <w:rsid w:val="00525BF8"/>
    <w:rsid w:val="00530624"/>
    <w:rsid w:val="00531C16"/>
    <w:rsid w:val="00531FED"/>
    <w:rsid w:val="00533632"/>
    <w:rsid w:val="005369EB"/>
    <w:rsid w:val="00536FDA"/>
    <w:rsid w:val="00537103"/>
    <w:rsid w:val="005371A9"/>
    <w:rsid w:val="00540628"/>
    <w:rsid w:val="00540FCD"/>
    <w:rsid w:val="00541DBF"/>
    <w:rsid w:val="00541FF6"/>
    <w:rsid w:val="00543518"/>
    <w:rsid w:val="00543958"/>
    <w:rsid w:val="00545AD7"/>
    <w:rsid w:val="00546AC1"/>
    <w:rsid w:val="00547289"/>
    <w:rsid w:val="00547B55"/>
    <w:rsid w:val="00551B7D"/>
    <w:rsid w:val="0055330C"/>
    <w:rsid w:val="005534A3"/>
    <w:rsid w:val="00553780"/>
    <w:rsid w:val="00553E4F"/>
    <w:rsid w:val="0055425E"/>
    <w:rsid w:val="00555253"/>
    <w:rsid w:val="0056044B"/>
    <w:rsid w:val="00562569"/>
    <w:rsid w:val="00562831"/>
    <w:rsid w:val="00563AFB"/>
    <w:rsid w:val="00563E26"/>
    <w:rsid w:val="00565403"/>
    <w:rsid w:val="00565FA9"/>
    <w:rsid w:val="005660AB"/>
    <w:rsid w:val="005662FD"/>
    <w:rsid w:val="00570328"/>
    <w:rsid w:val="00570AD7"/>
    <w:rsid w:val="00571053"/>
    <w:rsid w:val="005714E6"/>
    <w:rsid w:val="00571C3F"/>
    <w:rsid w:val="005720C3"/>
    <w:rsid w:val="00573694"/>
    <w:rsid w:val="00573FFB"/>
    <w:rsid w:val="005758AA"/>
    <w:rsid w:val="00576BCC"/>
    <w:rsid w:val="00576DED"/>
    <w:rsid w:val="0057754C"/>
    <w:rsid w:val="00577637"/>
    <w:rsid w:val="00577D95"/>
    <w:rsid w:val="00580357"/>
    <w:rsid w:val="0058287B"/>
    <w:rsid w:val="00584C00"/>
    <w:rsid w:val="00584DC7"/>
    <w:rsid w:val="00585380"/>
    <w:rsid w:val="00587B22"/>
    <w:rsid w:val="00587BEF"/>
    <w:rsid w:val="00590006"/>
    <w:rsid w:val="005908B3"/>
    <w:rsid w:val="00591680"/>
    <w:rsid w:val="0059276D"/>
    <w:rsid w:val="00592EFB"/>
    <w:rsid w:val="00593343"/>
    <w:rsid w:val="00593E77"/>
    <w:rsid w:val="0059464B"/>
    <w:rsid w:val="00595BAB"/>
    <w:rsid w:val="005965EC"/>
    <w:rsid w:val="005A0137"/>
    <w:rsid w:val="005A0619"/>
    <w:rsid w:val="005A21CA"/>
    <w:rsid w:val="005A24C2"/>
    <w:rsid w:val="005A29E9"/>
    <w:rsid w:val="005A2D9D"/>
    <w:rsid w:val="005A2E3D"/>
    <w:rsid w:val="005A3D6B"/>
    <w:rsid w:val="005A4519"/>
    <w:rsid w:val="005A6794"/>
    <w:rsid w:val="005A6E97"/>
    <w:rsid w:val="005A77C0"/>
    <w:rsid w:val="005B0B1D"/>
    <w:rsid w:val="005B16AA"/>
    <w:rsid w:val="005B2525"/>
    <w:rsid w:val="005B2B87"/>
    <w:rsid w:val="005B2D6B"/>
    <w:rsid w:val="005B3348"/>
    <w:rsid w:val="005B48F4"/>
    <w:rsid w:val="005B7724"/>
    <w:rsid w:val="005C02EF"/>
    <w:rsid w:val="005C0B73"/>
    <w:rsid w:val="005C2D49"/>
    <w:rsid w:val="005C2D7C"/>
    <w:rsid w:val="005C30CB"/>
    <w:rsid w:val="005C3A6D"/>
    <w:rsid w:val="005C3FB2"/>
    <w:rsid w:val="005C482C"/>
    <w:rsid w:val="005C657F"/>
    <w:rsid w:val="005D07BC"/>
    <w:rsid w:val="005D1A09"/>
    <w:rsid w:val="005D22BB"/>
    <w:rsid w:val="005D56FA"/>
    <w:rsid w:val="005D5C07"/>
    <w:rsid w:val="005D5ECE"/>
    <w:rsid w:val="005D6333"/>
    <w:rsid w:val="005D798A"/>
    <w:rsid w:val="005E056A"/>
    <w:rsid w:val="005E0695"/>
    <w:rsid w:val="005E1252"/>
    <w:rsid w:val="005E1E84"/>
    <w:rsid w:val="005E283C"/>
    <w:rsid w:val="005E2CC0"/>
    <w:rsid w:val="005E554E"/>
    <w:rsid w:val="005E5FA8"/>
    <w:rsid w:val="005E60B0"/>
    <w:rsid w:val="005E70CB"/>
    <w:rsid w:val="005F0E1D"/>
    <w:rsid w:val="005F1FF6"/>
    <w:rsid w:val="005F28A0"/>
    <w:rsid w:val="005F350E"/>
    <w:rsid w:val="005F37A6"/>
    <w:rsid w:val="005F3AD3"/>
    <w:rsid w:val="005F3C9F"/>
    <w:rsid w:val="005F3D3F"/>
    <w:rsid w:val="005F61EE"/>
    <w:rsid w:val="005F76B7"/>
    <w:rsid w:val="005F770C"/>
    <w:rsid w:val="006002D5"/>
    <w:rsid w:val="006018F0"/>
    <w:rsid w:val="006021CC"/>
    <w:rsid w:val="00602FA9"/>
    <w:rsid w:val="006033EB"/>
    <w:rsid w:val="00603E5D"/>
    <w:rsid w:val="00606138"/>
    <w:rsid w:val="006107A7"/>
    <w:rsid w:val="00611D5E"/>
    <w:rsid w:val="00612759"/>
    <w:rsid w:val="00612F81"/>
    <w:rsid w:val="00613BE9"/>
    <w:rsid w:val="00616155"/>
    <w:rsid w:val="0061615B"/>
    <w:rsid w:val="00616305"/>
    <w:rsid w:val="006164B0"/>
    <w:rsid w:val="00616B64"/>
    <w:rsid w:val="00617066"/>
    <w:rsid w:val="0062129B"/>
    <w:rsid w:val="00622665"/>
    <w:rsid w:val="00622DFF"/>
    <w:rsid w:val="0062301E"/>
    <w:rsid w:val="00623760"/>
    <w:rsid w:val="00623C7B"/>
    <w:rsid w:val="00625194"/>
    <w:rsid w:val="00625C74"/>
    <w:rsid w:val="00625D5C"/>
    <w:rsid w:val="00626383"/>
    <w:rsid w:val="00626CB6"/>
    <w:rsid w:val="006270C5"/>
    <w:rsid w:val="0063069D"/>
    <w:rsid w:val="006308EE"/>
    <w:rsid w:val="006319B1"/>
    <w:rsid w:val="00631C7E"/>
    <w:rsid w:val="0063270F"/>
    <w:rsid w:val="006338E4"/>
    <w:rsid w:val="00633C8B"/>
    <w:rsid w:val="00634656"/>
    <w:rsid w:val="0063474F"/>
    <w:rsid w:val="006353F7"/>
    <w:rsid w:val="0063588B"/>
    <w:rsid w:val="006360C1"/>
    <w:rsid w:val="0063674A"/>
    <w:rsid w:val="00636C2A"/>
    <w:rsid w:val="00640714"/>
    <w:rsid w:val="00640E12"/>
    <w:rsid w:val="00641AD8"/>
    <w:rsid w:val="00642F9D"/>
    <w:rsid w:val="00643830"/>
    <w:rsid w:val="00643E53"/>
    <w:rsid w:val="00645A66"/>
    <w:rsid w:val="0064746F"/>
    <w:rsid w:val="0064759E"/>
    <w:rsid w:val="00650172"/>
    <w:rsid w:val="006522BD"/>
    <w:rsid w:val="00652A3D"/>
    <w:rsid w:val="00653D5B"/>
    <w:rsid w:val="00654BF1"/>
    <w:rsid w:val="00655BE5"/>
    <w:rsid w:val="00655DF0"/>
    <w:rsid w:val="00655EF0"/>
    <w:rsid w:val="006563E1"/>
    <w:rsid w:val="006566DE"/>
    <w:rsid w:val="00657026"/>
    <w:rsid w:val="00657F9F"/>
    <w:rsid w:val="0066096A"/>
    <w:rsid w:val="00662290"/>
    <w:rsid w:val="0066272A"/>
    <w:rsid w:val="00663975"/>
    <w:rsid w:val="006646E2"/>
    <w:rsid w:val="006659E7"/>
    <w:rsid w:val="00665D5C"/>
    <w:rsid w:val="00667758"/>
    <w:rsid w:val="00670485"/>
    <w:rsid w:val="0067073F"/>
    <w:rsid w:val="00670FE4"/>
    <w:rsid w:val="006713F7"/>
    <w:rsid w:val="00672365"/>
    <w:rsid w:val="00672A12"/>
    <w:rsid w:val="006739BC"/>
    <w:rsid w:val="0067537D"/>
    <w:rsid w:val="0067671A"/>
    <w:rsid w:val="006777BD"/>
    <w:rsid w:val="00677A82"/>
    <w:rsid w:val="006807CF"/>
    <w:rsid w:val="00681A4C"/>
    <w:rsid w:val="00682AB9"/>
    <w:rsid w:val="00683AA3"/>
    <w:rsid w:val="00683DCE"/>
    <w:rsid w:val="006843DF"/>
    <w:rsid w:val="00684515"/>
    <w:rsid w:val="00685022"/>
    <w:rsid w:val="006853C6"/>
    <w:rsid w:val="00690572"/>
    <w:rsid w:val="00690C6F"/>
    <w:rsid w:val="0069151C"/>
    <w:rsid w:val="00692747"/>
    <w:rsid w:val="006936B3"/>
    <w:rsid w:val="006936E7"/>
    <w:rsid w:val="00693B2E"/>
    <w:rsid w:val="006949E3"/>
    <w:rsid w:val="00694B83"/>
    <w:rsid w:val="00696890"/>
    <w:rsid w:val="00696ACE"/>
    <w:rsid w:val="00697C6B"/>
    <w:rsid w:val="006A21C2"/>
    <w:rsid w:val="006A283B"/>
    <w:rsid w:val="006A4F72"/>
    <w:rsid w:val="006A572C"/>
    <w:rsid w:val="006A6125"/>
    <w:rsid w:val="006A66F5"/>
    <w:rsid w:val="006B14E9"/>
    <w:rsid w:val="006B1CF8"/>
    <w:rsid w:val="006B3FB9"/>
    <w:rsid w:val="006B4256"/>
    <w:rsid w:val="006B7690"/>
    <w:rsid w:val="006C078A"/>
    <w:rsid w:val="006C14B2"/>
    <w:rsid w:val="006C2383"/>
    <w:rsid w:val="006C2764"/>
    <w:rsid w:val="006C3184"/>
    <w:rsid w:val="006C3875"/>
    <w:rsid w:val="006C3A6E"/>
    <w:rsid w:val="006C5236"/>
    <w:rsid w:val="006C5741"/>
    <w:rsid w:val="006C7BE6"/>
    <w:rsid w:val="006C7F40"/>
    <w:rsid w:val="006D0328"/>
    <w:rsid w:val="006D03FC"/>
    <w:rsid w:val="006D0466"/>
    <w:rsid w:val="006D0D48"/>
    <w:rsid w:val="006D4C3A"/>
    <w:rsid w:val="006D4C7A"/>
    <w:rsid w:val="006D4CDC"/>
    <w:rsid w:val="006D5712"/>
    <w:rsid w:val="006D63AD"/>
    <w:rsid w:val="006D6454"/>
    <w:rsid w:val="006D6576"/>
    <w:rsid w:val="006D7234"/>
    <w:rsid w:val="006D7694"/>
    <w:rsid w:val="006E31F3"/>
    <w:rsid w:val="006E374A"/>
    <w:rsid w:val="006E4CF2"/>
    <w:rsid w:val="006E6122"/>
    <w:rsid w:val="006E6A49"/>
    <w:rsid w:val="006E7718"/>
    <w:rsid w:val="006E7FCC"/>
    <w:rsid w:val="006F0353"/>
    <w:rsid w:val="006F1B95"/>
    <w:rsid w:val="006F206A"/>
    <w:rsid w:val="006F20F4"/>
    <w:rsid w:val="006F21CD"/>
    <w:rsid w:val="006F71E1"/>
    <w:rsid w:val="006F72AB"/>
    <w:rsid w:val="00703578"/>
    <w:rsid w:val="00703A0C"/>
    <w:rsid w:val="00703E0C"/>
    <w:rsid w:val="007048E4"/>
    <w:rsid w:val="00705041"/>
    <w:rsid w:val="00705894"/>
    <w:rsid w:val="007058EF"/>
    <w:rsid w:val="00705F5A"/>
    <w:rsid w:val="0070678D"/>
    <w:rsid w:val="007129AF"/>
    <w:rsid w:val="00712BC7"/>
    <w:rsid w:val="00716D50"/>
    <w:rsid w:val="00720589"/>
    <w:rsid w:val="007205C8"/>
    <w:rsid w:val="00720CF3"/>
    <w:rsid w:val="00721BCB"/>
    <w:rsid w:val="00723565"/>
    <w:rsid w:val="007269C1"/>
    <w:rsid w:val="00727400"/>
    <w:rsid w:val="00727B68"/>
    <w:rsid w:val="00727E97"/>
    <w:rsid w:val="00730D1C"/>
    <w:rsid w:val="00730E0D"/>
    <w:rsid w:val="007324B3"/>
    <w:rsid w:val="007326B3"/>
    <w:rsid w:val="007335D4"/>
    <w:rsid w:val="007336C8"/>
    <w:rsid w:val="00733E1E"/>
    <w:rsid w:val="007346EC"/>
    <w:rsid w:val="00734B3C"/>
    <w:rsid w:val="00734DDE"/>
    <w:rsid w:val="0073714E"/>
    <w:rsid w:val="007379A9"/>
    <w:rsid w:val="007400D4"/>
    <w:rsid w:val="00740138"/>
    <w:rsid w:val="00741604"/>
    <w:rsid w:val="00741671"/>
    <w:rsid w:val="00741725"/>
    <w:rsid w:val="00742B9E"/>
    <w:rsid w:val="00745B26"/>
    <w:rsid w:val="00750720"/>
    <w:rsid w:val="00752CF1"/>
    <w:rsid w:val="00753058"/>
    <w:rsid w:val="00753149"/>
    <w:rsid w:val="00753F61"/>
    <w:rsid w:val="00754B2C"/>
    <w:rsid w:val="00754DB8"/>
    <w:rsid w:val="00755697"/>
    <w:rsid w:val="00756BA1"/>
    <w:rsid w:val="00757407"/>
    <w:rsid w:val="00760490"/>
    <w:rsid w:val="0076225C"/>
    <w:rsid w:val="00763799"/>
    <w:rsid w:val="00764497"/>
    <w:rsid w:val="00764B75"/>
    <w:rsid w:val="0076556A"/>
    <w:rsid w:val="007667CC"/>
    <w:rsid w:val="0076735E"/>
    <w:rsid w:val="007702E9"/>
    <w:rsid w:val="0077059F"/>
    <w:rsid w:val="0077121F"/>
    <w:rsid w:val="00772053"/>
    <w:rsid w:val="00772261"/>
    <w:rsid w:val="0077303D"/>
    <w:rsid w:val="007738B3"/>
    <w:rsid w:val="00773A33"/>
    <w:rsid w:val="007751B0"/>
    <w:rsid w:val="0077527C"/>
    <w:rsid w:val="00775E29"/>
    <w:rsid w:val="007765FE"/>
    <w:rsid w:val="007770F5"/>
    <w:rsid w:val="00777343"/>
    <w:rsid w:val="00777F7F"/>
    <w:rsid w:val="0078078A"/>
    <w:rsid w:val="0078080A"/>
    <w:rsid w:val="007809B2"/>
    <w:rsid w:val="00782D45"/>
    <w:rsid w:val="00782E80"/>
    <w:rsid w:val="00783261"/>
    <w:rsid w:val="0078442A"/>
    <w:rsid w:val="007859E6"/>
    <w:rsid w:val="007862B2"/>
    <w:rsid w:val="00786354"/>
    <w:rsid w:val="007865ED"/>
    <w:rsid w:val="00787680"/>
    <w:rsid w:val="00787FA1"/>
    <w:rsid w:val="007906F0"/>
    <w:rsid w:val="007925D7"/>
    <w:rsid w:val="007930EC"/>
    <w:rsid w:val="007937CA"/>
    <w:rsid w:val="00793906"/>
    <w:rsid w:val="0079391F"/>
    <w:rsid w:val="00795121"/>
    <w:rsid w:val="007955AF"/>
    <w:rsid w:val="00795C16"/>
    <w:rsid w:val="00797F6A"/>
    <w:rsid w:val="007A0E54"/>
    <w:rsid w:val="007A1193"/>
    <w:rsid w:val="007A166F"/>
    <w:rsid w:val="007A30A9"/>
    <w:rsid w:val="007A3966"/>
    <w:rsid w:val="007A3AD2"/>
    <w:rsid w:val="007A3FED"/>
    <w:rsid w:val="007A5EAE"/>
    <w:rsid w:val="007A63C4"/>
    <w:rsid w:val="007A664C"/>
    <w:rsid w:val="007B06D6"/>
    <w:rsid w:val="007B0841"/>
    <w:rsid w:val="007B0912"/>
    <w:rsid w:val="007B1C5F"/>
    <w:rsid w:val="007B22B6"/>
    <w:rsid w:val="007B23B8"/>
    <w:rsid w:val="007B2870"/>
    <w:rsid w:val="007B3AAC"/>
    <w:rsid w:val="007B3FAB"/>
    <w:rsid w:val="007B49D7"/>
    <w:rsid w:val="007B501B"/>
    <w:rsid w:val="007B5E2F"/>
    <w:rsid w:val="007B62E4"/>
    <w:rsid w:val="007B6AAF"/>
    <w:rsid w:val="007B7C18"/>
    <w:rsid w:val="007C03C2"/>
    <w:rsid w:val="007C2901"/>
    <w:rsid w:val="007C48B3"/>
    <w:rsid w:val="007C617A"/>
    <w:rsid w:val="007C646C"/>
    <w:rsid w:val="007C67C2"/>
    <w:rsid w:val="007D050F"/>
    <w:rsid w:val="007D10C7"/>
    <w:rsid w:val="007D18A5"/>
    <w:rsid w:val="007D1A8F"/>
    <w:rsid w:val="007D29FA"/>
    <w:rsid w:val="007D2BCC"/>
    <w:rsid w:val="007D468F"/>
    <w:rsid w:val="007D6689"/>
    <w:rsid w:val="007D6B7D"/>
    <w:rsid w:val="007D78C3"/>
    <w:rsid w:val="007D7EB9"/>
    <w:rsid w:val="007E04B6"/>
    <w:rsid w:val="007E2C8D"/>
    <w:rsid w:val="007E445F"/>
    <w:rsid w:val="007E6EF9"/>
    <w:rsid w:val="007E76C2"/>
    <w:rsid w:val="007F0A5B"/>
    <w:rsid w:val="007F0F18"/>
    <w:rsid w:val="007F10C5"/>
    <w:rsid w:val="007F1198"/>
    <w:rsid w:val="007F14F5"/>
    <w:rsid w:val="007F3214"/>
    <w:rsid w:val="007F361A"/>
    <w:rsid w:val="007F43EE"/>
    <w:rsid w:val="007F5434"/>
    <w:rsid w:val="007F60C2"/>
    <w:rsid w:val="007F6FF5"/>
    <w:rsid w:val="00801AA8"/>
    <w:rsid w:val="00801E77"/>
    <w:rsid w:val="008029F2"/>
    <w:rsid w:val="008030D8"/>
    <w:rsid w:val="00803E5E"/>
    <w:rsid w:val="00803F4B"/>
    <w:rsid w:val="008058A7"/>
    <w:rsid w:val="00806474"/>
    <w:rsid w:val="00806C36"/>
    <w:rsid w:val="008070B8"/>
    <w:rsid w:val="00807544"/>
    <w:rsid w:val="008115E9"/>
    <w:rsid w:val="00812095"/>
    <w:rsid w:val="00812505"/>
    <w:rsid w:val="00812B59"/>
    <w:rsid w:val="0081314E"/>
    <w:rsid w:val="00813505"/>
    <w:rsid w:val="0081384E"/>
    <w:rsid w:val="00813900"/>
    <w:rsid w:val="00815436"/>
    <w:rsid w:val="00815F88"/>
    <w:rsid w:val="00816CED"/>
    <w:rsid w:val="00820A48"/>
    <w:rsid w:val="0082113E"/>
    <w:rsid w:val="008218B4"/>
    <w:rsid w:val="008266B6"/>
    <w:rsid w:val="00827DF9"/>
    <w:rsid w:val="00830203"/>
    <w:rsid w:val="00830BB6"/>
    <w:rsid w:val="00831FBE"/>
    <w:rsid w:val="00832A6C"/>
    <w:rsid w:val="00832FBE"/>
    <w:rsid w:val="0083328B"/>
    <w:rsid w:val="00833C24"/>
    <w:rsid w:val="008343EE"/>
    <w:rsid w:val="00835326"/>
    <w:rsid w:val="00836D20"/>
    <w:rsid w:val="00837066"/>
    <w:rsid w:val="008377AB"/>
    <w:rsid w:val="00840105"/>
    <w:rsid w:val="0084037D"/>
    <w:rsid w:val="00840470"/>
    <w:rsid w:val="00841B65"/>
    <w:rsid w:val="00844BBE"/>
    <w:rsid w:val="00844ECB"/>
    <w:rsid w:val="00845B2D"/>
    <w:rsid w:val="00845E22"/>
    <w:rsid w:val="008461B5"/>
    <w:rsid w:val="00850255"/>
    <w:rsid w:val="00851A7C"/>
    <w:rsid w:val="00852386"/>
    <w:rsid w:val="008533DA"/>
    <w:rsid w:val="00853609"/>
    <w:rsid w:val="0085522E"/>
    <w:rsid w:val="00856419"/>
    <w:rsid w:val="00860445"/>
    <w:rsid w:val="008620E8"/>
    <w:rsid w:val="00862BAC"/>
    <w:rsid w:val="00864522"/>
    <w:rsid w:val="008649F1"/>
    <w:rsid w:val="00865594"/>
    <w:rsid w:val="00865E98"/>
    <w:rsid w:val="0086602C"/>
    <w:rsid w:val="008662FD"/>
    <w:rsid w:val="0086639B"/>
    <w:rsid w:val="00866AB8"/>
    <w:rsid w:val="00867D34"/>
    <w:rsid w:val="00867F3D"/>
    <w:rsid w:val="00870FDB"/>
    <w:rsid w:val="00871457"/>
    <w:rsid w:val="00872B37"/>
    <w:rsid w:val="00873F2B"/>
    <w:rsid w:val="008772E3"/>
    <w:rsid w:val="008776F0"/>
    <w:rsid w:val="008802CA"/>
    <w:rsid w:val="00881085"/>
    <w:rsid w:val="00881424"/>
    <w:rsid w:val="008817BB"/>
    <w:rsid w:val="00882A56"/>
    <w:rsid w:val="00886E54"/>
    <w:rsid w:val="008915F3"/>
    <w:rsid w:val="00891C07"/>
    <w:rsid w:val="00892A47"/>
    <w:rsid w:val="008931F0"/>
    <w:rsid w:val="00893BB5"/>
    <w:rsid w:val="008952A5"/>
    <w:rsid w:val="00896CED"/>
    <w:rsid w:val="008A1BE0"/>
    <w:rsid w:val="008A20B0"/>
    <w:rsid w:val="008A2871"/>
    <w:rsid w:val="008A287A"/>
    <w:rsid w:val="008A2A17"/>
    <w:rsid w:val="008A3CEC"/>
    <w:rsid w:val="008A4406"/>
    <w:rsid w:val="008A46A2"/>
    <w:rsid w:val="008A4A6C"/>
    <w:rsid w:val="008A5602"/>
    <w:rsid w:val="008A5A6B"/>
    <w:rsid w:val="008A5A87"/>
    <w:rsid w:val="008B12A7"/>
    <w:rsid w:val="008B16A5"/>
    <w:rsid w:val="008B2975"/>
    <w:rsid w:val="008B2E22"/>
    <w:rsid w:val="008B3502"/>
    <w:rsid w:val="008B3DA6"/>
    <w:rsid w:val="008B47C6"/>
    <w:rsid w:val="008B5150"/>
    <w:rsid w:val="008B5F51"/>
    <w:rsid w:val="008B61C3"/>
    <w:rsid w:val="008B650D"/>
    <w:rsid w:val="008B6ADE"/>
    <w:rsid w:val="008B720A"/>
    <w:rsid w:val="008C144E"/>
    <w:rsid w:val="008C3C7E"/>
    <w:rsid w:val="008C3D95"/>
    <w:rsid w:val="008C46CE"/>
    <w:rsid w:val="008C4A18"/>
    <w:rsid w:val="008C4D72"/>
    <w:rsid w:val="008C5589"/>
    <w:rsid w:val="008C5695"/>
    <w:rsid w:val="008C6186"/>
    <w:rsid w:val="008C6349"/>
    <w:rsid w:val="008C6A40"/>
    <w:rsid w:val="008D123F"/>
    <w:rsid w:val="008D277C"/>
    <w:rsid w:val="008D2F9E"/>
    <w:rsid w:val="008D42E5"/>
    <w:rsid w:val="008D60E6"/>
    <w:rsid w:val="008D636E"/>
    <w:rsid w:val="008D6A47"/>
    <w:rsid w:val="008D7862"/>
    <w:rsid w:val="008E1A7F"/>
    <w:rsid w:val="008E3706"/>
    <w:rsid w:val="008E4C81"/>
    <w:rsid w:val="008E5BB5"/>
    <w:rsid w:val="008E608A"/>
    <w:rsid w:val="008E6DE8"/>
    <w:rsid w:val="008E7216"/>
    <w:rsid w:val="008E772C"/>
    <w:rsid w:val="008E7DFD"/>
    <w:rsid w:val="008F1957"/>
    <w:rsid w:val="008F29A6"/>
    <w:rsid w:val="008F3A73"/>
    <w:rsid w:val="008F404A"/>
    <w:rsid w:val="008F40DA"/>
    <w:rsid w:val="008F477F"/>
    <w:rsid w:val="008F55D2"/>
    <w:rsid w:val="008F5D92"/>
    <w:rsid w:val="008F732F"/>
    <w:rsid w:val="008F7A89"/>
    <w:rsid w:val="009005C7"/>
    <w:rsid w:val="00902640"/>
    <w:rsid w:val="00903C8B"/>
    <w:rsid w:val="009046E0"/>
    <w:rsid w:val="009049CD"/>
    <w:rsid w:val="0090570B"/>
    <w:rsid w:val="0090615F"/>
    <w:rsid w:val="0090760C"/>
    <w:rsid w:val="00907720"/>
    <w:rsid w:val="0091098A"/>
    <w:rsid w:val="009109FC"/>
    <w:rsid w:val="0091198F"/>
    <w:rsid w:val="00911D8C"/>
    <w:rsid w:val="0091340E"/>
    <w:rsid w:val="00913629"/>
    <w:rsid w:val="00914EEA"/>
    <w:rsid w:val="0091596B"/>
    <w:rsid w:val="00915AA8"/>
    <w:rsid w:val="00920CA0"/>
    <w:rsid w:val="00920DC6"/>
    <w:rsid w:val="0092145B"/>
    <w:rsid w:val="009216ED"/>
    <w:rsid w:val="00921C5D"/>
    <w:rsid w:val="009224E5"/>
    <w:rsid w:val="00922613"/>
    <w:rsid w:val="00922B89"/>
    <w:rsid w:val="00922E67"/>
    <w:rsid w:val="009231B8"/>
    <w:rsid w:val="00924823"/>
    <w:rsid w:val="00926358"/>
    <w:rsid w:val="00927202"/>
    <w:rsid w:val="00927EC5"/>
    <w:rsid w:val="00930302"/>
    <w:rsid w:val="00931CD9"/>
    <w:rsid w:val="00932840"/>
    <w:rsid w:val="009337E2"/>
    <w:rsid w:val="0093548D"/>
    <w:rsid w:val="009357AE"/>
    <w:rsid w:val="00935CC9"/>
    <w:rsid w:val="0093618F"/>
    <w:rsid w:val="009362B3"/>
    <w:rsid w:val="0093642E"/>
    <w:rsid w:val="0093664B"/>
    <w:rsid w:val="00936BCF"/>
    <w:rsid w:val="009378E9"/>
    <w:rsid w:val="009405DB"/>
    <w:rsid w:val="00941394"/>
    <w:rsid w:val="009425E9"/>
    <w:rsid w:val="00943556"/>
    <w:rsid w:val="009438A2"/>
    <w:rsid w:val="009439AF"/>
    <w:rsid w:val="009443AB"/>
    <w:rsid w:val="009454C8"/>
    <w:rsid w:val="00951051"/>
    <w:rsid w:val="0095160D"/>
    <w:rsid w:val="00952362"/>
    <w:rsid w:val="009537BE"/>
    <w:rsid w:val="009543A0"/>
    <w:rsid w:val="009546F8"/>
    <w:rsid w:val="00955FC1"/>
    <w:rsid w:val="009609AE"/>
    <w:rsid w:val="00960AED"/>
    <w:rsid w:val="00962EE9"/>
    <w:rsid w:val="00964015"/>
    <w:rsid w:val="00964980"/>
    <w:rsid w:val="00970246"/>
    <w:rsid w:val="009714EB"/>
    <w:rsid w:val="00972258"/>
    <w:rsid w:val="00972AE4"/>
    <w:rsid w:val="00972D51"/>
    <w:rsid w:val="00974E49"/>
    <w:rsid w:val="00975C3C"/>
    <w:rsid w:val="00976692"/>
    <w:rsid w:val="00976A11"/>
    <w:rsid w:val="00976DCC"/>
    <w:rsid w:val="0097719B"/>
    <w:rsid w:val="00977212"/>
    <w:rsid w:val="0097779C"/>
    <w:rsid w:val="00981066"/>
    <w:rsid w:val="00984708"/>
    <w:rsid w:val="009848A2"/>
    <w:rsid w:val="0099003F"/>
    <w:rsid w:val="0099221D"/>
    <w:rsid w:val="00993424"/>
    <w:rsid w:val="00993678"/>
    <w:rsid w:val="00993E68"/>
    <w:rsid w:val="00997783"/>
    <w:rsid w:val="00997ECB"/>
    <w:rsid w:val="009A1024"/>
    <w:rsid w:val="009A1C60"/>
    <w:rsid w:val="009A1CA9"/>
    <w:rsid w:val="009A1DF9"/>
    <w:rsid w:val="009A2965"/>
    <w:rsid w:val="009A3061"/>
    <w:rsid w:val="009A5B6C"/>
    <w:rsid w:val="009B0656"/>
    <w:rsid w:val="009B0774"/>
    <w:rsid w:val="009B2A5A"/>
    <w:rsid w:val="009B3491"/>
    <w:rsid w:val="009B5A67"/>
    <w:rsid w:val="009B622D"/>
    <w:rsid w:val="009B721D"/>
    <w:rsid w:val="009C056C"/>
    <w:rsid w:val="009C0EC2"/>
    <w:rsid w:val="009C31D5"/>
    <w:rsid w:val="009C3663"/>
    <w:rsid w:val="009C37A8"/>
    <w:rsid w:val="009C4128"/>
    <w:rsid w:val="009C491F"/>
    <w:rsid w:val="009C49D9"/>
    <w:rsid w:val="009D1B63"/>
    <w:rsid w:val="009D29C2"/>
    <w:rsid w:val="009D328F"/>
    <w:rsid w:val="009D32AC"/>
    <w:rsid w:val="009D3841"/>
    <w:rsid w:val="009D430C"/>
    <w:rsid w:val="009D5479"/>
    <w:rsid w:val="009E0033"/>
    <w:rsid w:val="009E07ED"/>
    <w:rsid w:val="009E08C1"/>
    <w:rsid w:val="009E169D"/>
    <w:rsid w:val="009E1849"/>
    <w:rsid w:val="009E4A24"/>
    <w:rsid w:val="009E5376"/>
    <w:rsid w:val="009E5398"/>
    <w:rsid w:val="009F2D35"/>
    <w:rsid w:val="009F3CD4"/>
    <w:rsid w:val="009F3E19"/>
    <w:rsid w:val="009F4210"/>
    <w:rsid w:val="009F4915"/>
    <w:rsid w:val="009F5152"/>
    <w:rsid w:val="00A059F7"/>
    <w:rsid w:val="00A060EA"/>
    <w:rsid w:val="00A0649D"/>
    <w:rsid w:val="00A06FFD"/>
    <w:rsid w:val="00A071A6"/>
    <w:rsid w:val="00A11B09"/>
    <w:rsid w:val="00A11EFE"/>
    <w:rsid w:val="00A13EA4"/>
    <w:rsid w:val="00A14309"/>
    <w:rsid w:val="00A14340"/>
    <w:rsid w:val="00A159C8"/>
    <w:rsid w:val="00A15B5D"/>
    <w:rsid w:val="00A17229"/>
    <w:rsid w:val="00A22CC7"/>
    <w:rsid w:val="00A2344C"/>
    <w:rsid w:val="00A2363E"/>
    <w:rsid w:val="00A239C4"/>
    <w:rsid w:val="00A256BA"/>
    <w:rsid w:val="00A25FD0"/>
    <w:rsid w:val="00A2659F"/>
    <w:rsid w:val="00A26D18"/>
    <w:rsid w:val="00A2768A"/>
    <w:rsid w:val="00A3128A"/>
    <w:rsid w:val="00A31304"/>
    <w:rsid w:val="00A31537"/>
    <w:rsid w:val="00A31841"/>
    <w:rsid w:val="00A32460"/>
    <w:rsid w:val="00A33FD8"/>
    <w:rsid w:val="00A34530"/>
    <w:rsid w:val="00A345FC"/>
    <w:rsid w:val="00A34971"/>
    <w:rsid w:val="00A34E38"/>
    <w:rsid w:val="00A357C2"/>
    <w:rsid w:val="00A36547"/>
    <w:rsid w:val="00A4126C"/>
    <w:rsid w:val="00A41705"/>
    <w:rsid w:val="00A41E23"/>
    <w:rsid w:val="00A4282E"/>
    <w:rsid w:val="00A42B5B"/>
    <w:rsid w:val="00A43168"/>
    <w:rsid w:val="00A43676"/>
    <w:rsid w:val="00A45334"/>
    <w:rsid w:val="00A454D3"/>
    <w:rsid w:val="00A46B2B"/>
    <w:rsid w:val="00A470A0"/>
    <w:rsid w:val="00A4720C"/>
    <w:rsid w:val="00A472CF"/>
    <w:rsid w:val="00A50B89"/>
    <w:rsid w:val="00A5237E"/>
    <w:rsid w:val="00A52927"/>
    <w:rsid w:val="00A54E44"/>
    <w:rsid w:val="00A54EA0"/>
    <w:rsid w:val="00A561FE"/>
    <w:rsid w:val="00A56477"/>
    <w:rsid w:val="00A56A13"/>
    <w:rsid w:val="00A601EA"/>
    <w:rsid w:val="00A60A9F"/>
    <w:rsid w:val="00A6146E"/>
    <w:rsid w:val="00A61B40"/>
    <w:rsid w:val="00A62686"/>
    <w:rsid w:val="00A6405A"/>
    <w:rsid w:val="00A66404"/>
    <w:rsid w:val="00A70541"/>
    <w:rsid w:val="00A7140F"/>
    <w:rsid w:val="00A714B8"/>
    <w:rsid w:val="00A715BC"/>
    <w:rsid w:val="00A71623"/>
    <w:rsid w:val="00A72F52"/>
    <w:rsid w:val="00A73016"/>
    <w:rsid w:val="00A73D0B"/>
    <w:rsid w:val="00A74332"/>
    <w:rsid w:val="00A74456"/>
    <w:rsid w:val="00A7455D"/>
    <w:rsid w:val="00A76579"/>
    <w:rsid w:val="00A77A10"/>
    <w:rsid w:val="00A80909"/>
    <w:rsid w:val="00A80A2D"/>
    <w:rsid w:val="00A820AA"/>
    <w:rsid w:val="00A82437"/>
    <w:rsid w:val="00A830DB"/>
    <w:rsid w:val="00A858A3"/>
    <w:rsid w:val="00A86735"/>
    <w:rsid w:val="00A87739"/>
    <w:rsid w:val="00A87EEE"/>
    <w:rsid w:val="00A919A2"/>
    <w:rsid w:val="00A91BC4"/>
    <w:rsid w:val="00A9223A"/>
    <w:rsid w:val="00A924FD"/>
    <w:rsid w:val="00A935EE"/>
    <w:rsid w:val="00A93C52"/>
    <w:rsid w:val="00A95122"/>
    <w:rsid w:val="00A95B8F"/>
    <w:rsid w:val="00A962C0"/>
    <w:rsid w:val="00A96F9E"/>
    <w:rsid w:val="00AA023E"/>
    <w:rsid w:val="00AA04F1"/>
    <w:rsid w:val="00AA0B11"/>
    <w:rsid w:val="00AA1734"/>
    <w:rsid w:val="00AA1C0B"/>
    <w:rsid w:val="00AA2FB1"/>
    <w:rsid w:val="00AA40AF"/>
    <w:rsid w:val="00AA535E"/>
    <w:rsid w:val="00AA5D88"/>
    <w:rsid w:val="00AA5DED"/>
    <w:rsid w:val="00AA61F6"/>
    <w:rsid w:val="00AA7F39"/>
    <w:rsid w:val="00AB0048"/>
    <w:rsid w:val="00AB095A"/>
    <w:rsid w:val="00AB1B1A"/>
    <w:rsid w:val="00AB1FE4"/>
    <w:rsid w:val="00AB21AC"/>
    <w:rsid w:val="00AB2532"/>
    <w:rsid w:val="00AB2891"/>
    <w:rsid w:val="00AB4A8A"/>
    <w:rsid w:val="00AB6165"/>
    <w:rsid w:val="00AB6E76"/>
    <w:rsid w:val="00AB73F8"/>
    <w:rsid w:val="00AC0780"/>
    <w:rsid w:val="00AC15E2"/>
    <w:rsid w:val="00AC24F1"/>
    <w:rsid w:val="00AC31A5"/>
    <w:rsid w:val="00AC4146"/>
    <w:rsid w:val="00AC515B"/>
    <w:rsid w:val="00AC5221"/>
    <w:rsid w:val="00AC5A21"/>
    <w:rsid w:val="00AC5A5F"/>
    <w:rsid w:val="00AC5BFE"/>
    <w:rsid w:val="00AD07F6"/>
    <w:rsid w:val="00AD134D"/>
    <w:rsid w:val="00AD338C"/>
    <w:rsid w:val="00AD4413"/>
    <w:rsid w:val="00AD7914"/>
    <w:rsid w:val="00AE09ED"/>
    <w:rsid w:val="00AE0B95"/>
    <w:rsid w:val="00AE0E92"/>
    <w:rsid w:val="00AE12FB"/>
    <w:rsid w:val="00AE1C25"/>
    <w:rsid w:val="00AE2005"/>
    <w:rsid w:val="00AE2CEA"/>
    <w:rsid w:val="00AE3BB1"/>
    <w:rsid w:val="00AE3FD0"/>
    <w:rsid w:val="00AE40D1"/>
    <w:rsid w:val="00AE448C"/>
    <w:rsid w:val="00AE56E1"/>
    <w:rsid w:val="00AE5BD3"/>
    <w:rsid w:val="00AE61C1"/>
    <w:rsid w:val="00AE63FB"/>
    <w:rsid w:val="00AE7205"/>
    <w:rsid w:val="00AE746F"/>
    <w:rsid w:val="00AE7799"/>
    <w:rsid w:val="00AF054A"/>
    <w:rsid w:val="00AF1614"/>
    <w:rsid w:val="00AF1B62"/>
    <w:rsid w:val="00AF25B2"/>
    <w:rsid w:val="00AF402D"/>
    <w:rsid w:val="00AF5FBC"/>
    <w:rsid w:val="00AF6015"/>
    <w:rsid w:val="00AF6BBB"/>
    <w:rsid w:val="00AF7EC4"/>
    <w:rsid w:val="00B000E6"/>
    <w:rsid w:val="00B004CE"/>
    <w:rsid w:val="00B0357E"/>
    <w:rsid w:val="00B04CA1"/>
    <w:rsid w:val="00B05CDF"/>
    <w:rsid w:val="00B05E37"/>
    <w:rsid w:val="00B061B4"/>
    <w:rsid w:val="00B07699"/>
    <w:rsid w:val="00B07F7D"/>
    <w:rsid w:val="00B10A17"/>
    <w:rsid w:val="00B10BCC"/>
    <w:rsid w:val="00B11A3F"/>
    <w:rsid w:val="00B13EEA"/>
    <w:rsid w:val="00B13F2C"/>
    <w:rsid w:val="00B160EA"/>
    <w:rsid w:val="00B162E1"/>
    <w:rsid w:val="00B16A23"/>
    <w:rsid w:val="00B17E3C"/>
    <w:rsid w:val="00B200B6"/>
    <w:rsid w:val="00B207D1"/>
    <w:rsid w:val="00B20A1E"/>
    <w:rsid w:val="00B20F38"/>
    <w:rsid w:val="00B21507"/>
    <w:rsid w:val="00B22666"/>
    <w:rsid w:val="00B2278F"/>
    <w:rsid w:val="00B232AB"/>
    <w:rsid w:val="00B233A2"/>
    <w:rsid w:val="00B23A9F"/>
    <w:rsid w:val="00B23E7A"/>
    <w:rsid w:val="00B24C1F"/>
    <w:rsid w:val="00B25C0C"/>
    <w:rsid w:val="00B261DA"/>
    <w:rsid w:val="00B26573"/>
    <w:rsid w:val="00B26A55"/>
    <w:rsid w:val="00B26DD5"/>
    <w:rsid w:val="00B3111A"/>
    <w:rsid w:val="00B313AE"/>
    <w:rsid w:val="00B31D50"/>
    <w:rsid w:val="00B32C87"/>
    <w:rsid w:val="00B33D77"/>
    <w:rsid w:val="00B3419E"/>
    <w:rsid w:val="00B34955"/>
    <w:rsid w:val="00B35362"/>
    <w:rsid w:val="00B3674E"/>
    <w:rsid w:val="00B4150E"/>
    <w:rsid w:val="00B424E6"/>
    <w:rsid w:val="00B43FCF"/>
    <w:rsid w:val="00B44DE4"/>
    <w:rsid w:val="00B45038"/>
    <w:rsid w:val="00B454FD"/>
    <w:rsid w:val="00B46B04"/>
    <w:rsid w:val="00B50A3A"/>
    <w:rsid w:val="00B50ED8"/>
    <w:rsid w:val="00B52B5F"/>
    <w:rsid w:val="00B538FB"/>
    <w:rsid w:val="00B57277"/>
    <w:rsid w:val="00B57BBD"/>
    <w:rsid w:val="00B60BD3"/>
    <w:rsid w:val="00B613D1"/>
    <w:rsid w:val="00B61CD1"/>
    <w:rsid w:val="00B62795"/>
    <w:rsid w:val="00B6396A"/>
    <w:rsid w:val="00B639C0"/>
    <w:rsid w:val="00B63B03"/>
    <w:rsid w:val="00B64FDB"/>
    <w:rsid w:val="00B65610"/>
    <w:rsid w:val="00B65A78"/>
    <w:rsid w:val="00B66130"/>
    <w:rsid w:val="00B66602"/>
    <w:rsid w:val="00B70052"/>
    <w:rsid w:val="00B70C8A"/>
    <w:rsid w:val="00B720EB"/>
    <w:rsid w:val="00B73766"/>
    <w:rsid w:val="00B7414B"/>
    <w:rsid w:val="00B746B6"/>
    <w:rsid w:val="00B755C0"/>
    <w:rsid w:val="00B75C5C"/>
    <w:rsid w:val="00B76447"/>
    <w:rsid w:val="00B77497"/>
    <w:rsid w:val="00B800A6"/>
    <w:rsid w:val="00B81711"/>
    <w:rsid w:val="00B81E92"/>
    <w:rsid w:val="00B827D5"/>
    <w:rsid w:val="00B829E0"/>
    <w:rsid w:val="00B82D13"/>
    <w:rsid w:val="00B83301"/>
    <w:rsid w:val="00B8431E"/>
    <w:rsid w:val="00B84528"/>
    <w:rsid w:val="00B84B63"/>
    <w:rsid w:val="00B84DC9"/>
    <w:rsid w:val="00B85281"/>
    <w:rsid w:val="00B864DE"/>
    <w:rsid w:val="00B868B3"/>
    <w:rsid w:val="00B86BDC"/>
    <w:rsid w:val="00B8757F"/>
    <w:rsid w:val="00B8778C"/>
    <w:rsid w:val="00B87DAA"/>
    <w:rsid w:val="00B9138F"/>
    <w:rsid w:val="00B91A4D"/>
    <w:rsid w:val="00B91DF7"/>
    <w:rsid w:val="00B92644"/>
    <w:rsid w:val="00B948F4"/>
    <w:rsid w:val="00B94A13"/>
    <w:rsid w:val="00B97517"/>
    <w:rsid w:val="00BA0C08"/>
    <w:rsid w:val="00BA122C"/>
    <w:rsid w:val="00BA1E67"/>
    <w:rsid w:val="00BA2067"/>
    <w:rsid w:val="00BA25C2"/>
    <w:rsid w:val="00BA2FC4"/>
    <w:rsid w:val="00BA45DA"/>
    <w:rsid w:val="00BA52DE"/>
    <w:rsid w:val="00BA56B9"/>
    <w:rsid w:val="00BA5732"/>
    <w:rsid w:val="00BA5826"/>
    <w:rsid w:val="00BA67A7"/>
    <w:rsid w:val="00BA72A7"/>
    <w:rsid w:val="00BB0791"/>
    <w:rsid w:val="00BB0B0D"/>
    <w:rsid w:val="00BB18F2"/>
    <w:rsid w:val="00BB4018"/>
    <w:rsid w:val="00BB4EAD"/>
    <w:rsid w:val="00BB585A"/>
    <w:rsid w:val="00BB6163"/>
    <w:rsid w:val="00BB62F6"/>
    <w:rsid w:val="00BB6B57"/>
    <w:rsid w:val="00BB7C0A"/>
    <w:rsid w:val="00BC0DCF"/>
    <w:rsid w:val="00BC10C5"/>
    <w:rsid w:val="00BC14EF"/>
    <w:rsid w:val="00BC23A5"/>
    <w:rsid w:val="00BC23BB"/>
    <w:rsid w:val="00BC244B"/>
    <w:rsid w:val="00BC3344"/>
    <w:rsid w:val="00BC41CD"/>
    <w:rsid w:val="00BC4A14"/>
    <w:rsid w:val="00BC5D67"/>
    <w:rsid w:val="00BC77AD"/>
    <w:rsid w:val="00BD0982"/>
    <w:rsid w:val="00BD0A00"/>
    <w:rsid w:val="00BD0EEF"/>
    <w:rsid w:val="00BD0FF9"/>
    <w:rsid w:val="00BD1A4E"/>
    <w:rsid w:val="00BD1A91"/>
    <w:rsid w:val="00BD1BDB"/>
    <w:rsid w:val="00BD2BCD"/>
    <w:rsid w:val="00BD3030"/>
    <w:rsid w:val="00BD3470"/>
    <w:rsid w:val="00BD41FC"/>
    <w:rsid w:val="00BD53E3"/>
    <w:rsid w:val="00BD5898"/>
    <w:rsid w:val="00BD5BF8"/>
    <w:rsid w:val="00BD6C8A"/>
    <w:rsid w:val="00BD7175"/>
    <w:rsid w:val="00BE0711"/>
    <w:rsid w:val="00BE0733"/>
    <w:rsid w:val="00BE1387"/>
    <w:rsid w:val="00BE236D"/>
    <w:rsid w:val="00BE37E9"/>
    <w:rsid w:val="00BE3B81"/>
    <w:rsid w:val="00BE3DA6"/>
    <w:rsid w:val="00BE3ECF"/>
    <w:rsid w:val="00BE438D"/>
    <w:rsid w:val="00BE45DB"/>
    <w:rsid w:val="00BE4632"/>
    <w:rsid w:val="00BE498B"/>
    <w:rsid w:val="00BE4E4F"/>
    <w:rsid w:val="00BF002E"/>
    <w:rsid w:val="00BF0BD6"/>
    <w:rsid w:val="00BF0E1E"/>
    <w:rsid w:val="00BF3A74"/>
    <w:rsid w:val="00BF3F4E"/>
    <w:rsid w:val="00BF5161"/>
    <w:rsid w:val="00BF51D1"/>
    <w:rsid w:val="00BF6637"/>
    <w:rsid w:val="00BF6854"/>
    <w:rsid w:val="00BF6FB3"/>
    <w:rsid w:val="00BF761C"/>
    <w:rsid w:val="00C0339F"/>
    <w:rsid w:val="00C03DA4"/>
    <w:rsid w:val="00C0431C"/>
    <w:rsid w:val="00C04CE7"/>
    <w:rsid w:val="00C06211"/>
    <w:rsid w:val="00C06693"/>
    <w:rsid w:val="00C06BC4"/>
    <w:rsid w:val="00C0725E"/>
    <w:rsid w:val="00C07351"/>
    <w:rsid w:val="00C07A65"/>
    <w:rsid w:val="00C103EF"/>
    <w:rsid w:val="00C140D2"/>
    <w:rsid w:val="00C150D2"/>
    <w:rsid w:val="00C16E15"/>
    <w:rsid w:val="00C17CE8"/>
    <w:rsid w:val="00C2134D"/>
    <w:rsid w:val="00C228D7"/>
    <w:rsid w:val="00C2353A"/>
    <w:rsid w:val="00C235DF"/>
    <w:rsid w:val="00C24272"/>
    <w:rsid w:val="00C24368"/>
    <w:rsid w:val="00C24D81"/>
    <w:rsid w:val="00C308D2"/>
    <w:rsid w:val="00C3132D"/>
    <w:rsid w:val="00C31518"/>
    <w:rsid w:val="00C3227E"/>
    <w:rsid w:val="00C32F04"/>
    <w:rsid w:val="00C33C39"/>
    <w:rsid w:val="00C34511"/>
    <w:rsid w:val="00C34937"/>
    <w:rsid w:val="00C35C50"/>
    <w:rsid w:val="00C36B97"/>
    <w:rsid w:val="00C41BAA"/>
    <w:rsid w:val="00C421F1"/>
    <w:rsid w:val="00C42FA8"/>
    <w:rsid w:val="00C50612"/>
    <w:rsid w:val="00C51238"/>
    <w:rsid w:val="00C52256"/>
    <w:rsid w:val="00C54450"/>
    <w:rsid w:val="00C54F1B"/>
    <w:rsid w:val="00C55774"/>
    <w:rsid w:val="00C55D16"/>
    <w:rsid w:val="00C55EFD"/>
    <w:rsid w:val="00C56AD4"/>
    <w:rsid w:val="00C5746B"/>
    <w:rsid w:val="00C5785C"/>
    <w:rsid w:val="00C57CE7"/>
    <w:rsid w:val="00C604C2"/>
    <w:rsid w:val="00C657E7"/>
    <w:rsid w:val="00C65D40"/>
    <w:rsid w:val="00C67452"/>
    <w:rsid w:val="00C70057"/>
    <w:rsid w:val="00C71EED"/>
    <w:rsid w:val="00C77E0C"/>
    <w:rsid w:val="00C809B4"/>
    <w:rsid w:val="00C817FD"/>
    <w:rsid w:val="00C83CC1"/>
    <w:rsid w:val="00C8748C"/>
    <w:rsid w:val="00C87814"/>
    <w:rsid w:val="00C903CC"/>
    <w:rsid w:val="00C91E8C"/>
    <w:rsid w:val="00C91F0B"/>
    <w:rsid w:val="00C945CB"/>
    <w:rsid w:val="00C95636"/>
    <w:rsid w:val="00C97E21"/>
    <w:rsid w:val="00CA0224"/>
    <w:rsid w:val="00CA0F51"/>
    <w:rsid w:val="00CA1364"/>
    <w:rsid w:val="00CA4ED6"/>
    <w:rsid w:val="00CA5B50"/>
    <w:rsid w:val="00CA66C8"/>
    <w:rsid w:val="00CA7372"/>
    <w:rsid w:val="00CA74F8"/>
    <w:rsid w:val="00CB0B0A"/>
    <w:rsid w:val="00CB0C80"/>
    <w:rsid w:val="00CB30F3"/>
    <w:rsid w:val="00CB398E"/>
    <w:rsid w:val="00CB3EB4"/>
    <w:rsid w:val="00CB4093"/>
    <w:rsid w:val="00CB450E"/>
    <w:rsid w:val="00CB691A"/>
    <w:rsid w:val="00CB7B05"/>
    <w:rsid w:val="00CC055D"/>
    <w:rsid w:val="00CC232F"/>
    <w:rsid w:val="00CC6FCF"/>
    <w:rsid w:val="00CC71A6"/>
    <w:rsid w:val="00CD0815"/>
    <w:rsid w:val="00CD1178"/>
    <w:rsid w:val="00CD28C7"/>
    <w:rsid w:val="00CD62C0"/>
    <w:rsid w:val="00CD6460"/>
    <w:rsid w:val="00CE0C69"/>
    <w:rsid w:val="00CE0C83"/>
    <w:rsid w:val="00CE18AF"/>
    <w:rsid w:val="00CE1A45"/>
    <w:rsid w:val="00CE23E6"/>
    <w:rsid w:val="00CE30B5"/>
    <w:rsid w:val="00CE32B6"/>
    <w:rsid w:val="00CE4BA1"/>
    <w:rsid w:val="00CE7EFC"/>
    <w:rsid w:val="00CF02A0"/>
    <w:rsid w:val="00CF0D34"/>
    <w:rsid w:val="00CF1C11"/>
    <w:rsid w:val="00CF1F7E"/>
    <w:rsid w:val="00CF212F"/>
    <w:rsid w:val="00CF241A"/>
    <w:rsid w:val="00CF4AD1"/>
    <w:rsid w:val="00CF4C08"/>
    <w:rsid w:val="00CF595F"/>
    <w:rsid w:val="00CF5E66"/>
    <w:rsid w:val="00CF6238"/>
    <w:rsid w:val="00CF6250"/>
    <w:rsid w:val="00CF669F"/>
    <w:rsid w:val="00CF6ACF"/>
    <w:rsid w:val="00D0073A"/>
    <w:rsid w:val="00D00ED5"/>
    <w:rsid w:val="00D01603"/>
    <w:rsid w:val="00D01AEA"/>
    <w:rsid w:val="00D0224F"/>
    <w:rsid w:val="00D034A7"/>
    <w:rsid w:val="00D0794C"/>
    <w:rsid w:val="00D10405"/>
    <w:rsid w:val="00D11D9F"/>
    <w:rsid w:val="00D120A2"/>
    <w:rsid w:val="00D12F19"/>
    <w:rsid w:val="00D12FB6"/>
    <w:rsid w:val="00D14B6A"/>
    <w:rsid w:val="00D1525D"/>
    <w:rsid w:val="00D156A4"/>
    <w:rsid w:val="00D15995"/>
    <w:rsid w:val="00D15C47"/>
    <w:rsid w:val="00D1710E"/>
    <w:rsid w:val="00D171DA"/>
    <w:rsid w:val="00D174AA"/>
    <w:rsid w:val="00D175E4"/>
    <w:rsid w:val="00D17A1D"/>
    <w:rsid w:val="00D17A57"/>
    <w:rsid w:val="00D2026C"/>
    <w:rsid w:val="00D20F75"/>
    <w:rsid w:val="00D21B70"/>
    <w:rsid w:val="00D22711"/>
    <w:rsid w:val="00D22FFF"/>
    <w:rsid w:val="00D24589"/>
    <w:rsid w:val="00D2471C"/>
    <w:rsid w:val="00D25883"/>
    <w:rsid w:val="00D25A3C"/>
    <w:rsid w:val="00D25ACF"/>
    <w:rsid w:val="00D26C58"/>
    <w:rsid w:val="00D27B41"/>
    <w:rsid w:val="00D30E19"/>
    <w:rsid w:val="00D312AF"/>
    <w:rsid w:val="00D319AF"/>
    <w:rsid w:val="00D31A6D"/>
    <w:rsid w:val="00D31C2C"/>
    <w:rsid w:val="00D33B8F"/>
    <w:rsid w:val="00D33CEE"/>
    <w:rsid w:val="00D35646"/>
    <w:rsid w:val="00D35ED6"/>
    <w:rsid w:val="00D360B5"/>
    <w:rsid w:val="00D369B3"/>
    <w:rsid w:val="00D374C8"/>
    <w:rsid w:val="00D40235"/>
    <w:rsid w:val="00D40568"/>
    <w:rsid w:val="00D40D56"/>
    <w:rsid w:val="00D42C62"/>
    <w:rsid w:val="00D431C9"/>
    <w:rsid w:val="00D434B8"/>
    <w:rsid w:val="00D4650B"/>
    <w:rsid w:val="00D468F6"/>
    <w:rsid w:val="00D46ACF"/>
    <w:rsid w:val="00D47F79"/>
    <w:rsid w:val="00D51694"/>
    <w:rsid w:val="00D51DFD"/>
    <w:rsid w:val="00D542B5"/>
    <w:rsid w:val="00D54D67"/>
    <w:rsid w:val="00D55F32"/>
    <w:rsid w:val="00D5600B"/>
    <w:rsid w:val="00D564C6"/>
    <w:rsid w:val="00D60396"/>
    <w:rsid w:val="00D61DF5"/>
    <w:rsid w:val="00D62755"/>
    <w:rsid w:val="00D6278A"/>
    <w:rsid w:val="00D631C1"/>
    <w:rsid w:val="00D63F5C"/>
    <w:rsid w:val="00D670E5"/>
    <w:rsid w:val="00D67E14"/>
    <w:rsid w:val="00D7148F"/>
    <w:rsid w:val="00D716C7"/>
    <w:rsid w:val="00D71A2C"/>
    <w:rsid w:val="00D71F4B"/>
    <w:rsid w:val="00D72142"/>
    <w:rsid w:val="00D75B5D"/>
    <w:rsid w:val="00D7631D"/>
    <w:rsid w:val="00D77104"/>
    <w:rsid w:val="00D778AA"/>
    <w:rsid w:val="00D77E34"/>
    <w:rsid w:val="00D836E4"/>
    <w:rsid w:val="00D83710"/>
    <w:rsid w:val="00D83B98"/>
    <w:rsid w:val="00D83D0B"/>
    <w:rsid w:val="00D84353"/>
    <w:rsid w:val="00D845A4"/>
    <w:rsid w:val="00D84953"/>
    <w:rsid w:val="00D86419"/>
    <w:rsid w:val="00D867AF"/>
    <w:rsid w:val="00D87519"/>
    <w:rsid w:val="00D90461"/>
    <w:rsid w:val="00D9102E"/>
    <w:rsid w:val="00D91916"/>
    <w:rsid w:val="00D923B8"/>
    <w:rsid w:val="00D93A88"/>
    <w:rsid w:val="00D949A3"/>
    <w:rsid w:val="00D94F35"/>
    <w:rsid w:val="00D9564A"/>
    <w:rsid w:val="00D95743"/>
    <w:rsid w:val="00D95D69"/>
    <w:rsid w:val="00D97C72"/>
    <w:rsid w:val="00DA35F8"/>
    <w:rsid w:val="00DA3B95"/>
    <w:rsid w:val="00DA584D"/>
    <w:rsid w:val="00DA5A48"/>
    <w:rsid w:val="00DA64E6"/>
    <w:rsid w:val="00DA795E"/>
    <w:rsid w:val="00DA7AE7"/>
    <w:rsid w:val="00DB0A92"/>
    <w:rsid w:val="00DB1797"/>
    <w:rsid w:val="00DB2504"/>
    <w:rsid w:val="00DB32A3"/>
    <w:rsid w:val="00DB36FD"/>
    <w:rsid w:val="00DB3CB7"/>
    <w:rsid w:val="00DB4A2F"/>
    <w:rsid w:val="00DB6D99"/>
    <w:rsid w:val="00DB7077"/>
    <w:rsid w:val="00DB7F96"/>
    <w:rsid w:val="00DC0A27"/>
    <w:rsid w:val="00DC0BB7"/>
    <w:rsid w:val="00DC1D3D"/>
    <w:rsid w:val="00DC210C"/>
    <w:rsid w:val="00DC2D03"/>
    <w:rsid w:val="00DC2EB3"/>
    <w:rsid w:val="00DC36C2"/>
    <w:rsid w:val="00DC55B5"/>
    <w:rsid w:val="00DC5643"/>
    <w:rsid w:val="00DC6609"/>
    <w:rsid w:val="00DC66CD"/>
    <w:rsid w:val="00DC7623"/>
    <w:rsid w:val="00DC79BE"/>
    <w:rsid w:val="00DD002B"/>
    <w:rsid w:val="00DD01CD"/>
    <w:rsid w:val="00DD01FF"/>
    <w:rsid w:val="00DD0BA8"/>
    <w:rsid w:val="00DD0CDC"/>
    <w:rsid w:val="00DD22A7"/>
    <w:rsid w:val="00DD3599"/>
    <w:rsid w:val="00DD3BD6"/>
    <w:rsid w:val="00DD3DDA"/>
    <w:rsid w:val="00DD4FA1"/>
    <w:rsid w:val="00DD5C03"/>
    <w:rsid w:val="00DD650B"/>
    <w:rsid w:val="00DD68F8"/>
    <w:rsid w:val="00DD6C61"/>
    <w:rsid w:val="00DD7870"/>
    <w:rsid w:val="00DE02E8"/>
    <w:rsid w:val="00DE05EA"/>
    <w:rsid w:val="00DE098B"/>
    <w:rsid w:val="00DE1CF9"/>
    <w:rsid w:val="00DE23D2"/>
    <w:rsid w:val="00DE2541"/>
    <w:rsid w:val="00DE2B21"/>
    <w:rsid w:val="00DE30E5"/>
    <w:rsid w:val="00DE37E3"/>
    <w:rsid w:val="00DE3EC2"/>
    <w:rsid w:val="00DE3F43"/>
    <w:rsid w:val="00DE470E"/>
    <w:rsid w:val="00DE501F"/>
    <w:rsid w:val="00DE7403"/>
    <w:rsid w:val="00DE787E"/>
    <w:rsid w:val="00DF0294"/>
    <w:rsid w:val="00DF02C5"/>
    <w:rsid w:val="00DF0B73"/>
    <w:rsid w:val="00DF233D"/>
    <w:rsid w:val="00DF2CE5"/>
    <w:rsid w:val="00DF40A9"/>
    <w:rsid w:val="00DF4CA4"/>
    <w:rsid w:val="00DF549C"/>
    <w:rsid w:val="00DF6040"/>
    <w:rsid w:val="00DF7378"/>
    <w:rsid w:val="00DF79B0"/>
    <w:rsid w:val="00E00A84"/>
    <w:rsid w:val="00E01103"/>
    <w:rsid w:val="00E016C0"/>
    <w:rsid w:val="00E02464"/>
    <w:rsid w:val="00E02DF6"/>
    <w:rsid w:val="00E04095"/>
    <w:rsid w:val="00E04549"/>
    <w:rsid w:val="00E04A37"/>
    <w:rsid w:val="00E0563D"/>
    <w:rsid w:val="00E05AFA"/>
    <w:rsid w:val="00E06827"/>
    <w:rsid w:val="00E0718D"/>
    <w:rsid w:val="00E07677"/>
    <w:rsid w:val="00E07FDA"/>
    <w:rsid w:val="00E1047B"/>
    <w:rsid w:val="00E11B56"/>
    <w:rsid w:val="00E11CDB"/>
    <w:rsid w:val="00E125D8"/>
    <w:rsid w:val="00E12BE8"/>
    <w:rsid w:val="00E13277"/>
    <w:rsid w:val="00E14D2B"/>
    <w:rsid w:val="00E15F5A"/>
    <w:rsid w:val="00E1768D"/>
    <w:rsid w:val="00E213FD"/>
    <w:rsid w:val="00E21E16"/>
    <w:rsid w:val="00E22134"/>
    <w:rsid w:val="00E23194"/>
    <w:rsid w:val="00E25DD0"/>
    <w:rsid w:val="00E25E3C"/>
    <w:rsid w:val="00E31057"/>
    <w:rsid w:val="00E3178A"/>
    <w:rsid w:val="00E32062"/>
    <w:rsid w:val="00E33B66"/>
    <w:rsid w:val="00E3456C"/>
    <w:rsid w:val="00E34B0B"/>
    <w:rsid w:val="00E35B6D"/>
    <w:rsid w:val="00E36C6D"/>
    <w:rsid w:val="00E36FA1"/>
    <w:rsid w:val="00E372C4"/>
    <w:rsid w:val="00E3779B"/>
    <w:rsid w:val="00E37A23"/>
    <w:rsid w:val="00E415B5"/>
    <w:rsid w:val="00E41ED1"/>
    <w:rsid w:val="00E43407"/>
    <w:rsid w:val="00E43558"/>
    <w:rsid w:val="00E43932"/>
    <w:rsid w:val="00E43FE2"/>
    <w:rsid w:val="00E452F3"/>
    <w:rsid w:val="00E45545"/>
    <w:rsid w:val="00E465F0"/>
    <w:rsid w:val="00E4790D"/>
    <w:rsid w:val="00E47EFB"/>
    <w:rsid w:val="00E50AAF"/>
    <w:rsid w:val="00E51947"/>
    <w:rsid w:val="00E51C77"/>
    <w:rsid w:val="00E51E63"/>
    <w:rsid w:val="00E5264D"/>
    <w:rsid w:val="00E53189"/>
    <w:rsid w:val="00E5335E"/>
    <w:rsid w:val="00E53389"/>
    <w:rsid w:val="00E54E51"/>
    <w:rsid w:val="00E57067"/>
    <w:rsid w:val="00E6424D"/>
    <w:rsid w:val="00E645B1"/>
    <w:rsid w:val="00E6565A"/>
    <w:rsid w:val="00E65680"/>
    <w:rsid w:val="00E67AFF"/>
    <w:rsid w:val="00E72C12"/>
    <w:rsid w:val="00E72FF3"/>
    <w:rsid w:val="00E73F84"/>
    <w:rsid w:val="00E7407C"/>
    <w:rsid w:val="00E74600"/>
    <w:rsid w:val="00E747C7"/>
    <w:rsid w:val="00E74E78"/>
    <w:rsid w:val="00E75668"/>
    <w:rsid w:val="00E77442"/>
    <w:rsid w:val="00E80915"/>
    <w:rsid w:val="00E81756"/>
    <w:rsid w:val="00E82C3F"/>
    <w:rsid w:val="00E834F1"/>
    <w:rsid w:val="00E85EE9"/>
    <w:rsid w:val="00E86E34"/>
    <w:rsid w:val="00E91A6E"/>
    <w:rsid w:val="00E92A66"/>
    <w:rsid w:val="00E930A6"/>
    <w:rsid w:val="00E9609E"/>
    <w:rsid w:val="00E970A4"/>
    <w:rsid w:val="00EA0241"/>
    <w:rsid w:val="00EA0C14"/>
    <w:rsid w:val="00EA1CB8"/>
    <w:rsid w:val="00EA271E"/>
    <w:rsid w:val="00EA3C4F"/>
    <w:rsid w:val="00EA451B"/>
    <w:rsid w:val="00EA4AFE"/>
    <w:rsid w:val="00EA52D1"/>
    <w:rsid w:val="00EA5E19"/>
    <w:rsid w:val="00EA5FCD"/>
    <w:rsid w:val="00EB11F4"/>
    <w:rsid w:val="00EB12B5"/>
    <w:rsid w:val="00EB1874"/>
    <w:rsid w:val="00EB19D6"/>
    <w:rsid w:val="00EB1C9B"/>
    <w:rsid w:val="00EB3832"/>
    <w:rsid w:val="00EB3906"/>
    <w:rsid w:val="00EB39EB"/>
    <w:rsid w:val="00EB5D03"/>
    <w:rsid w:val="00EB5F6A"/>
    <w:rsid w:val="00EB6528"/>
    <w:rsid w:val="00EB6CB5"/>
    <w:rsid w:val="00EB74DE"/>
    <w:rsid w:val="00EB767B"/>
    <w:rsid w:val="00EB7FC8"/>
    <w:rsid w:val="00EC235A"/>
    <w:rsid w:val="00EC3B59"/>
    <w:rsid w:val="00EC41A2"/>
    <w:rsid w:val="00EC5FBE"/>
    <w:rsid w:val="00EC6D55"/>
    <w:rsid w:val="00EC7C6F"/>
    <w:rsid w:val="00EC7DA9"/>
    <w:rsid w:val="00ED0875"/>
    <w:rsid w:val="00ED216E"/>
    <w:rsid w:val="00ED2FBA"/>
    <w:rsid w:val="00ED3AF0"/>
    <w:rsid w:val="00ED57DF"/>
    <w:rsid w:val="00ED61E9"/>
    <w:rsid w:val="00ED6274"/>
    <w:rsid w:val="00EE092C"/>
    <w:rsid w:val="00EE0DFC"/>
    <w:rsid w:val="00EE0E0D"/>
    <w:rsid w:val="00EE1F8E"/>
    <w:rsid w:val="00EE36B1"/>
    <w:rsid w:val="00EE391B"/>
    <w:rsid w:val="00EE4A58"/>
    <w:rsid w:val="00EE5606"/>
    <w:rsid w:val="00EE6C6C"/>
    <w:rsid w:val="00EE7198"/>
    <w:rsid w:val="00EE746E"/>
    <w:rsid w:val="00EE7A27"/>
    <w:rsid w:val="00EF159A"/>
    <w:rsid w:val="00EF2CEE"/>
    <w:rsid w:val="00EF4FC4"/>
    <w:rsid w:val="00EF563C"/>
    <w:rsid w:val="00EF7653"/>
    <w:rsid w:val="00F00845"/>
    <w:rsid w:val="00F01828"/>
    <w:rsid w:val="00F01FC9"/>
    <w:rsid w:val="00F025A7"/>
    <w:rsid w:val="00F03B85"/>
    <w:rsid w:val="00F04476"/>
    <w:rsid w:val="00F046AB"/>
    <w:rsid w:val="00F04D0E"/>
    <w:rsid w:val="00F05543"/>
    <w:rsid w:val="00F05FF9"/>
    <w:rsid w:val="00F0673F"/>
    <w:rsid w:val="00F06F83"/>
    <w:rsid w:val="00F07861"/>
    <w:rsid w:val="00F1011A"/>
    <w:rsid w:val="00F10B7E"/>
    <w:rsid w:val="00F10E42"/>
    <w:rsid w:val="00F112D8"/>
    <w:rsid w:val="00F1227F"/>
    <w:rsid w:val="00F13970"/>
    <w:rsid w:val="00F16860"/>
    <w:rsid w:val="00F169C8"/>
    <w:rsid w:val="00F20B8A"/>
    <w:rsid w:val="00F2154D"/>
    <w:rsid w:val="00F23B8A"/>
    <w:rsid w:val="00F241D8"/>
    <w:rsid w:val="00F2530C"/>
    <w:rsid w:val="00F26494"/>
    <w:rsid w:val="00F26525"/>
    <w:rsid w:val="00F26F8A"/>
    <w:rsid w:val="00F26FF6"/>
    <w:rsid w:val="00F30050"/>
    <w:rsid w:val="00F30DBF"/>
    <w:rsid w:val="00F325D0"/>
    <w:rsid w:val="00F326F2"/>
    <w:rsid w:val="00F340AD"/>
    <w:rsid w:val="00F3515B"/>
    <w:rsid w:val="00F35884"/>
    <w:rsid w:val="00F359FB"/>
    <w:rsid w:val="00F36BF3"/>
    <w:rsid w:val="00F36D12"/>
    <w:rsid w:val="00F37DD0"/>
    <w:rsid w:val="00F4042E"/>
    <w:rsid w:val="00F40DF1"/>
    <w:rsid w:val="00F42400"/>
    <w:rsid w:val="00F43611"/>
    <w:rsid w:val="00F43BD5"/>
    <w:rsid w:val="00F44432"/>
    <w:rsid w:val="00F459D6"/>
    <w:rsid w:val="00F45A0A"/>
    <w:rsid w:val="00F45B9E"/>
    <w:rsid w:val="00F4604B"/>
    <w:rsid w:val="00F46965"/>
    <w:rsid w:val="00F47D4D"/>
    <w:rsid w:val="00F47F03"/>
    <w:rsid w:val="00F50898"/>
    <w:rsid w:val="00F5107A"/>
    <w:rsid w:val="00F5290B"/>
    <w:rsid w:val="00F5660A"/>
    <w:rsid w:val="00F56F77"/>
    <w:rsid w:val="00F60072"/>
    <w:rsid w:val="00F601B0"/>
    <w:rsid w:val="00F608C3"/>
    <w:rsid w:val="00F628DA"/>
    <w:rsid w:val="00F62C3A"/>
    <w:rsid w:val="00F658F8"/>
    <w:rsid w:val="00F672F4"/>
    <w:rsid w:val="00F67B97"/>
    <w:rsid w:val="00F67C2F"/>
    <w:rsid w:val="00F704E4"/>
    <w:rsid w:val="00F70A02"/>
    <w:rsid w:val="00F71CED"/>
    <w:rsid w:val="00F73E4F"/>
    <w:rsid w:val="00F74105"/>
    <w:rsid w:val="00F748E9"/>
    <w:rsid w:val="00F74BA8"/>
    <w:rsid w:val="00F75560"/>
    <w:rsid w:val="00F77700"/>
    <w:rsid w:val="00F814D7"/>
    <w:rsid w:val="00F81F06"/>
    <w:rsid w:val="00F82249"/>
    <w:rsid w:val="00F838B6"/>
    <w:rsid w:val="00F83D7B"/>
    <w:rsid w:val="00F83DDA"/>
    <w:rsid w:val="00F858C9"/>
    <w:rsid w:val="00F85CDB"/>
    <w:rsid w:val="00F8624A"/>
    <w:rsid w:val="00F901F3"/>
    <w:rsid w:val="00F90369"/>
    <w:rsid w:val="00F90694"/>
    <w:rsid w:val="00F9069E"/>
    <w:rsid w:val="00F91365"/>
    <w:rsid w:val="00F93465"/>
    <w:rsid w:val="00F935A4"/>
    <w:rsid w:val="00F939D8"/>
    <w:rsid w:val="00F9488D"/>
    <w:rsid w:val="00F96685"/>
    <w:rsid w:val="00F969D5"/>
    <w:rsid w:val="00F96CD0"/>
    <w:rsid w:val="00F979A6"/>
    <w:rsid w:val="00F97FAD"/>
    <w:rsid w:val="00FA1774"/>
    <w:rsid w:val="00FA1849"/>
    <w:rsid w:val="00FA2BC8"/>
    <w:rsid w:val="00FA3303"/>
    <w:rsid w:val="00FA4C71"/>
    <w:rsid w:val="00FA58CA"/>
    <w:rsid w:val="00FA731C"/>
    <w:rsid w:val="00FA734A"/>
    <w:rsid w:val="00FA7E09"/>
    <w:rsid w:val="00FB052B"/>
    <w:rsid w:val="00FB0F9E"/>
    <w:rsid w:val="00FB14AA"/>
    <w:rsid w:val="00FB1C30"/>
    <w:rsid w:val="00FB2C0B"/>
    <w:rsid w:val="00FB2DAF"/>
    <w:rsid w:val="00FB3E4B"/>
    <w:rsid w:val="00FB4653"/>
    <w:rsid w:val="00FB51B8"/>
    <w:rsid w:val="00FC122E"/>
    <w:rsid w:val="00FC2546"/>
    <w:rsid w:val="00FC445E"/>
    <w:rsid w:val="00FC5194"/>
    <w:rsid w:val="00FC52CA"/>
    <w:rsid w:val="00FC5A5F"/>
    <w:rsid w:val="00FC64B8"/>
    <w:rsid w:val="00FC697F"/>
    <w:rsid w:val="00FD04A9"/>
    <w:rsid w:val="00FD15BC"/>
    <w:rsid w:val="00FD17C6"/>
    <w:rsid w:val="00FD1DB6"/>
    <w:rsid w:val="00FD27FE"/>
    <w:rsid w:val="00FD3051"/>
    <w:rsid w:val="00FD30B4"/>
    <w:rsid w:val="00FD3335"/>
    <w:rsid w:val="00FD4181"/>
    <w:rsid w:val="00FD528C"/>
    <w:rsid w:val="00FD760C"/>
    <w:rsid w:val="00FE0AAC"/>
    <w:rsid w:val="00FE2DF1"/>
    <w:rsid w:val="00FE482C"/>
    <w:rsid w:val="00FE4D56"/>
    <w:rsid w:val="00FE5096"/>
    <w:rsid w:val="00FE54B1"/>
    <w:rsid w:val="00FE63D7"/>
    <w:rsid w:val="00FE6C1A"/>
    <w:rsid w:val="00FE7333"/>
    <w:rsid w:val="00FE7BD7"/>
    <w:rsid w:val="00FE7F91"/>
    <w:rsid w:val="00FF06E1"/>
    <w:rsid w:val="00FF12AE"/>
    <w:rsid w:val="00FF2E3A"/>
    <w:rsid w:val="00FF3814"/>
    <w:rsid w:val="00FF543B"/>
    <w:rsid w:val="00FF5E29"/>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0">
    <w:name w:val="heading 5"/>
    <w:aliases w:val="Heading 5"/>
    <w:basedOn w:val="a5"/>
    <w:next w:val="a5"/>
    <w:link w:val="51"/>
    <w:qFormat/>
    <w:pPr>
      <w:spacing w:before="240" w:after="60"/>
      <w:ind w:right="708"/>
      <w:outlineLvl w:val="4"/>
    </w:pPr>
    <w:rPr>
      <w:rFonts w:ascii="Arial" w:hAnsi="Arial" w:cs="Times New Roman"/>
      <w:sz w:val="22"/>
      <w:szCs w:val="22"/>
      <w:lang w:val="x-none"/>
    </w:rPr>
  </w:style>
  <w:style w:type="paragraph" w:styleId="60">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link w:val="22"/>
    <w:pPr>
      <w:spacing w:line="300" w:lineRule="atLeast"/>
      <w:ind w:left="2268"/>
    </w:pPr>
  </w:style>
  <w:style w:type="paragraph" w:styleId="33">
    <w:name w:val="Body Text Indent 3"/>
    <w:aliases w:val="Body Text Indent 3"/>
    <w:basedOn w:val="a5"/>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uiPriority w:val="99"/>
    <w:rPr>
      <w:rFonts w:cs="Times New Roman"/>
    </w:rPr>
  </w:style>
  <w:style w:type="paragraph" w:styleId="23">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Title,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6"/>
      </w:numPr>
      <w:ind w:right="0"/>
    </w:pPr>
  </w:style>
  <w:style w:type="character" w:styleId="af6">
    <w:name w:val="annotation reference"/>
    <w:aliases w:val="Comment Reference"/>
    <w:uiPriority w:val="99"/>
    <w:semiHidden/>
    <w:rPr>
      <w:sz w:val="16"/>
      <w:szCs w:val="16"/>
    </w:rPr>
  </w:style>
  <w:style w:type="paragraph" w:styleId="af7">
    <w:name w:val="annotation text"/>
    <w:aliases w:val="Comment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11"/>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rsid w:val="00AE1C25"/>
    <w:pPr>
      <w:ind w:left="720"/>
    </w:pPr>
  </w:style>
  <w:style w:type="paragraph" w:styleId="aff2">
    <w:name w:val="Plain Text"/>
    <w:basedOn w:val="a5"/>
    <w:link w:val="aff3"/>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sid w:val="009425E9"/>
    <w:rPr>
      <w:rFonts w:ascii="Consolas" w:eastAsia="Calibri" w:hAnsi="Consolas" w:cs="Arial"/>
      <w:sz w:val="21"/>
      <w:szCs w:val="21"/>
    </w:rPr>
  </w:style>
  <w:style w:type="character" w:customStyle="1" w:styleId="31">
    <w:name w:val="כותרת 3 תו"/>
    <w:aliases w:val="Heading 3 תו"/>
    <w:link w:val="30"/>
    <w:rsid w:val="00294958"/>
    <w:rPr>
      <w:rFonts w:cs="David"/>
      <w:sz w:val="24"/>
      <w:szCs w:val="24"/>
      <w:lang w:eastAsia="he-IL"/>
    </w:rPr>
  </w:style>
  <w:style w:type="paragraph" w:styleId="aff4">
    <w:name w:val="footnote text"/>
    <w:basedOn w:val="a5"/>
    <w:link w:val="aff5"/>
    <w:rsid w:val="00F01828"/>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sid w:val="00F01828"/>
    <w:rPr>
      <w:sz w:val="16"/>
      <w:lang w:val="x-none" w:eastAsia="he-IL"/>
    </w:rPr>
  </w:style>
  <w:style w:type="character" w:styleId="aff6">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7">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1">
    <w:name w:val="כותרת 5 תו"/>
    <w:aliases w:val="Heading 5 תו"/>
    <w:link w:val="50"/>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cs="David"/>
      <w:b/>
      <w:bCs/>
      <w:kern w:val="28"/>
      <w:sz w:val="28"/>
      <w:szCs w:val="28"/>
      <w:u w:val="single"/>
    </w:rPr>
  </w:style>
  <w:style w:type="paragraph" w:customStyle="1" w:styleId="aff8">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9">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sid w:val="00F01828"/>
    <w:rPr>
      <w:rFonts w:cs="David"/>
      <w:sz w:val="24"/>
      <w:szCs w:val="26"/>
    </w:rPr>
  </w:style>
  <w:style w:type="paragraph" w:styleId="affb">
    <w:name w:val="Document Map"/>
    <w:basedOn w:val="a5"/>
    <w:link w:val="affc"/>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sid w:val="00F01828"/>
    <w:rPr>
      <w:rFonts w:ascii="Tahoma" w:hAnsi="Tahoma" w:cs="Tahoma"/>
      <w:sz w:val="16"/>
      <w:szCs w:val="16"/>
    </w:rPr>
  </w:style>
  <w:style w:type="table" w:customStyle="1" w:styleId="16">
    <w:name w:val="טבלת רשת1"/>
    <w:basedOn w:val="a7"/>
    <w:next w:val="aff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numbering" w:customStyle="1" w:styleId="1">
    <w:name w:val="סגנון1"/>
    <w:rsid w:val="008E7216"/>
    <w:pPr>
      <w:numPr>
        <w:numId w:val="15"/>
      </w:numPr>
    </w:pPr>
  </w:style>
  <w:style w:type="table" w:customStyle="1" w:styleId="24">
    <w:name w:val="טבלת רשת2"/>
    <w:basedOn w:val="a7"/>
    <w:next w:val="aff7"/>
    <w:uiPriority w:val="59"/>
    <w:rsid w:val="001766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Strong"/>
    <w:uiPriority w:val="22"/>
    <w:qFormat/>
    <w:rsid w:val="00756BA1"/>
    <w:rPr>
      <w:b/>
      <w:bCs/>
    </w:rPr>
  </w:style>
  <w:style w:type="character" w:customStyle="1" w:styleId="22">
    <w:name w:val="כניסה בגוף טקסט 2 תו"/>
    <w:aliases w:val="Body Text Indent 2 תו"/>
    <w:link w:val="21"/>
    <w:rsid w:val="002A041B"/>
    <w:rPr>
      <w:rFonts w:cs="David"/>
      <w:sz w:val="24"/>
      <w:szCs w:val="24"/>
      <w:lang w:eastAsia="he-IL"/>
    </w:rPr>
  </w:style>
  <w:style w:type="paragraph" w:customStyle="1" w:styleId="Style2">
    <w:name w:val="Style2"/>
    <w:basedOn w:val="a5"/>
    <w:link w:val="Style2Char"/>
    <w:qFormat/>
    <w:rsid w:val="0032285D"/>
    <w:pPr>
      <w:numPr>
        <w:ilvl w:val="2"/>
        <w:numId w:val="21"/>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32285D"/>
    <w:rPr>
      <w:rFonts w:ascii="Arial" w:hAnsi="Arial" w:cs="David"/>
      <w:b/>
      <w:bCs/>
      <w:sz w:val="24"/>
      <w:szCs w:val="24"/>
      <w:u w:val="single"/>
      <w:lang w:eastAsia="he-IL"/>
    </w:rPr>
  </w:style>
  <w:style w:type="character" w:customStyle="1" w:styleId="17">
    <w:name w:val="סגנון1 תו"/>
    <w:locked/>
    <w:rsid w:val="0032285D"/>
    <w:rPr>
      <w:rFonts w:ascii="Calibri" w:hAnsi="Calibri" w:cs="David"/>
      <w:b/>
      <w:bCs/>
      <w:sz w:val="24"/>
      <w:szCs w:val="24"/>
      <w:u w:val="single"/>
    </w:rPr>
  </w:style>
  <w:style w:type="paragraph" w:customStyle="1" w:styleId="a0">
    <w:name w:val="מיספור אותיות"/>
    <w:basedOn w:val="a5"/>
    <w:rsid w:val="0032285D"/>
    <w:pPr>
      <w:numPr>
        <w:numId w:val="22"/>
      </w:numPr>
      <w:spacing w:before="240" w:after="120" w:line="288" w:lineRule="auto"/>
      <w:textAlignment w:val="auto"/>
    </w:pPr>
    <w:rPr>
      <w:sz w:val="22"/>
      <w:lang w:eastAsia="en-US"/>
    </w:rPr>
  </w:style>
  <w:style w:type="paragraph" w:customStyle="1" w:styleId="2">
    <w:name w:val="סעיף רמה 2"/>
    <w:basedOn w:val="a5"/>
    <w:autoRedefine/>
    <w:qFormat/>
    <w:rsid w:val="009E5376"/>
    <w:pPr>
      <w:numPr>
        <w:ilvl w:val="1"/>
        <w:numId w:val="26"/>
      </w:numPr>
      <w:overflowPunct/>
      <w:autoSpaceDE/>
      <w:autoSpaceDN/>
      <w:adjustRightInd/>
      <w:ind w:left="567" w:hanging="567"/>
      <w:jc w:val="left"/>
      <w:textAlignment w:val="auto"/>
    </w:pPr>
    <w:rPr>
      <w:rFonts w:ascii="Arial" w:hAnsi="Arial" w:cs="Arial"/>
      <w:sz w:val="22"/>
      <w:szCs w:val="22"/>
      <w:lang w:eastAsia="en-US"/>
    </w:rPr>
  </w:style>
  <w:style w:type="paragraph" w:customStyle="1" w:styleId="3">
    <w:name w:val="סעיף רמה 3"/>
    <w:basedOn w:val="2"/>
    <w:link w:val="34"/>
    <w:autoRedefine/>
    <w:qFormat/>
    <w:rsid w:val="009E5376"/>
    <w:pPr>
      <w:numPr>
        <w:ilvl w:val="2"/>
      </w:numPr>
      <w:tabs>
        <w:tab w:val="left" w:pos="1304"/>
      </w:tabs>
      <w:ind w:left="1304" w:hanging="737"/>
    </w:pPr>
    <w:rPr>
      <w:b/>
      <w:i/>
      <w:u w:color="0000BA"/>
    </w:rPr>
  </w:style>
  <w:style w:type="character" w:customStyle="1" w:styleId="34">
    <w:name w:val="סעיף רמה 3 תו"/>
    <w:link w:val="3"/>
    <w:rsid w:val="009E5376"/>
    <w:rPr>
      <w:rFonts w:ascii="Arial" w:hAnsi="Arial" w:cs="Arial"/>
      <w:b/>
      <w:i/>
      <w:sz w:val="22"/>
      <w:szCs w:val="22"/>
      <w:u w:color="0000BA"/>
    </w:rPr>
  </w:style>
  <w:style w:type="paragraph" w:customStyle="1" w:styleId="4">
    <w:name w:val="סעיף רמה 4"/>
    <w:basedOn w:val="3"/>
    <w:autoRedefine/>
    <w:qFormat/>
    <w:rsid w:val="009E5376"/>
    <w:pPr>
      <w:numPr>
        <w:ilvl w:val="3"/>
      </w:numPr>
      <w:ind w:left="2268" w:hanging="964"/>
    </w:pPr>
  </w:style>
  <w:style w:type="paragraph" w:customStyle="1" w:styleId="5">
    <w:name w:val="סעיף רמה 5"/>
    <w:basedOn w:val="4"/>
    <w:autoRedefine/>
    <w:qFormat/>
    <w:rsid w:val="009E5376"/>
    <w:pPr>
      <w:numPr>
        <w:ilvl w:val="4"/>
      </w:numPr>
      <w:tabs>
        <w:tab w:val="left" w:pos="3402"/>
      </w:tabs>
      <w:ind w:left="3402" w:hanging="1134"/>
    </w:pPr>
  </w:style>
  <w:style w:type="paragraph" w:customStyle="1" w:styleId="6">
    <w:name w:val="סעיף רמה 6"/>
    <w:basedOn w:val="5"/>
    <w:qFormat/>
    <w:rsid w:val="009E5376"/>
    <w:pPr>
      <w:numPr>
        <w:ilvl w:val="5"/>
      </w:numPr>
      <w:ind w:left="4820" w:hanging="1418"/>
    </w:pPr>
  </w:style>
  <w:style w:type="table" w:customStyle="1" w:styleId="35">
    <w:name w:val="טבלת רשת3"/>
    <w:basedOn w:val="a7"/>
    <w:next w:val="aff7"/>
    <w:uiPriority w:val="59"/>
    <w:rsid w:val="009E169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0">
    <w:name w:val="heading 5"/>
    <w:aliases w:val="Heading 5"/>
    <w:basedOn w:val="a5"/>
    <w:next w:val="a5"/>
    <w:link w:val="51"/>
    <w:qFormat/>
    <w:pPr>
      <w:spacing w:before="240" w:after="60"/>
      <w:ind w:right="708"/>
      <w:outlineLvl w:val="4"/>
    </w:pPr>
    <w:rPr>
      <w:rFonts w:ascii="Arial" w:hAnsi="Arial" w:cs="Times New Roman"/>
      <w:sz w:val="22"/>
      <w:szCs w:val="22"/>
      <w:lang w:val="x-none"/>
    </w:rPr>
  </w:style>
  <w:style w:type="paragraph" w:styleId="60">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link w:val="22"/>
    <w:pPr>
      <w:spacing w:line="300" w:lineRule="atLeast"/>
      <w:ind w:left="2268"/>
    </w:pPr>
  </w:style>
  <w:style w:type="paragraph" w:styleId="33">
    <w:name w:val="Body Text Indent 3"/>
    <w:aliases w:val="Body Text Indent 3"/>
    <w:basedOn w:val="a5"/>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uiPriority w:val="99"/>
    <w:rPr>
      <w:rFonts w:cs="Times New Roman"/>
    </w:rPr>
  </w:style>
  <w:style w:type="paragraph" w:styleId="23">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Title,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6"/>
      </w:numPr>
      <w:ind w:right="0"/>
    </w:pPr>
  </w:style>
  <w:style w:type="character" w:styleId="af6">
    <w:name w:val="annotation reference"/>
    <w:aliases w:val="Comment Reference"/>
    <w:uiPriority w:val="99"/>
    <w:semiHidden/>
    <w:rPr>
      <w:sz w:val="16"/>
      <w:szCs w:val="16"/>
    </w:rPr>
  </w:style>
  <w:style w:type="paragraph" w:styleId="af7">
    <w:name w:val="annotation text"/>
    <w:aliases w:val="Comment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11"/>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rsid w:val="00AE1C25"/>
    <w:pPr>
      <w:ind w:left="720"/>
    </w:pPr>
  </w:style>
  <w:style w:type="paragraph" w:styleId="aff2">
    <w:name w:val="Plain Text"/>
    <w:basedOn w:val="a5"/>
    <w:link w:val="aff3"/>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sid w:val="009425E9"/>
    <w:rPr>
      <w:rFonts w:ascii="Consolas" w:eastAsia="Calibri" w:hAnsi="Consolas" w:cs="Arial"/>
      <w:sz w:val="21"/>
      <w:szCs w:val="21"/>
    </w:rPr>
  </w:style>
  <w:style w:type="character" w:customStyle="1" w:styleId="31">
    <w:name w:val="כותרת 3 תו"/>
    <w:aliases w:val="Heading 3 תו"/>
    <w:link w:val="30"/>
    <w:rsid w:val="00294958"/>
    <w:rPr>
      <w:rFonts w:cs="David"/>
      <w:sz w:val="24"/>
      <w:szCs w:val="24"/>
      <w:lang w:eastAsia="he-IL"/>
    </w:rPr>
  </w:style>
  <w:style w:type="paragraph" w:styleId="aff4">
    <w:name w:val="footnote text"/>
    <w:basedOn w:val="a5"/>
    <w:link w:val="aff5"/>
    <w:rsid w:val="00F01828"/>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sid w:val="00F01828"/>
    <w:rPr>
      <w:sz w:val="16"/>
      <w:lang w:val="x-none" w:eastAsia="he-IL"/>
    </w:rPr>
  </w:style>
  <w:style w:type="character" w:styleId="aff6">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7">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1">
    <w:name w:val="כותרת 5 תו"/>
    <w:aliases w:val="Heading 5 תו"/>
    <w:link w:val="50"/>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cs="David"/>
      <w:b/>
      <w:bCs/>
      <w:kern w:val="28"/>
      <w:sz w:val="28"/>
      <w:szCs w:val="28"/>
      <w:u w:val="single"/>
    </w:rPr>
  </w:style>
  <w:style w:type="paragraph" w:customStyle="1" w:styleId="aff8">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9">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sid w:val="00F01828"/>
    <w:rPr>
      <w:rFonts w:cs="David"/>
      <w:sz w:val="24"/>
      <w:szCs w:val="26"/>
    </w:rPr>
  </w:style>
  <w:style w:type="paragraph" w:styleId="affb">
    <w:name w:val="Document Map"/>
    <w:basedOn w:val="a5"/>
    <w:link w:val="affc"/>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sid w:val="00F01828"/>
    <w:rPr>
      <w:rFonts w:ascii="Tahoma" w:hAnsi="Tahoma" w:cs="Tahoma"/>
      <w:sz w:val="16"/>
      <w:szCs w:val="16"/>
    </w:rPr>
  </w:style>
  <w:style w:type="table" w:customStyle="1" w:styleId="16">
    <w:name w:val="טבלת רשת1"/>
    <w:basedOn w:val="a7"/>
    <w:next w:val="aff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numbering" w:customStyle="1" w:styleId="1">
    <w:name w:val="סגנון1"/>
    <w:rsid w:val="008E7216"/>
    <w:pPr>
      <w:numPr>
        <w:numId w:val="15"/>
      </w:numPr>
    </w:pPr>
  </w:style>
  <w:style w:type="table" w:customStyle="1" w:styleId="24">
    <w:name w:val="טבלת רשת2"/>
    <w:basedOn w:val="a7"/>
    <w:next w:val="aff7"/>
    <w:uiPriority w:val="59"/>
    <w:rsid w:val="001766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Strong"/>
    <w:uiPriority w:val="22"/>
    <w:qFormat/>
    <w:rsid w:val="00756BA1"/>
    <w:rPr>
      <w:b/>
      <w:bCs/>
    </w:rPr>
  </w:style>
  <w:style w:type="character" w:customStyle="1" w:styleId="22">
    <w:name w:val="כניסה בגוף טקסט 2 תו"/>
    <w:aliases w:val="Body Text Indent 2 תו"/>
    <w:link w:val="21"/>
    <w:rsid w:val="002A041B"/>
    <w:rPr>
      <w:rFonts w:cs="David"/>
      <w:sz w:val="24"/>
      <w:szCs w:val="24"/>
      <w:lang w:eastAsia="he-IL"/>
    </w:rPr>
  </w:style>
  <w:style w:type="paragraph" w:customStyle="1" w:styleId="Style2">
    <w:name w:val="Style2"/>
    <w:basedOn w:val="a5"/>
    <w:link w:val="Style2Char"/>
    <w:qFormat/>
    <w:rsid w:val="0032285D"/>
    <w:pPr>
      <w:numPr>
        <w:ilvl w:val="2"/>
        <w:numId w:val="21"/>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32285D"/>
    <w:rPr>
      <w:rFonts w:ascii="Arial" w:hAnsi="Arial" w:cs="David"/>
      <w:b/>
      <w:bCs/>
      <w:sz w:val="24"/>
      <w:szCs w:val="24"/>
      <w:u w:val="single"/>
      <w:lang w:eastAsia="he-IL"/>
    </w:rPr>
  </w:style>
  <w:style w:type="character" w:customStyle="1" w:styleId="17">
    <w:name w:val="סגנון1 תו"/>
    <w:locked/>
    <w:rsid w:val="0032285D"/>
    <w:rPr>
      <w:rFonts w:ascii="Calibri" w:hAnsi="Calibri" w:cs="David"/>
      <w:b/>
      <w:bCs/>
      <w:sz w:val="24"/>
      <w:szCs w:val="24"/>
      <w:u w:val="single"/>
    </w:rPr>
  </w:style>
  <w:style w:type="paragraph" w:customStyle="1" w:styleId="a0">
    <w:name w:val="מיספור אותיות"/>
    <w:basedOn w:val="a5"/>
    <w:rsid w:val="0032285D"/>
    <w:pPr>
      <w:numPr>
        <w:numId w:val="22"/>
      </w:numPr>
      <w:spacing w:before="240" w:after="120" w:line="288" w:lineRule="auto"/>
      <w:textAlignment w:val="auto"/>
    </w:pPr>
    <w:rPr>
      <w:sz w:val="22"/>
      <w:lang w:eastAsia="en-US"/>
    </w:rPr>
  </w:style>
  <w:style w:type="paragraph" w:customStyle="1" w:styleId="2">
    <w:name w:val="סעיף רמה 2"/>
    <w:basedOn w:val="a5"/>
    <w:autoRedefine/>
    <w:qFormat/>
    <w:rsid w:val="009E5376"/>
    <w:pPr>
      <w:numPr>
        <w:ilvl w:val="1"/>
        <w:numId w:val="26"/>
      </w:numPr>
      <w:overflowPunct/>
      <w:autoSpaceDE/>
      <w:autoSpaceDN/>
      <w:adjustRightInd/>
      <w:ind w:left="567" w:hanging="567"/>
      <w:jc w:val="left"/>
      <w:textAlignment w:val="auto"/>
    </w:pPr>
    <w:rPr>
      <w:rFonts w:ascii="Arial" w:hAnsi="Arial" w:cs="Arial"/>
      <w:sz w:val="22"/>
      <w:szCs w:val="22"/>
      <w:lang w:eastAsia="en-US"/>
    </w:rPr>
  </w:style>
  <w:style w:type="paragraph" w:customStyle="1" w:styleId="3">
    <w:name w:val="סעיף רמה 3"/>
    <w:basedOn w:val="2"/>
    <w:link w:val="34"/>
    <w:autoRedefine/>
    <w:qFormat/>
    <w:rsid w:val="009E5376"/>
    <w:pPr>
      <w:numPr>
        <w:ilvl w:val="2"/>
      </w:numPr>
      <w:tabs>
        <w:tab w:val="left" w:pos="1304"/>
      </w:tabs>
      <w:ind w:left="1304" w:hanging="737"/>
    </w:pPr>
    <w:rPr>
      <w:b/>
      <w:i/>
      <w:u w:color="0000BA"/>
    </w:rPr>
  </w:style>
  <w:style w:type="character" w:customStyle="1" w:styleId="34">
    <w:name w:val="סעיף רמה 3 תו"/>
    <w:link w:val="3"/>
    <w:rsid w:val="009E5376"/>
    <w:rPr>
      <w:rFonts w:ascii="Arial" w:hAnsi="Arial" w:cs="Arial"/>
      <w:b/>
      <w:i/>
      <w:sz w:val="22"/>
      <w:szCs w:val="22"/>
      <w:u w:color="0000BA"/>
    </w:rPr>
  </w:style>
  <w:style w:type="paragraph" w:customStyle="1" w:styleId="4">
    <w:name w:val="סעיף רמה 4"/>
    <w:basedOn w:val="3"/>
    <w:autoRedefine/>
    <w:qFormat/>
    <w:rsid w:val="009E5376"/>
    <w:pPr>
      <w:numPr>
        <w:ilvl w:val="3"/>
      </w:numPr>
      <w:ind w:left="2268" w:hanging="964"/>
    </w:pPr>
  </w:style>
  <w:style w:type="paragraph" w:customStyle="1" w:styleId="5">
    <w:name w:val="סעיף רמה 5"/>
    <w:basedOn w:val="4"/>
    <w:autoRedefine/>
    <w:qFormat/>
    <w:rsid w:val="009E5376"/>
    <w:pPr>
      <w:numPr>
        <w:ilvl w:val="4"/>
      </w:numPr>
      <w:tabs>
        <w:tab w:val="left" w:pos="3402"/>
      </w:tabs>
      <w:ind w:left="3402" w:hanging="1134"/>
    </w:pPr>
  </w:style>
  <w:style w:type="paragraph" w:customStyle="1" w:styleId="6">
    <w:name w:val="סעיף רמה 6"/>
    <w:basedOn w:val="5"/>
    <w:qFormat/>
    <w:rsid w:val="009E5376"/>
    <w:pPr>
      <w:numPr>
        <w:ilvl w:val="5"/>
      </w:numPr>
      <w:ind w:left="4820" w:hanging="1418"/>
    </w:pPr>
  </w:style>
  <w:style w:type="table" w:customStyle="1" w:styleId="35">
    <w:name w:val="טבלת רשת3"/>
    <w:basedOn w:val="a7"/>
    <w:next w:val="aff7"/>
    <w:uiPriority w:val="59"/>
    <w:rsid w:val="009E169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82521">
      <w:bodyDiv w:val="1"/>
      <w:marLeft w:val="0"/>
      <w:marRight w:val="0"/>
      <w:marTop w:val="0"/>
      <w:marBottom w:val="0"/>
      <w:divBdr>
        <w:top w:val="none" w:sz="0" w:space="0" w:color="auto"/>
        <w:left w:val="none" w:sz="0" w:space="0" w:color="auto"/>
        <w:bottom w:val="none" w:sz="0" w:space="0" w:color="auto"/>
        <w:right w:val="none" w:sz="0" w:space="0" w:color="auto"/>
      </w:divBdr>
    </w:div>
    <w:div w:id="17099201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05217880">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9575734">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5658580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04177326">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7603828">
      <w:bodyDiv w:val="1"/>
      <w:marLeft w:val="0"/>
      <w:marRight w:val="0"/>
      <w:marTop w:val="0"/>
      <w:marBottom w:val="0"/>
      <w:divBdr>
        <w:top w:val="none" w:sz="0" w:space="0" w:color="auto"/>
        <w:left w:val="none" w:sz="0" w:space="0" w:color="auto"/>
        <w:bottom w:val="none" w:sz="0" w:space="0" w:color="auto"/>
        <w:right w:val="none" w:sz="0" w:space="0" w:color="auto"/>
      </w:divBdr>
    </w:div>
    <w:div w:id="117834997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77466538">
      <w:bodyDiv w:val="1"/>
      <w:marLeft w:val="0"/>
      <w:marRight w:val="0"/>
      <w:marTop w:val="0"/>
      <w:marBottom w:val="0"/>
      <w:divBdr>
        <w:top w:val="none" w:sz="0" w:space="0" w:color="auto"/>
        <w:left w:val="none" w:sz="0" w:space="0" w:color="auto"/>
        <w:bottom w:val="none" w:sz="0" w:space="0" w:color="auto"/>
        <w:right w:val="none" w:sz="0" w:space="0" w:color="auto"/>
      </w:divBdr>
    </w:div>
    <w:div w:id="1395201560">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54249871">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710496509">
      <w:bodyDiv w:val="1"/>
      <w:marLeft w:val="0"/>
      <w:marRight w:val="0"/>
      <w:marTop w:val="0"/>
      <w:marBottom w:val="0"/>
      <w:divBdr>
        <w:top w:val="none" w:sz="0" w:space="0" w:color="auto"/>
        <w:left w:val="none" w:sz="0" w:space="0" w:color="auto"/>
        <w:bottom w:val="none" w:sz="0" w:space="0" w:color="auto"/>
        <w:right w:val="none" w:sz="0" w:space="0" w:color="auto"/>
      </w:divBdr>
    </w:div>
    <w:div w:id="1848255338">
      <w:bodyDiv w:val="1"/>
      <w:marLeft w:val="0"/>
      <w:marRight w:val="0"/>
      <w:marTop w:val="0"/>
      <w:marBottom w:val="0"/>
      <w:divBdr>
        <w:top w:val="none" w:sz="0" w:space="0" w:color="auto"/>
        <w:left w:val="none" w:sz="0" w:space="0" w:color="auto"/>
        <w:bottom w:val="none" w:sz="0" w:space="0" w:color="auto"/>
        <w:right w:val="none" w:sz="0" w:space="0" w:color="auto"/>
      </w:divBdr>
    </w:div>
    <w:div w:id="188999340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apps.education.gov.il/mankal/horaa.aspx?siduri=126"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MR.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foi.gov.il" TargetMode="Externa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NR/rdonlyres/805B34A2-6D8F-481E-A9B2-BEC934ECDA84/35860/1122011.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EC6DE-D977-47E1-8589-C5956E3267EE}">
  <ds:schemaRefs>
    <ds:schemaRef ds:uri="http://schemas.openxmlformats.org/officeDocument/2006/bibliography"/>
  </ds:schemaRefs>
</ds:datastoreItem>
</file>

<file path=customXml/itemProps2.xml><?xml version="1.0" encoding="utf-8"?>
<ds:datastoreItem xmlns:ds="http://schemas.openxmlformats.org/officeDocument/2006/customXml" ds:itemID="{51E3B36E-8C8A-4D67-BCA8-10A91F79C0CC}">
  <ds:schemaRefs>
    <ds:schemaRef ds:uri="http://schemas.openxmlformats.org/officeDocument/2006/bibliography"/>
  </ds:schemaRefs>
</ds:datastoreItem>
</file>

<file path=customXml/itemProps3.xml><?xml version="1.0" encoding="utf-8"?>
<ds:datastoreItem xmlns:ds="http://schemas.openxmlformats.org/officeDocument/2006/customXml" ds:itemID="{0A5996BC-6F7E-483F-9D44-5EDD69FF0587}">
  <ds:schemaRefs>
    <ds:schemaRef ds:uri="http://schemas.openxmlformats.org/officeDocument/2006/bibliography"/>
  </ds:schemaRefs>
</ds:datastoreItem>
</file>

<file path=customXml/itemProps4.xml><?xml version="1.0" encoding="utf-8"?>
<ds:datastoreItem xmlns:ds="http://schemas.openxmlformats.org/officeDocument/2006/customXml" ds:itemID="{5FE879F1-DE9B-45A0-BCA7-266B3B758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65</Pages>
  <Words>19425</Words>
  <Characters>93915</Characters>
  <Application>Microsoft Office Word</Application>
  <DocSecurity>0</DocSecurity>
  <Lines>782</Lines>
  <Paragraphs>226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Ministry of Education</Company>
  <LinksUpToDate>false</LinksUpToDate>
  <CharactersWithSpaces>113114</CharactersWithSpaces>
  <SharedDoc>false</SharedDoc>
  <HLinks>
    <vt:vector size="30" baseType="variant">
      <vt:variant>
        <vt:i4>7536700</vt:i4>
      </vt:variant>
      <vt:variant>
        <vt:i4>99</vt:i4>
      </vt:variant>
      <vt:variant>
        <vt:i4>0</vt:i4>
      </vt:variant>
      <vt:variant>
        <vt:i4>5</vt:i4>
      </vt:variant>
      <vt:variant>
        <vt:lpwstr>http://www.foi.gov.il/</vt:lpwstr>
      </vt:variant>
      <vt:variant>
        <vt:lpwstr/>
      </vt:variant>
      <vt:variant>
        <vt:i4>7536700</vt:i4>
      </vt:variant>
      <vt:variant>
        <vt:i4>90</vt:i4>
      </vt:variant>
      <vt:variant>
        <vt:i4>0</vt:i4>
      </vt:variant>
      <vt:variant>
        <vt:i4>5</vt:i4>
      </vt:variant>
      <vt:variant>
        <vt:lpwstr>http://www.foi.gov.il/</vt:lpwstr>
      </vt:variant>
      <vt:variant>
        <vt:lpwstr/>
      </vt:variant>
      <vt:variant>
        <vt:i4>4718682</vt:i4>
      </vt:variant>
      <vt:variant>
        <vt:i4>57</vt:i4>
      </vt:variant>
      <vt:variant>
        <vt:i4>0</vt:i4>
      </vt:variant>
      <vt:variant>
        <vt:i4>5</vt:i4>
      </vt:variant>
      <vt:variant>
        <vt:lpwstr>http://www.justice.gov.il/NR/rdonlyres/805B34A2-6D8F-481E-A9B2-BEC934ECDA84/35860/1122011.pdf</vt:lpwstr>
      </vt:variant>
      <vt:variant>
        <vt:lpwstr/>
      </vt:variant>
      <vt:variant>
        <vt:i4>6881368</vt:i4>
      </vt:variant>
      <vt:variant>
        <vt:i4>33</vt:i4>
      </vt:variant>
      <vt:variant>
        <vt:i4>0</vt:i4>
      </vt:variant>
      <vt:variant>
        <vt:i4>5</vt:i4>
      </vt:variant>
      <vt:variant>
        <vt:lpwstr>https://apps.education.gov.il/mankal/horaa.aspx?siduri=126</vt:lpwstr>
      </vt:variant>
      <vt:variant>
        <vt:lpwstr>_Toc256000096</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ברוך יאיר פיש</cp:lastModifiedBy>
  <cp:revision>11</cp:revision>
  <cp:lastPrinted>2018-05-01T08:37:00Z</cp:lastPrinted>
  <dcterms:created xsi:type="dcterms:W3CDTF">2019-08-06T07:01:00Z</dcterms:created>
  <dcterms:modified xsi:type="dcterms:W3CDTF">2019-08-06T13:00:00Z</dcterms:modified>
</cp:coreProperties>
</file>